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7C" w:rsidRDefault="00072A42" w:rsidP="00B56A7C">
      <w:pPr>
        <w:spacing w:before="100" w:beforeAutospacing="1" w:after="100" w:afterAutospacing="1" w:line="240" w:lineRule="auto"/>
        <w:jc w:val="center"/>
        <w:outlineLvl w:val="1"/>
        <w:rPr>
          <w:rFonts w:ascii="Verdana" w:eastAsia="Times New Roman" w:hAnsi="Verdana" w:cs="Times New Roman"/>
          <w:b/>
          <w:bCs/>
          <w:color w:val="333333"/>
          <w:sz w:val="36"/>
          <w:szCs w:val="36"/>
          <w:lang w:eastAsia="ru-RU"/>
        </w:rPr>
      </w:pPr>
      <w:r w:rsidRPr="00072A42">
        <w:rPr>
          <w:rFonts w:ascii="Verdana" w:eastAsia="Times New Roman" w:hAnsi="Verdana" w:cs="Times New Roman"/>
          <w:b/>
          <w:bCs/>
          <w:color w:val="333333"/>
          <w:sz w:val="36"/>
          <w:szCs w:val="36"/>
          <w:lang w:eastAsia="ru-RU"/>
        </w:rPr>
        <w:t>Памятка</w:t>
      </w:r>
    </w:p>
    <w:p w:rsidR="00B56A7C" w:rsidRDefault="00072A42" w:rsidP="00B56A7C">
      <w:pPr>
        <w:spacing w:before="100" w:beforeAutospacing="1" w:after="100" w:afterAutospacing="1" w:line="240" w:lineRule="auto"/>
        <w:jc w:val="center"/>
        <w:outlineLvl w:val="1"/>
        <w:rPr>
          <w:rFonts w:ascii="Verdana" w:eastAsia="Times New Roman" w:hAnsi="Verdana" w:cs="Times New Roman"/>
          <w:b/>
          <w:bCs/>
          <w:color w:val="333333"/>
          <w:sz w:val="36"/>
          <w:szCs w:val="36"/>
          <w:lang w:eastAsia="ru-RU"/>
        </w:rPr>
      </w:pPr>
      <w:r w:rsidRPr="00072A42">
        <w:rPr>
          <w:rFonts w:ascii="Verdana" w:eastAsia="Times New Roman" w:hAnsi="Verdana" w:cs="Times New Roman"/>
          <w:b/>
          <w:bCs/>
          <w:color w:val="333333"/>
          <w:sz w:val="36"/>
          <w:szCs w:val="36"/>
          <w:lang w:eastAsia="ru-RU"/>
        </w:rPr>
        <w:t xml:space="preserve">Профилактика экстремизма </w:t>
      </w:r>
    </w:p>
    <w:p w:rsidR="00072A42" w:rsidRPr="00072A42" w:rsidRDefault="00072A42" w:rsidP="00B56A7C">
      <w:pPr>
        <w:spacing w:before="100" w:beforeAutospacing="1" w:after="100" w:afterAutospacing="1" w:line="240" w:lineRule="auto"/>
        <w:jc w:val="center"/>
        <w:outlineLvl w:val="1"/>
        <w:rPr>
          <w:rFonts w:ascii="Verdana" w:eastAsia="Times New Roman" w:hAnsi="Verdana" w:cs="Times New Roman"/>
          <w:b/>
          <w:bCs/>
          <w:color w:val="333333"/>
          <w:sz w:val="36"/>
          <w:szCs w:val="36"/>
          <w:lang w:eastAsia="ru-RU"/>
        </w:rPr>
      </w:pPr>
      <w:bookmarkStart w:id="0" w:name="_GoBack"/>
      <w:bookmarkEnd w:id="0"/>
      <w:r w:rsidRPr="00072A42">
        <w:rPr>
          <w:rFonts w:ascii="Verdana" w:eastAsia="Times New Roman" w:hAnsi="Verdana" w:cs="Times New Roman"/>
          <w:b/>
          <w:bCs/>
          <w:color w:val="333333"/>
          <w:sz w:val="36"/>
          <w:szCs w:val="36"/>
          <w:lang w:eastAsia="ru-RU"/>
        </w:rPr>
        <w:t>в подростковой среде</w:t>
      </w:r>
    </w:p>
    <w:p w:rsidR="00072A42" w:rsidRPr="00072A42" w:rsidRDefault="00072A42" w:rsidP="00072A42">
      <w:pPr>
        <w:spacing w:after="0" w:line="240" w:lineRule="auto"/>
        <w:rPr>
          <w:rFonts w:ascii="Verdana" w:eastAsia="Times New Roman" w:hAnsi="Verdana" w:cs="Times New Roman"/>
          <w:color w:val="333333"/>
          <w:sz w:val="14"/>
          <w:szCs w:val="14"/>
          <w:lang w:eastAsia="ru-RU"/>
        </w:rPr>
      </w:pPr>
      <w:r w:rsidRPr="00072A42">
        <w:rPr>
          <w:rFonts w:ascii="Verdana" w:eastAsia="Times New Roman" w:hAnsi="Verdana" w:cs="Times New Roman"/>
          <w:color w:val="333333"/>
          <w:sz w:val="14"/>
          <w:szCs w:val="14"/>
          <w:lang w:eastAsia="ru-RU"/>
        </w:rPr>
        <w:t> </w:t>
      </w:r>
    </w:p>
    <w:p w:rsidR="00072A42" w:rsidRPr="00072A42" w:rsidRDefault="00072A42" w:rsidP="00072A42">
      <w:pPr>
        <w:spacing w:after="0" w:line="240" w:lineRule="auto"/>
        <w:jc w:val="center"/>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 </w:t>
      </w:r>
    </w:p>
    <w:p w:rsidR="00072A42" w:rsidRPr="00072A42" w:rsidRDefault="00B56A7C" w:rsidP="00072A42">
      <w:pPr>
        <w:spacing w:after="0" w:line="240" w:lineRule="auto"/>
        <w:jc w:val="both"/>
        <w:rPr>
          <w:rFonts w:ascii="Times New Roman" w:eastAsia="Times New Roman" w:hAnsi="Times New Roman" w:cs="Times New Roman"/>
          <w:color w:val="333333"/>
          <w:sz w:val="28"/>
          <w:szCs w:val="28"/>
          <w:lang w:eastAsia="ru-RU"/>
        </w:rPr>
      </w:pPr>
      <w:r w:rsidRPr="00B56A7C">
        <w:rPr>
          <w:rFonts w:ascii="Times New Roman" w:eastAsia="Times New Roman" w:hAnsi="Times New Roman" w:cs="Times New Roman"/>
          <w:color w:val="333333"/>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2402323" cy="2286000"/>
            <wp:effectExtent l="0" t="0" r="0" b="0"/>
            <wp:wrapSquare wrapText="bothSides"/>
            <wp:docPr id="1" name="Рисунок 1" descr="http://www.rus-obr.ru/files/userfiles/121974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obr.ru/files/userfiles/12197407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323"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42" w:rsidRPr="00072A42">
        <w:rPr>
          <w:rFonts w:ascii="Times New Roman" w:eastAsia="Times New Roman" w:hAnsi="Times New Roman" w:cs="Times New Roman"/>
          <w:color w:val="333333"/>
          <w:sz w:val="28"/>
          <w:szCs w:val="28"/>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Экстремизм - это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Считать те или иные действия экстремистскими позволяет совокупность следующих критериев:</w:t>
      </w:r>
    </w:p>
    <w:p w:rsidR="00072A42" w:rsidRPr="00072A42" w:rsidRDefault="00072A42" w:rsidP="00072A4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72A42" w:rsidRPr="00072A42" w:rsidRDefault="00072A42" w:rsidP="00072A42">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 xml:space="preserve">Действия носят публичный характер, затрагивают общественно-значимые вопросы и адресованы широкому кругу лиц. Не могут </w:t>
      </w:r>
      <w:r w:rsidRPr="00072A42">
        <w:rPr>
          <w:rFonts w:ascii="Times New Roman" w:eastAsia="Times New Roman" w:hAnsi="Times New Roman" w:cs="Times New Roman"/>
          <w:color w:val="333333"/>
          <w:sz w:val="28"/>
          <w:szCs w:val="28"/>
          <w:lang w:eastAsia="ru-RU"/>
        </w:rPr>
        <w:lastRenderedPageBreak/>
        <w:t>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Следует выделить основные особенности экстремизма в молодежной среде.</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b/>
          <w:bCs/>
          <w:color w:val="333333"/>
          <w:sz w:val="28"/>
          <w:szCs w:val="28"/>
          <w:lang w:eastAsia="ru-RU"/>
        </w:rPr>
        <w:t>Во-первых</w:t>
      </w:r>
      <w:r w:rsidRPr="00072A42">
        <w:rPr>
          <w:rFonts w:ascii="Times New Roman" w:eastAsia="Times New Roman" w:hAnsi="Times New Roman" w:cs="Times New Roman"/>
          <w:color w:val="333333"/>
          <w:sz w:val="28"/>
          <w:szCs w:val="28"/>
          <w:lang w:eastAsia="ru-RU"/>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b/>
          <w:bCs/>
          <w:color w:val="333333"/>
          <w:sz w:val="28"/>
          <w:szCs w:val="28"/>
          <w:lang w:eastAsia="ru-RU"/>
        </w:rPr>
        <w:t>Во-вторых</w:t>
      </w:r>
      <w:r w:rsidRPr="00072A42">
        <w:rPr>
          <w:rFonts w:ascii="Times New Roman" w:eastAsia="Times New Roman" w:hAnsi="Times New Roman" w:cs="Times New Roman"/>
          <w:color w:val="333333"/>
          <w:sz w:val="28"/>
          <w:szCs w:val="28"/>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b/>
          <w:bCs/>
          <w:color w:val="333333"/>
          <w:sz w:val="28"/>
          <w:szCs w:val="28"/>
          <w:lang w:eastAsia="ru-RU"/>
        </w:rPr>
        <w:t>В-третьих</w:t>
      </w:r>
      <w:r w:rsidRPr="00072A42">
        <w:rPr>
          <w:rFonts w:ascii="Times New Roman" w:eastAsia="Times New Roman" w:hAnsi="Times New Roman" w:cs="Times New Roman"/>
          <w:color w:val="333333"/>
          <w:sz w:val="28"/>
          <w:szCs w:val="28"/>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b/>
          <w:bCs/>
          <w:color w:val="333333"/>
          <w:sz w:val="28"/>
          <w:szCs w:val="28"/>
          <w:lang w:eastAsia="ru-RU"/>
        </w:rPr>
        <w:t>В-четвертых</w:t>
      </w:r>
      <w:r w:rsidRPr="00072A42">
        <w:rPr>
          <w:rFonts w:ascii="Times New Roman" w:eastAsia="Times New Roman" w:hAnsi="Times New Roman" w:cs="Times New Roman"/>
          <w:color w:val="333333"/>
          <w:sz w:val="28"/>
          <w:szCs w:val="28"/>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b/>
          <w:bCs/>
          <w:color w:val="333333"/>
          <w:sz w:val="28"/>
          <w:szCs w:val="28"/>
          <w:lang w:eastAsia="ru-RU"/>
        </w:rPr>
        <w:t>Причиной возникновения экстремистских проявлений в молодежной среде, можно выделить следующие особо значимые факторы:</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lastRenderedPageBreak/>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72A42">
        <w:rPr>
          <w:rFonts w:ascii="Times New Roman" w:eastAsia="Times New Roman" w:hAnsi="Times New Roman" w:cs="Times New Roman"/>
          <w:color w:val="333333"/>
          <w:sz w:val="28"/>
          <w:szCs w:val="28"/>
          <w:lang w:eastAsia="ru-RU"/>
        </w:rPr>
        <w:t>» ?</w:t>
      </w:r>
      <w:proofErr w:type="gramEnd"/>
      <w:r w:rsidRPr="00072A42">
        <w:rPr>
          <w:rFonts w:ascii="Times New Roman" w:eastAsia="Times New Roman" w:hAnsi="Times New Roman" w:cs="Times New Roman"/>
          <w:color w:val="333333"/>
          <w:sz w:val="28"/>
          <w:szCs w:val="28"/>
          <w:lang w:eastAsia="ru-RU"/>
        </w:rPr>
        <w:t xml:space="preserve"> «они». Также ему присуща неустойчивая психика, легко подверженная внушению и манипулированию. </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Исходя из этого, вытекают следующие направления в работе по профилактики экстремизма и терроризма в образовательном процессе:</w:t>
      </w:r>
    </w:p>
    <w:p w:rsidR="00072A42" w:rsidRPr="00072A42" w:rsidRDefault="00072A42" w:rsidP="00072A42">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Информирование молодежи об экстремизме, об опасности экстремистских организаций;</w:t>
      </w:r>
    </w:p>
    <w:p w:rsidR="00072A42" w:rsidRPr="00072A42" w:rsidRDefault="00072A42" w:rsidP="00072A42">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72A42" w:rsidRPr="00072A42" w:rsidRDefault="00072A42" w:rsidP="00072A42">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72A42" w:rsidRPr="00072A42" w:rsidRDefault="00072A42" w:rsidP="00072A42">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w:t>
      </w:r>
      <w:r w:rsidRPr="00072A42">
        <w:rPr>
          <w:rFonts w:ascii="Times New Roman" w:eastAsia="Times New Roman" w:hAnsi="Times New Roman" w:cs="Times New Roman"/>
          <w:color w:val="333333"/>
          <w:sz w:val="28"/>
          <w:szCs w:val="28"/>
          <w:lang w:eastAsia="ru-RU"/>
        </w:rPr>
        <w:lastRenderedPageBreak/>
        <w:t>нравственному воспитанию детей и подростков, проведение спортивных и культурно-массовых досуговых мероприятий. </w:t>
      </w:r>
    </w:p>
    <w:p w:rsidR="00072A42" w:rsidRPr="00072A42" w:rsidRDefault="00072A42" w:rsidP="00072A42">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72A42" w:rsidRPr="00072A42" w:rsidRDefault="00072A42" w:rsidP="00072A42">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72A42" w:rsidRPr="00072A42" w:rsidRDefault="00072A42" w:rsidP="00072A42">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Научить детей ценить разнообразие и различия, уважать достоинство каждого человека. </w:t>
      </w:r>
    </w:p>
    <w:p w:rsidR="00072A42" w:rsidRPr="00072A42" w:rsidRDefault="00072A42" w:rsidP="00072A42">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Создание условий для снижения агрессии, напряженности;</w:t>
      </w:r>
    </w:p>
    <w:p w:rsidR="00072A42" w:rsidRPr="00072A42" w:rsidRDefault="00072A42" w:rsidP="00072A42">
      <w:pPr>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72A42" w:rsidRPr="00072A42" w:rsidRDefault="00072A42" w:rsidP="00072A42">
      <w:pPr>
        <w:spacing w:after="0" w:line="240" w:lineRule="auto"/>
        <w:jc w:val="both"/>
        <w:rPr>
          <w:rFonts w:ascii="Times New Roman" w:eastAsia="Times New Roman" w:hAnsi="Times New Roman" w:cs="Times New Roman"/>
          <w:color w:val="333333"/>
          <w:sz w:val="28"/>
          <w:szCs w:val="28"/>
          <w:lang w:eastAsia="ru-RU"/>
        </w:rPr>
      </w:pPr>
      <w:r w:rsidRPr="00072A42">
        <w:rPr>
          <w:rFonts w:ascii="Times New Roman" w:eastAsia="Times New Roman" w:hAnsi="Times New Roman" w:cs="Times New Roman"/>
          <w:color w:val="333333"/>
          <w:sz w:val="28"/>
          <w:szCs w:val="28"/>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9A7658" w:rsidRDefault="00AE4EB2">
      <w:r>
        <w:t xml:space="preserve">По материалам сайта </w:t>
      </w:r>
      <w:hyperlink r:id="rId6" w:history="1">
        <w:r w:rsidRPr="004A3694">
          <w:rPr>
            <w:rStyle w:val="a5"/>
          </w:rPr>
          <w:t>http://administration.astrgorod.ru/node/8045</w:t>
        </w:r>
      </w:hyperlink>
    </w:p>
    <w:p w:rsidR="00AE4EB2" w:rsidRDefault="00AE4EB2"/>
    <w:sectPr w:rsidR="00AE4EB2" w:rsidSect="009A7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222B9"/>
    <w:multiLevelType w:val="multilevel"/>
    <w:tmpl w:val="7C60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E537FB"/>
    <w:multiLevelType w:val="multilevel"/>
    <w:tmpl w:val="8FB4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2A42"/>
    <w:rsid w:val="00072A42"/>
    <w:rsid w:val="004B59D3"/>
    <w:rsid w:val="005032BC"/>
    <w:rsid w:val="00513AEE"/>
    <w:rsid w:val="009A7658"/>
    <w:rsid w:val="009D1721"/>
    <w:rsid w:val="00AE4EB2"/>
    <w:rsid w:val="00B56A7C"/>
    <w:rsid w:val="00C8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9F44A-2A5E-4E48-BC1D-17AD6503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58"/>
  </w:style>
  <w:style w:type="paragraph" w:styleId="2">
    <w:name w:val="heading 2"/>
    <w:basedOn w:val="a"/>
    <w:link w:val="20"/>
    <w:uiPriority w:val="9"/>
    <w:qFormat/>
    <w:rsid w:val="00072A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A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2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2A42"/>
    <w:rPr>
      <w:b/>
      <w:bCs/>
    </w:rPr>
  </w:style>
  <w:style w:type="paragraph" w:customStyle="1" w:styleId="rtejustify">
    <w:name w:val="rtejustify"/>
    <w:basedOn w:val="a"/>
    <w:rsid w:val="00072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E4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393652">
      <w:bodyDiv w:val="1"/>
      <w:marLeft w:val="0"/>
      <w:marRight w:val="0"/>
      <w:marTop w:val="0"/>
      <w:marBottom w:val="0"/>
      <w:divBdr>
        <w:top w:val="none" w:sz="0" w:space="0" w:color="auto"/>
        <w:left w:val="none" w:sz="0" w:space="0" w:color="auto"/>
        <w:bottom w:val="none" w:sz="0" w:space="0" w:color="auto"/>
        <w:right w:val="none" w:sz="0" w:space="0" w:color="auto"/>
      </w:divBdr>
      <w:divsChild>
        <w:div w:id="1281497947">
          <w:marLeft w:val="0"/>
          <w:marRight w:val="0"/>
          <w:marTop w:val="0"/>
          <w:marBottom w:val="0"/>
          <w:divBdr>
            <w:top w:val="none" w:sz="0" w:space="0" w:color="auto"/>
            <w:left w:val="none" w:sz="0" w:space="0" w:color="auto"/>
            <w:bottom w:val="none" w:sz="0" w:space="0" w:color="auto"/>
            <w:right w:val="none" w:sz="0" w:space="0" w:color="auto"/>
          </w:divBdr>
          <w:divsChild>
            <w:div w:id="1317536980">
              <w:marLeft w:val="0"/>
              <w:marRight w:val="0"/>
              <w:marTop w:val="0"/>
              <w:marBottom w:val="0"/>
              <w:divBdr>
                <w:top w:val="none" w:sz="0" w:space="0" w:color="auto"/>
                <w:left w:val="none" w:sz="0" w:space="0" w:color="auto"/>
                <w:bottom w:val="none" w:sz="0" w:space="0" w:color="auto"/>
                <w:right w:val="none" w:sz="0" w:space="0" w:color="auto"/>
              </w:divBdr>
              <w:divsChild>
                <w:div w:id="7239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istration.astrgorod.ru/node/804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Потапенко</dc:creator>
  <cp:lastModifiedBy>User</cp:lastModifiedBy>
  <cp:revision>3</cp:revision>
  <dcterms:created xsi:type="dcterms:W3CDTF">2015-12-06T16:23:00Z</dcterms:created>
  <dcterms:modified xsi:type="dcterms:W3CDTF">2015-12-10T07:24:00Z</dcterms:modified>
</cp:coreProperties>
</file>