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5C" w:rsidRDefault="00F1055C" w:rsidP="00F1055C">
      <w:pPr>
        <w:pStyle w:val="ConsPlusTitle"/>
        <w:widowControl/>
        <w:jc w:val="center"/>
        <w:rPr>
          <w:sz w:val="22"/>
          <w:szCs w:val="22"/>
        </w:rPr>
      </w:pPr>
    </w:p>
    <w:p w:rsidR="00F1055C" w:rsidRDefault="00F1055C" w:rsidP="00F1055C">
      <w:pPr>
        <w:pStyle w:val="ConsPlusTitle"/>
        <w:widowControl/>
        <w:jc w:val="center"/>
      </w:pPr>
      <w:r w:rsidRPr="005F64C2">
        <w:t xml:space="preserve">ЗАКОНОДАТЕЛЬНАЯ И НОРМАТИВНАЯ БАЗА ДЛЯ ОРГАНИЗАЦИИ ПРОФИЛАКТИЧЕСКОЙ ДЕЯТЕЛЬНОСТИ В ОБЛАСТИ ЭКСТРЕМИЗМА </w:t>
      </w:r>
    </w:p>
    <w:p w:rsidR="00F1055C" w:rsidRPr="005F64C2" w:rsidRDefault="00F1055C" w:rsidP="00F1055C">
      <w:pPr>
        <w:pStyle w:val="ConsPlusTitle"/>
        <w:widowControl/>
        <w:jc w:val="center"/>
        <w:rPr>
          <w:sz w:val="22"/>
          <w:szCs w:val="22"/>
        </w:rPr>
      </w:pPr>
      <w:r w:rsidRPr="005F64C2">
        <w:t>В МОЛОДЕЖНОЙ СРЕДЕ</w:t>
      </w:r>
    </w:p>
    <w:p w:rsidR="00F1055C" w:rsidRDefault="00F1055C" w:rsidP="00F1055C">
      <w:pPr>
        <w:pStyle w:val="ConsPlusTitle"/>
        <w:widowControl/>
        <w:jc w:val="center"/>
        <w:rPr>
          <w:sz w:val="22"/>
          <w:szCs w:val="22"/>
        </w:rPr>
      </w:pPr>
    </w:p>
    <w:p w:rsidR="00F1055C" w:rsidRDefault="00F1055C" w:rsidP="00F1055C">
      <w:pPr>
        <w:pStyle w:val="ConsPlusTitle"/>
        <w:widowControl/>
        <w:jc w:val="center"/>
        <w:rPr>
          <w:sz w:val="22"/>
          <w:szCs w:val="22"/>
        </w:rPr>
      </w:pPr>
    </w:p>
    <w:p w:rsidR="00F1055C" w:rsidRDefault="00F1055C" w:rsidP="00F1055C">
      <w:pPr>
        <w:pStyle w:val="ConsPlusTitle"/>
        <w:widowControl/>
        <w:jc w:val="center"/>
        <w:rPr>
          <w:sz w:val="22"/>
          <w:szCs w:val="22"/>
        </w:rPr>
      </w:pPr>
    </w:p>
    <w:p w:rsidR="00F1055C" w:rsidRPr="00C636BE" w:rsidRDefault="00F1055C" w:rsidP="00F1055C">
      <w:pPr>
        <w:pStyle w:val="ConsPlusTitle"/>
        <w:widowControl/>
        <w:jc w:val="center"/>
        <w:rPr>
          <w:sz w:val="22"/>
          <w:szCs w:val="22"/>
        </w:rPr>
      </w:pPr>
      <w:r w:rsidRPr="00C636BE">
        <w:rPr>
          <w:sz w:val="22"/>
          <w:szCs w:val="22"/>
        </w:rPr>
        <w:t>РОССИЙСКАЯ ФЕДЕРАЦИЯ</w:t>
      </w:r>
    </w:p>
    <w:p w:rsidR="00F1055C" w:rsidRPr="00C636BE" w:rsidRDefault="00F1055C" w:rsidP="00F1055C">
      <w:pPr>
        <w:pStyle w:val="ConsPlusTitle"/>
        <w:widowControl/>
        <w:jc w:val="center"/>
        <w:rPr>
          <w:sz w:val="22"/>
          <w:szCs w:val="22"/>
        </w:rPr>
      </w:pPr>
    </w:p>
    <w:p w:rsidR="00F1055C" w:rsidRPr="00F1055C" w:rsidRDefault="00F1055C" w:rsidP="00F1055C">
      <w:pPr>
        <w:pStyle w:val="ConsPlusTitle"/>
        <w:widowControl/>
        <w:jc w:val="center"/>
        <w:rPr>
          <w:i/>
          <w:sz w:val="28"/>
          <w:szCs w:val="28"/>
        </w:rPr>
      </w:pPr>
      <w:r w:rsidRPr="00F1055C">
        <w:rPr>
          <w:i/>
          <w:sz w:val="28"/>
          <w:szCs w:val="28"/>
        </w:rPr>
        <w:t>ФЕДЕРАЛЬНЫЙ ЗАКОН</w:t>
      </w:r>
    </w:p>
    <w:p w:rsidR="00F1055C" w:rsidRPr="00F1055C" w:rsidRDefault="00F1055C" w:rsidP="00F1055C">
      <w:pPr>
        <w:pStyle w:val="ConsPlusTitle"/>
        <w:widowControl/>
        <w:jc w:val="center"/>
        <w:rPr>
          <w:i/>
          <w:sz w:val="28"/>
          <w:szCs w:val="28"/>
        </w:rPr>
      </w:pPr>
    </w:p>
    <w:p w:rsidR="00F1055C" w:rsidRPr="00F1055C" w:rsidRDefault="00F1055C" w:rsidP="00F1055C">
      <w:pPr>
        <w:pStyle w:val="ConsPlusTitle"/>
        <w:widowControl/>
        <w:jc w:val="center"/>
        <w:rPr>
          <w:sz w:val="28"/>
          <w:szCs w:val="28"/>
        </w:rPr>
      </w:pPr>
      <w:r w:rsidRPr="00F1055C">
        <w:rPr>
          <w:sz w:val="28"/>
          <w:szCs w:val="28"/>
        </w:rPr>
        <w:t>О ПРОТИВОДЕЙСТВИИ ЭКСТРЕМИСТСКОЙ ДЕЯТЕЛЬНОСТИ</w:t>
      </w:r>
    </w:p>
    <w:p w:rsidR="00F1055C" w:rsidRPr="00C636BE" w:rsidRDefault="00F1055C" w:rsidP="00F1055C">
      <w:pPr>
        <w:autoSpaceDE w:val="0"/>
        <w:autoSpaceDN w:val="0"/>
        <w:adjustRightInd w:val="0"/>
        <w:jc w:val="center"/>
        <w:rPr>
          <w:b/>
          <w:sz w:val="22"/>
          <w:szCs w:val="22"/>
        </w:rPr>
      </w:pPr>
      <w:r w:rsidRPr="00C636BE">
        <w:rPr>
          <w:b/>
          <w:sz w:val="22"/>
          <w:szCs w:val="22"/>
        </w:rPr>
        <w:t>От 25 июля 2002 года, № 114-ФЗ</w:t>
      </w:r>
    </w:p>
    <w:p w:rsidR="00F1055C" w:rsidRPr="00C636BE" w:rsidRDefault="00F1055C" w:rsidP="00F1055C">
      <w:pPr>
        <w:autoSpaceDE w:val="0"/>
        <w:autoSpaceDN w:val="0"/>
        <w:adjustRightInd w:val="0"/>
        <w:jc w:val="right"/>
        <w:rPr>
          <w:sz w:val="22"/>
          <w:szCs w:val="22"/>
        </w:rPr>
      </w:pPr>
      <w:proofErr w:type="gramStart"/>
      <w:r w:rsidRPr="00C636BE">
        <w:rPr>
          <w:sz w:val="22"/>
          <w:szCs w:val="22"/>
        </w:rPr>
        <w:t>Принят</w:t>
      </w:r>
      <w:proofErr w:type="gramEnd"/>
    </w:p>
    <w:p w:rsidR="00F1055C" w:rsidRPr="00C636BE" w:rsidRDefault="00F1055C" w:rsidP="00F1055C">
      <w:pPr>
        <w:autoSpaceDE w:val="0"/>
        <w:autoSpaceDN w:val="0"/>
        <w:adjustRightInd w:val="0"/>
        <w:jc w:val="right"/>
        <w:rPr>
          <w:sz w:val="22"/>
          <w:szCs w:val="22"/>
        </w:rPr>
      </w:pPr>
      <w:r w:rsidRPr="00C636BE">
        <w:rPr>
          <w:sz w:val="22"/>
          <w:szCs w:val="22"/>
        </w:rPr>
        <w:t>Государственной Думой</w:t>
      </w:r>
    </w:p>
    <w:p w:rsidR="00F1055C" w:rsidRPr="00C636BE" w:rsidRDefault="00F1055C" w:rsidP="00F1055C">
      <w:pPr>
        <w:autoSpaceDE w:val="0"/>
        <w:autoSpaceDN w:val="0"/>
        <w:adjustRightInd w:val="0"/>
        <w:jc w:val="right"/>
        <w:rPr>
          <w:sz w:val="22"/>
          <w:szCs w:val="22"/>
        </w:rPr>
      </w:pPr>
      <w:r w:rsidRPr="00C636BE">
        <w:rPr>
          <w:sz w:val="22"/>
          <w:szCs w:val="22"/>
        </w:rPr>
        <w:t>27 июня 2002 года</w:t>
      </w:r>
    </w:p>
    <w:p w:rsidR="00F1055C" w:rsidRPr="00C636BE" w:rsidRDefault="00F1055C" w:rsidP="00F1055C">
      <w:pPr>
        <w:autoSpaceDE w:val="0"/>
        <w:autoSpaceDN w:val="0"/>
        <w:adjustRightInd w:val="0"/>
        <w:jc w:val="right"/>
        <w:rPr>
          <w:sz w:val="22"/>
          <w:szCs w:val="22"/>
        </w:rPr>
      </w:pPr>
    </w:p>
    <w:p w:rsidR="00F1055C" w:rsidRPr="00C636BE" w:rsidRDefault="00F1055C" w:rsidP="00F1055C">
      <w:pPr>
        <w:autoSpaceDE w:val="0"/>
        <w:autoSpaceDN w:val="0"/>
        <w:adjustRightInd w:val="0"/>
        <w:jc w:val="right"/>
        <w:rPr>
          <w:sz w:val="22"/>
          <w:szCs w:val="22"/>
        </w:rPr>
      </w:pPr>
      <w:r w:rsidRPr="00C636BE">
        <w:rPr>
          <w:sz w:val="22"/>
          <w:szCs w:val="22"/>
        </w:rPr>
        <w:t>Одобрен</w:t>
      </w:r>
    </w:p>
    <w:p w:rsidR="00F1055C" w:rsidRPr="00C636BE" w:rsidRDefault="00F1055C" w:rsidP="00F1055C">
      <w:pPr>
        <w:autoSpaceDE w:val="0"/>
        <w:autoSpaceDN w:val="0"/>
        <w:adjustRightInd w:val="0"/>
        <w:jc w:val="right"/>
        <w:rPr>
          <w:sz w:val="22"/>
          <w:szCs w:val="22"/>
        </w:rPr>
      </w:pPr>
      <w:r w:rsidRPr="00C636BE">
        <w:rPr>
          <w:sz w:val="22"/>
          <w:szCs w:val="22"/>
        </w:rPr>
        <w:t>Советом Федерации</w:t>
      </w:r>
    </w:p>
    <w:p w:rsidR="00F1055C" w:rsidRPr="00C636BE" w:rsidRDefault="00F1055C" w:rsidP="00F1055C">
      <w:pPr>
        <w:autoSpaceDE w:val="0"/>
        <w:autoSpaceDN w:val="0"/>
        <w:adjustRightInd w:val="0"/>
        <w:jc w:val="right"/>
        <w:rPr>
          <w:sz w:val="22"/>
          <w:szCs w:val="22"/>
        </w:rPr>
      </w:pPr>
      <w:r w:rsidRPr="00C636BE">
        <w:rPr>
          <w:sz w:val="22"/>
          <w:szCs w:val="22"/>
        </w:rPr>
        <w:t>10 июля 2002 года</w:t>
      </w:r>
    </w:p>
    <w:p w:rsidR="00F1055C" w:rsidRPr="00C636BE" w:rsidRDefault="00F1055C" w:rsidP="00F1055C">
      <w:pPr>
        <w:autoSpaceDE w:val="0"/>
        <w:autoSpaceDN w:val="0"/>
        <w:adjustRightInd w:val="0"/>
        <w:jc w:val="center"/>
        <w:rPr>
          <w:sz w:val="22"/>
          <w:szCs w:val="22"/>
        </w:rPr>
      </w:pPr>
    </w:p>
    <w:p w:rsidR="00F1055C" w:rsidRPr="00C636BE" w:rsidRDefault="00F1055C" w:rsidP="00F1055C">
      <w:pPr>
        <w:autoSpaceDE w:val="0"/>
        <w:autoSpaceDN w:val="0"/>
        <w:adjustRightInd w:val="0"/>
        <w:jc w:val="center"/>
        <w:rPr>
          <w:sz w:val="22"/>
          <w:szCs w:val="22"/>
        </w:rPr>
      </w:pPr>
      <w:proofErr w:type="gramStart"/>
      <w:r w:rsidRPr="00C636BE">
        <w:rPr>
          <w:sz w:val="22"/>
          <w:szCs w:val="22"/>
        </w:rPr>
        <w:t>(в ред. Федеральных законов от 27.07.2006 N 148-ФЗ,</w:t>
      </w:r>
      <w:proofErr w:type="gramEnd"/>
    </w:p>
    <w:p w:rsidR="00F1055C" w:rsidRPr="00C636BE" w:rsidRDefault="00F1055C" w:rsidP="00F1055C">
      <w:pPr>
        <w:autoSpaceDE w:val="0"/>
        <w:autoSpaceDN w:val="0"/>
        <w:adjustRightInd w:val="0"/>
        <w:jc w:val="center"/>
        <w:rPr>
          <w:sz w:val="22"/>
          <w:szCs w:val="22"/>
        </w:rPr>
      </w:pPr>
      <w:r w:rsidRPr="00C636BE">
        <w:rPr>
          <w:sz w:val="22"/>
          <w:szCs w:val="22"/>
        </w:rPr>
        <w:t>от 27.07.2006 N 153-ФЗ, от 10.05.2007 N 71-ФЗ,</w:t>
      </w:r>
    </w:p>
    <w:p w:rsidR="00F1055C" w:rsidRPr="00C636BE" w:rsidRDefault="00F1055C" w:rsidP="00F1055C">
      <w:pPr>
        <w:autoSpaceDE w:val="0"/>
        <w:autoSpaceDN w:val="0"/>
        <w:adjustRightInd w:val="0"/>
        <w:jc w:val="center"/>
        <w:rPr>
          <w:sz w:val="22"/>
          <w:szCs w:val="22"/>
        </w:rPr>
      </w:pPr>
      <w:r w:rsidRPr="00C636BE">
        <w:rPr>
          <w:sz w:val="22"/>
          <w:szCs w:val="22"/>
        </w:rPr>
        <w:t>от 24.07.2007 N 211-ФЗ, от 29.04.2008 N 54-ФЗ)</w:t>
      </w:r>
    </w:p>
    <w:p w:rsidR="00F1055C" w:rsidRPr="006F6A4C" w:rsidRDefault="00F1055C" w:rsidP="00F1055C">
      <w:pPr>
        <w:autoSpaceDE w:val="0"/>
        <w:autoSpaceDN w:val="0"/>
        <w:adjustRightInd w:val="0"/>
        <w:rPr>
          <w:sz w:val="16"/>
          <w:szCs w:val="16"/>
        </w:rPr>
      </w:pPr>
    </w:p>
    <w:p w:rsidR="00F1055C" w:rsidRPr="00C636BE" w:rsidRDefault="00F1055C" w:rsidP="00F1055C">
      <w:pPr>
        <w:autoSpaceDE w:val="0"/>
        <w:autoSpaceDN w:val="0"/>
        <w:adjustRightInd w:val="0"/>
        <w:ind w:firstLine="540"/>
        <w:jc w:val="both"/>
        <w:rPr>
          <w:sz w:val="22"/>
          <w:szCs w:val="22"/>
        </w:rPr>
      </w:pPr>
      <w:r w:rsidRPr="00C636BE">
        <w:rPr>
          <w:sz w:val="22"/>
          <w:szCs w:val="22"/>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1055C" w:rsidRPr="006F6A4C" w:rsidRDefault="00F1055C" w:rsidP="00F1055C">
      <w:pPr>
        <w:autoSpaceDE w:val="0"/>
        <w:autoSpaceDN w:val="0"/>
        <w:adjustRightInd w:val="0"/>
        <w:rPr>
          <w:sz w:val="16"/>
          <w:szCs w:val="16"/>
        </w:rPr>
      </w:pP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 Основные понятия</w:t>
      </w:r>
    </w:p>
    <w:p w:rsidR="00F1055C" w:rsidRPr="00C636BE" w:rsidRDefault="00F1055C" w:rsidP="00F1055C">
      <w:pPr>
        <w:autoSpaceDE w:val="0"/>
        <w:autoSpaceDN w:val="0"/>
        <w:adjustRightInd w:val="0"/>
        <w:ind w:firstLine="540"/>
        <w:jc w:val="both"/>
        <w:rPr>
          <w:sz w:val="22"/>
          <w:szCs w:val="22"/>
        </w:rPr>
      </w:pPr>
      <w:r w:rsidRPr="00C636BE">
        <w:rPr>
          <w:sz w:val="22"/>
          <w:szCs w:val="22"/>
        </w:rPr>
        <w:t>(в ред. Федерального закона от 27.07.2006 N 148-ФЗ)</w:t>
      </w:r>
    </w:p>
    <w:p w:rsidR="00F1055C" w:rsidRPr="00C636BE" w:rsidRDefault="00F1055C" w:rsidP="00F1055C">
      <w:pPr>
        <w:autoSpaceDE w:val="0"/>
        <w:autoSpaceDN w:val="0"/>
        <w:adjustRightInd w:val="0"/>
        <w:ind w:firstLine="540"/>
        <w:jc w:val="both"/>
        <w:rPr>
          <w:sz w:val="22"/>
          <w:szCs w:val="22"/>
        </w:rPr>
      </w:pPr>
      <w:r w:rsidRPr="00C636BE">
        <w:rPr>
          <w:sz w:val="22"/>
          <w:szCs w:val="22"/>
        </w:rPr>
        <w:t>Для целей настоящего Федерального закона применяются следующие основные понятия:</w:t>
      </w:r>
    </w:p>
    <w:p w:rsidR="00F1055C" w:rsidRPr="00C636BE" w:rsidRDefault="00F1055C" w:rsidP="00F1055C">
      <w:pPr>
        <w:autoSpaceDE w:val="0"/>
        <w:autoSpaceDN w:val="0"/>
        <w:adjustRightInd w:val="0"/>
        <w:ind w:firstLine="540"/>
        <w:jc w:val="both"/>
        <w:rPr>
          <w:sz w:val="22"/>
          <w:szCs w:val="22"/>
        </w:rPr>
      </w:pPr>
      <w:r w:rsidRPr="00C636BE">
        <w:rPr>
          <w:sz w:val="22"/>
          <w:szCs w:val="22"/>
        </w:rPr>
        <w:t>1) экстремистская деятельность (экстремизм):</w:t>
      </w:r>
    </w:p>
    <w:p w:rsidR="00F1055C" w:rsidRPr="00C636BE" w:rsidRDefault="00F1055C" w:rsidP="00F1055C">
      <w:pPr>
        <w:autoSpaceDE w:val="0"/>
        <w:autoSpaceDN w:val="0"/>
        <w:adjustRightInd w:val="0"/>
        <w:ind w:firstLine="540"/>
        <w:jc w:val="both"/>
        <w:rPr>
          <w:sz w:val="22"/>
          <w:szCs w:val="22"/>
        </w:rPr>
      </w:pPr>
      <w:r w:rsidRPr="00C636BE">
        <w:rPr>
          <w:sz w:val="22"/>
          <w:szCs w:val="22"/>
        </w:rPr>
        <w:t>насильственное изменение основ конституционного строя и нарушение целостности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публичное оправдание терроризма и иная террористическая деятельность;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возбуждение социальной, расовой, национальной или религиозной розни;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1055C" w:rsidRPr="00C636BE" w:rsidRDefault="00F1055C" w:rsidP="00F1055C">
      <w:pPr>
        <w:autoSpaceDE w:val="0"/>
        <w:autoSpaceDN w:val="0"/>
        <w:adjustRightInd w:val="0"/>
        <w:ind w:firstLine="540"/>
        <w:jc w:val="both"/>
        <w:rPr>
          <w:sz w:val="22"/>
          <w:szCs w:val="22"/>
        </w:rPr>
      </w:pPr>
      <w:r w:rsidRPr="00C636BE">
        <w:rPr>
          <w:sz w:val="22"/>
          <w:szCs w:val="22"/>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1055C" w:rsidRPr="00C636BE" w:rsidRDefault="00F1055C" w:rsidP="00F1055C">
      <w:pPr>
        <w:autoSpaceDE w:val="0"/>
        <w:autoSpaceDN w:val="0"/>
        <w:adjustRightInd w:val="0"/>
        <w:ind w:firstLine="540"/>
        <w:jc w:val="both"/>
        <w:rPr>
          <w:sz w:val="22"/>
          <w:szCs w:val="22"/>
        </w:rPr>
      </w:pPr>
      <w:r w:rsidRPr="00C636BE">
        <w:rPr>
          <w:sz w:val="22"/>
          <w:szCs w:val="22"/>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совершение преступлений по мотивам, указанным в пункте "е" части первой статьи 63 Уголовного кодекса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пропаганда и публичное демонстрирование нацистской атрибутики или символики либо атрибутики или символики, </w:t>
      </w:r>
      <w:proofErr w:type="gramStart"/>
      <w:r w:rsidRPr="00C636BE">
        <w:rPr>
          <w:sz w:val="22"/>
          <w:szCs w:val="22"/>
        </w:rPr>
        <w:t>сходных</w:t>
      </w:r>
      <w:proofErr w:type="gramEnd"/>
      <w:r w:rsidRPr="00C636BE">
        <w:rPr>
          <w:sz w:val="22"/>
          <w:szCs w:val="22"/>
        </w:rPr>
        <w:t xml:space="preserve"> с нацистской атрибутикой или символикой до степени смешения;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1055C" w:rsidRPr="00C636BE" w:rsidRDefault="00F1055C" w:rsidP="00F1055C">
      <w:pPr>
        <w:autoSpaceDE w:val="0"/>
        <w:autoSpaceDN w:val="0"/>
        <w:adjustRightInd w:val="0"/>
        <w:ind w:firstLine="540"/>
        <w:jc w:val="both"/>
        <w:rPr>
          <w:sz w:val="22"/>
          <w:szCs w:val="22"/>
        </w:rPr>
      </w:pPr>
      <w:r w:rsidRPr="00C636BE">
        <w:rPr>
          <w:sz w:val="22"/>
          <w:szCs w:val="22"/>
        </w:rPr>
        <w:t>организация и подготовка указанных деяний, а также подстрекательство к их осуществлению;</w:t>
      </w:r>
    </w:p>
    <w:p w:rsidR="00F1055C" w:rsidRPr="00C636BE" w:rsidRDefault="00F1055C" w:rsidP="00F1055C">
      <w:pPr>
        <w:autoSpaceDE w:val="0"/>
        <w:autoSpaceDN w:val="0"/>
        <w:adjustRightInd w:val="0"/>
        <w:ind w:firstLine="540"/>
        <w:jc w:val="both"/>
        <w:rPr>
          <w:sz w:val="22"/>
          <w:szCs w:val="22"/>
        </w:rPr>
      </w:pPr>
      <w:r w:rsidRPr="00C636BE">
        <w:rPr>
          <w:sz w:val="22"/>
          <w:szCs w:val="22"/>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1055C" w:rsidRPr="00C636BE" w:rsidRDefault="00F1055C" w:rsidP="00F1055C">
      <w:pPr>
        <w:autoSpaceDE w:val="0"/>
        <w:autoSpaceDN w:val="0"/>
        <w:adjustRightInd w:val="0"/>
        <w:jc w:val="both"/>
        <w:rPr>
          <w:sz w:val="22"/>
          <w:szCs w:val="22"/>
        </w:rPr>
      </w:pPr>
      <w:r w:rsidRPr="00C636BE">
        <w:rPr>
          <w:sz w:val="22"/>
          <w:szCs w:val="22"/>
        </w:rPr>
        <w:t>(п. 1 в ред. Федерального закона от 24.07.2007 N 211-ФЗ)</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2) экстремистская организация - общественное или религиозное объединение либо иная организация, в отношении </w:t>
      </w:r>
      <w:proofErr w:type="gramStart"/>
      <w:r w:rsidRPr="00C636BE">
        <w:rPr>
          <w:sz w:val="22"/>
          <w:szCs w:val="22"/>
        </w:rPr>
        <w:t>которых</w:t>
      </w:r>
      <w:proofErr w:type="gramEnd"/>
      <w:r w:rsidRPr="00C636BE">
        <w:rPr>
          <w:sz w:val="22"/>
          <w:szCs w:val="22"/>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C636BE">
        <w:rPr>
          <w:sz w:val="22"/>
          <w:szCs w:val="22"/>
        </w:rPr>
        <w:t xml:space="preserve"> какой-либо этнической, социальной, расовой, национальной или религиозной группы.</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2. Основные принципы противодействия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Противодействие экстремистской деятельности основывается на следующих принципах:</w:t>
      </w:r>
    </w:p>
    <w:p w:rsidR="00F1055C" w:rsidRPr="00C636BE" w:rsidRDefault="00F1055C" w:rsidP="00F1055C">
      <w:pPr>
        <w:autoSpaceDE w:val="0"/>
        <w:autoSpaceDN w:val="0"/>
        <w:adjustRightInd w:val="0"/>
        <w:ind w:firstLine="540"/>
        <w:jc w:val="both"/>
        <w:rPr>
          <w:sz w:val="22"/>
          <w:szCs w:val="22"/>
        </w:rPr>
      </w:pPr>
      <w:r w:rsidRPr="00C636BE">
        <w:rPr>
          <w:sz w:val="22"/>
          <w:szCs w:val="22"/>
        </w:rPr>
        <w:t>признание, соблюдение и защита прав и свобод человека и гражданина, а равно законных интересов организаций;</w:t>
      </w:r>
    </w:p>
    <w:p w:rsidR="00F1055C" w:rsidRPr="00C636BE" w:rsidRDefault="00F1055C" w:rsidP="00F1055C">
      <w:pPr>
        <w:autoSpaceDE w:val="0"/>
        <w:autoSpaceDN w:val="0"/>
        <w:adjustRightInd w:val="0"/>
        <w:ind w:firstLine="540"/>
        <w:jc w:val="both"/>
        <w:rPr>
          <w:sz w:val="22"/>
          <w:szCs w:val="22"/>
        </w:rPr>
      </w:pPr>
      <w:r w:rsidRPr="00C636BE">
        <w:rPr>
          <w:sz w:val="22"/>
          <w:szCs w:val="22"/>
        </w:rPr>
        <w:t>законность;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гласность;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приоритет обеспечения безопасности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приоритет мер, направленных на предупреждение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неотвратимость наказания за осуществление экстремистской деятельности.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3. Основные направления противодействия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Противодействие экстремистской деятельности осуществляется по следующим основным направлениям:</w:t>
      </w:r>
    </w:p>
    <w:p w:rsidR="00F1055C" w:rsidRPr="00C636BE" w:rsidRDefault="00F1055C" w:rsidP="00F1055C">
      <w:pPr>
        <w:autoSpaceDE w:val="0"/>
        <w:autoSpaceDN w:val="0"/>
        <w:adjustRightInd w:val="0"/>
        <w:ind w:firstLine="540"/>
        <w:jc w:val="both"/>
        <w:rPr>
          <w:sz w:val="22"/>
          <w:szCs w:val="22"/>
        </w:rPr>
      </w:pPr>
      <w:r w:rsidRPr="00C636BE">
        <w:rPr>
          <w:sz w:val="22"/>
          <w:szCs w:val="22"/>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4. Субъекты противодействия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5. Профилактика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6. Объявление предостережения о недопустимости осуществления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lastRenderedPageBreak/>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C636BE">
        <w:rPr>
          <w:sz w:val="22"/>
          <w:szCs w:val="22"/>
        </w:rPr>
        <w:t xml:space="preserve"> такой деятельности с указанием конкретных оснований объявления предостережения.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F1055C" w:rsidRPr="00C636BE" w:rsidRDefault="00F1055C" w:rsidP="00F1055C">
      <w:pPr>
        <w:autoSpaceDE w:val="0"/>
        <w:autoSpaceDN w:val="0"/>
        <w:adjustRightInd w:val="0"/>
        <w:ind w:firstLine="540"/>
        <w:jc w:val="both"/>
        <w:rPr>
          <w:sz w:val="22"/>
          <w:szCs w:val="22"/>
        </w:rPr>
      </w:pPr>
      <w:r w:rsidRPr="00C636BE">
        <w:rPr>
          <w:sz w:val="22"/>
          <w:szCs w:val="22"/>
        </w:rPr>
        <w:t>Предостережение может быть обжаловано в суд в установленном порядке.</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C636BE">
        <w:rPr>
          <w:sz w:val="22"/>
          <w:szCs w:val="22"/>
        </w:rPr>
        <w:t xml:space="preserve"> В случае</w:t>
      </w:r>
      <w:proofErr w:type="gramStart"/>
      <w:r w:rsidRPr="00C636BE">
        <w:rPr>
          <w:sz w:val="22"/>
          <w:szCs w:val="22"/>
        </w:rPr>
        <w:t>,</w:t>
      </w:r>
      <w:proofErr w:type="gramEnd"/>
      <w:r w:rsidRPr="00C636BE">
        <w:rPr>
          <w:sz w:val="22"/>
          <w:szCs w:val="22"/>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1055C" w:rsidRPr="00C636BE" w:rsidRDefault="00F1055C" w:rsidP="00F1055C">
      <w:pPr>
        <w:autoSpaceDE w:val="0"/>
        <w:autoSpaceDN w:val="0"/>
        <w:adjustRightInd w:val="0"/>
        <w:jc w:val="both"/>
        <w:rPr>
          <w:sz w:val="22"/>
          <w:szCs w:val="22"/>
        </w:rPr>
      </w:pPr>
      <w:r w:rsidRPr="00C636BE">
        <w:rPr>
          <w:sz w:val="22"/>
          <w:szCs w:val="22"/>
        </w:rPr>
        <w:t>(</w:t>
      </w:r>
      <w:proofErr w:type="gramStart"/>
      <w:r w:rsidRPr="00C636BE">
        <w:rPr>
          <w:sz w:val="22"/>
          <w:szCs w:val="22"/>
        </w:rPr>
        <w:t>в</w:t>
      </w:r>
      <w:proofErr w:type="gramEnd"/>
      <w:r w:rsidRPr="00C636BE">
        <w:rPr>
          <w:sz w:val="22"/>
          <w:szCs w:val="22"/>
        </w:rPr>
        <w:t xml:space="preserve"> ред. Федерального закона от 29.04.2008 N 54-ФЗ)</w:t>
      </w:r>
    </w:p>
    <w:p w:rsidR="00F1055C" w:rsidRPr="00C636BE" w:rsidRDefault="00F1055C" w:rsidP="00F1055C">
      <w:pPr>
        <w:autoSpaceDE w:val="0"/>
        <w:autoSpaceDN w:val="0"/>
        <w:adjustRightInd w:val="0"/>
        <w:ind w:firstLine="540"/>
        <w:jc w:val="both"/>
        <w:rPr>
          <w:sz w:val="22"/>
          <w:szCs w:val="22"/>
        </w:rPr>
      </w:pPr>
      <w:r w:rsidRPr="00C636BE">
        <w:rPr>
          <w:sz w:val="22"/>
          <w:szCs w:val="22"/>
        </w:rPr>
        <w:t>Предупреждение может быть обжаловано в суд в установленном порядке.</w:t>
      </w:r>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w:t>
      </w:r>
      <w:proofErr w:type="gramStart"/>
      <w:r w:rsidRPr="00C636BE">
        <w:rPr>
          <w:sz w:val="22"/>
          <w:szCs w:val="22"/>
        </w:rPr>
        <w:t>,</w:t>
      </w:r>
      <w:proofErr w:type="gramEnd"/>
      <w:r w:rsidRPr="00C636BE">
        <w:rPr>
          <w:sz w:val="22"/>
          <w:szCs w:val="2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C636BE">
        <w:rPr>
          <w:sz w:val="22"/>
          <w:szCs w:val="22"/>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C636BE">
        <w:rPr>
          <w:sz w:val="22"/>
          <w:szCs w:val="22"/>
        </w:rPr>
        <w:t>,</w:t>
      </w:r>
      <w:proofErr w:type="gramEnd"/>
      <w:r w:rsidRPr="00C636BE">
        <w:rPr>
          <w:sz w:val="22"/>
          <w:szCs w:val="22"/>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Предупреждение может быть обжаловано в суд в установленном порядке.</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В случае</w:t>
      </w:r>
      <w:proofErr w:type="gramStart"/>
      <w:r w:rsidRPr="00C636BE">
        <w:rPr>
          <w:sz w:val="22"/>
          <w:szCs w:val="22"/>
        </w:rPr>
        <w:t>,</w:t>
      </w:r>
      <w:proofErr w:type="gramEnd"/>
      <w:r w:rsidRPr="00C636BE">
        <w:rPr>
          <w:sz w:val="22"/>
          <w:szCs w:val="22"/>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F1055C" w:rsidRPr="00C636BE" w:rsidRDefault="00F1055C" w:rsidP="00F1055C">
      <w:pPr>
        <w:autoSpaceDE w:val="0"/>
        <w:autoSpaceDN w:val="0"/>
        <w:adjustRightInd w:val="0"/>
        <w:rPr>
          <w:sz w:val="22"/>
          <w:szCs w:val="22"/>
        </w:rPr>
      </w:pP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9. Ответственность общественных и религиозных объединений, иных организаций за осуществление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C636BE">
        <w:rPr>
          <w:sz w:val="22"/>
          <w:szCs w:val="22"/>
        </w:rPr>
        <w:t xml:space="preserve">, </w:t>
      </w:r>
      <w:proofErr w:type="gramStart"/>
      <w:r w:rsidRPr="00C636BE">
        <w:rPr>
          <w:sz w:val="22"/>
          <w:szCs w:val="22"/>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F1055C" w:rsidRPr="00C636BE" w:rsidRDefault="00F1055C" w:rsidP="00F1055C">
      <w:pPr>
        <w:autoSpaceDE w:val="0"/>
        <w:autoSpaceDN w:val="0"/>
        <w:adjustRightInd w:val="0"/>
        <w:jc w:val="both"/>
        <w:rPr>
          <w:sz w:val="22"/>
          <w:szCs w:val="22"/>
        </w:rPr>
      </w:pPr>
      <w:r w:rsidRPr="00C636BE">
        <w:rPr>
          <w:sz w:val="22"/>
          <w:szCs w:val="22"/>
        </w:rPr>
        <w:t>(в ред. Федерального закона от 29.04.2008 N 54-ФЗ)</w:t>
      </w:r>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C636BE">
        <w:rPr>
          <w:sz w:val="22"/>
          <w:szCs w:val="22"/>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C636BE">
        <w:rPr>
          <w:sz w:val="22"/>
          <w:szCs w:val="22"/>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F1055C" w:rsidRPr="00C636BE" w:rsidRDefault="00F1055C" w:rsidP="00F1055C">
      <w:pPr>
        <w:autoSpaceDE w:val="0"/>
        <w:autoSpaceDN w:val="0"/>
        <w:adjustRightInd w:val="0"/>
        <w:jc w:val="both"/>
        <w:rPr>
          <w:sz w:val="22"/>
          <w:szCs w:val="22"/>
        </w:rPr>
      </w:pPr>
      <w:r w:rsidRPr="00C636BE">
        <w:rPr>
          <w:sz w:val="22"/>
          <w:szCs w:val="22"/>
        </w:rPr>
        <w:t>(часть шестая введена Федеральным законом от 24.07.2007 N 211-ФЗ)</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10. Приостановление деятельности общественного или религиозного объединения</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C636BE">
        <w:rPr>
          <w:sz w:val="22"/>
          <w:szCs w:val="22"/>
        </w:rPr>
        <w:t xml:space="preserve"> по </w:t>
      </w:r>
      <w:r w:rsidRPr="00C636BE">
        <w:rPr>
          <w:sz w:val="22"/>
          <w:szCs w:val="22"/>
        </w:rPr>
        <w:lastRenderedPageBreak/>
        <w:t>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C636BE">
        <w:rPr>
          <w:sz w:val="22"/>
          <w:szCs w:val="22"/>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1055C" w:rsidRPr="00C636BE" w:rsidRDefault="00F1055C" w:rsidP="00F1055C">
      <w:pPr>
        <w:autoSpaceDE w:val="0"/>
        <w:autoSpaceDN w:val="0"/>
        <w:adjustRightInd w:val="0"/>
        <w:ind w:firstLine="540"/>
        <w:jc w:val="both"/>
        <w:rPr>
          <w:sz w:val="22"/>
          <w:szCs w:val="22"/>
        </w:rPr>
      </w:pPr>
      <w:r w:rsidRPr="00C636BE">
        <w:rPr>
          <w:sz w:val="22"/>
          <w:szCs w:val="22"/>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1055C" w:rsidRPr="00C636BE" w:rsidRDefault="00F1055C" w:rsidP="00F1055C">
      <w:pPr>
        <w:autoSpaceDE w:val="0"/>
        <w:autoSpaceDN w:val="0"/>
        <w:adjustRightInd w:val="0"/>
        <w:ind w:firstLine="540"/>
        <w:jc w:val="both"/>
        <w:rPr>
          <w:sz w:val="22"/>
          <w:szCs w:val="22"/>
        </w:rPr>
      </w:pPr>
      <w:r w:rsidRPr="00C636BE">
        <w:rPr>
          <w:sz w:val="22"/>
          <w:szCs w:val="22"/>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F1055C" w:rsidRPr="00C636BE" w:rsidRDefault="00F1055C" w:rsidP="00F1055C">
      <w:pPr>
        <w:autoSpaceDE w:val="0"/>
        <w:autoSpaceDN w:val="0"/>
        <w:adjustRightInd w:val="0"/>
        <w:ind w:firstLine="540"/>
        <w:jc w:val="both"/>
        <w:rPr>
          <w:sz w:val="22"/>
          <w:szCs w:val="22"/>
        </w:rPr>
      </w:pPr>
      <w:r w:rsidRPr="00C636BE">
        <w:rPr>
          <w:sz w:val="22"/>
          <w:szCs w:val="22"/>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F1055C" w:rsidRPr="00C636BE" w:rsidRDefault="00F1055C" w:rsidP="00F1055C">
      <w:pPr>
        <w:autoSpaceDE w:val="0"/>
        <w:autoSpaceDN w:val="0"/>
        <w:adjustRightInd w:val="0"/>
        <w:jc w:val="both"/>
        <w:rPr>
          <w:sz w:val="22"/>
          <w:szCs w:val="22"/>
        </w:rPr>
      </w:pPr>
      <w:r w:rsidRPr="00C636BE">
        <w:rPr>
          <w:sz w:val="22"/>
          <w:szCs w:val="22"/>
        </w:rPr>
        <w:t>(часть шестая введена Федеральным законом от 24.07.2007 N 211-ФЗ)</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C636BE">
        <w:rPr>
          <w:sz w:val="22"/>
          <w:szCs w:val="22"/>
        </w:rPr>
        <w:t xml:space="preserve"> соответствующего средства массовой информации может быть </w:t>
      </w:r>
      <w:proofErr w:type="gramStart"/>
      <w:r w:rsidRPr="00C636BE">
        <w:rPr>
          <w:sz w:val="22"/>
          <w:szCs w:val="22"/>
        </w:rPr>
        <w:t>прекращена</w:t>
      </w:r>
      <w:proofErr w:type="gramEnd"/>
      <w:r w:rsidRPr="00C636BE">
        <w:rPr>
          <w:sz w:val="22"/>
          <w:szCs w:val="22"/>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1055C" w:rsidRPr="00C636BE" w:rsidRDefault="00F1055C" w:rsidP="00F1055C">
      <w:pPr>
        <w:autoSpaceDE w:val="0"/>
        <w:autoSpaceDN w:val="0"/>
        <w:adjustRightInd w:val="0"/>
        <w:ind w:firstLine="540"/>
        <w:jc w:val="both"/>
        <w:rPr>
          <w:sz w:val="22"/>
          <w:szCs w:val="22"/>
        </w:rPr>
      </w:pPr>
      <w:r w:rsidRPr="00C636BE">
        <w:rPr>
          <w:sz w:val="22"/>
          <w:szCs w:val="22"/>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F1055C" w:rsidRPr="00C636BE" w:rsidRDefault="00F1055C" w:rsidP="00F1055C">
      <w:pPr>
        <w:autoSpaceDE w:val="0"/>
        <w:autoSpaceDN w:val="0"/>
        <w:adjustRightInd w:val="0"/>
        <w:ind w:firstLine="540"/>
        <w:jc w:val="both"/>
        <w:rPr>
          <w:sz w:val="22"/>
          <w:szCs w:val="22"/>
        </w:rPr>
      </w:pPr>
      <w:r w:rsidRPr="00C636BE">
        <w:rPr>
          <w:sz w:val="22"/>
          <w:szCs w:val="22"/>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12. Недопущение использования сетей связи общего пользования для осуществления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Запрещается использование сетей связи общего пользования для осуществления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w:t>
      </w:r>
      <w:proofErr w:type="gramStart"/>
      <w:r w:rsidRPr="00C636BE">
        <w:rPr>
          <w:sz w:val="22"/>
          <w:szCs w:val="22"/>
        </w:rPr>
        <w:t>,</w:t>
      </w:r>
      <w:proofErr w:type="gramEnd"/>
      <w:r w:rsidRPr="00C636BE">
        <w:rPr>
          <w:sz w:val="22"/>
          <w:szCs w:val="22"/>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w:t>
      </w:r>
      <w:r w:rsidRPr="00C636BE">
        <w:rPr>
          <w:sz w:val="22"/>
          <w:szCs w:val="22"/>
        </w:rPr>
        <w:lastRenderedPageBreak/>
        <w:t>законом, с учетом особенностей отношений, регулируемых законодательством Российской Федерации в области связи.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13. Ответственность за распространение экстремистских материалов</w:t>
      </w:r>
    </w:p>
    <w:p w:rsidR="00F1055C" w:rsidRPr="00C636BE" w:rsidRDefault="00F1055C" w:rsidP="00F1055C">
      <w:pPr>
        <w:autoSpaceDE w:val="0"/>
        <w:autoSpaceDN w:val="0"/>
        <w:adjustRightInd w:val="0"/>
        <w:ind w:firstLine="540"/>
        <w:jc w:val="both"/>
        <w:rPr>
          <w:b/>
          <w:sz w:val="22"/>
          <w:szCs w:val="22"/>
        </w:rPr>
      </w:pPr>
      <w:r w:rsidRPr="00C636BE">
        <w:rPr>
          <w:b/>
          <w:sz w:val="22"/>
          <w:szCs w:val="22"/>
        </w:rPr>
        <w:t>(в ред. Федерального закона от 24.07.2007 N 211-ФЗ)</w:t>
      </w:r>
    </w:p>
    <w:p w:rsidR="00F1055C" w:rsidRPr="00C636BE" w:rsidRDefault="00F1055C" w:rsidP="00F1055C">
      <w:pPr>
        <w:autoSpaceDE w:val="0"/>
        <w:autoSpaceDN w:val="0"/>
        <w:adjustRightInd w:val="0"/>
        <w:ind w:firstLine="540"/>
        <w:jc w:val="both"/>
        <w:rPr>
          <w:sz w:val="22"/>
          <w:szCs w:val="22"/>
        </w:rPr>
      </w:pPr>
      <w:r w:rsidRPr="00C636BE">
        <w:rPr>
          <w:sz w:val="22"/>
          <w:szCs w:val="22"/>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Одновременно с решением о признании информационных материалов </w:t>
      </w:r>
      <w:proofErr w:type="gramStart"/>
      <w:r w:rsidRPr="00C636BE">
        <w:rPr>
          <w:sz w:val="22"/>
          <w:szCs w:val="22"/>
        </w:rPr>
        <w:t>экстремистскими</w:t>
      </w:r>
      <w:proofErr w:type="gramEnd"/>
      <w:r w:rsidRPr="00C636BE">
        <w:rPr>
          <w:sz w:val="22"/>
          <w:szCs w:val="22"/>
        </w:rPr>
        <w:t xml:space="preserve"> судом принимается решение об их конфискации.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Копия вступившего в законную силу судебного решения о признании информационных материалов </w:t>
      </w:r>
      <w:proofErr w:type="gramStart"/>
      <w:r w:rsidRPr="00C636BE">
        <w:rPr>
          <w:sz w:val="22"/>
          <w:szCs w:val="22"/>
        </w:rPr>
        <w:t>экстремистскими</w:t>
      </w:r>
      <w:proofErr w:type="gramEnd"/>
      <w:r w:rsidRPr="00C636BE">
        <w:rPr>
          <w:sz w:val="22"/>
          <w:szCs w:val="22"/>
        </w:rPr>
        <w:t xml:space="preserve"> направляется в федеральный орган государственной регистрации.</w:t>
      </w:r>
    </w:p>
    <w:p w:rsidR="00F1055C" w:rsidRPr="00C636BE" w:rsidRDefault="00F1055C" w:rsidP="00F1055C">
      <w:pPr>
        <w:autoSpaceDE w:val="0"/>
        <w:autoSpaceDN w:val="0"/>
        <w:adjustRightInd w:val="0"/>
        <w:jc w:val="both"/>
        <w:rPr>
          <w:sz w:val="22"/>
          <w:szCs w:val="22"/>
        </w:rPr>
      </w:pPr>
      <w:r w:rsidRPr="00C636BE">
        <w:rPr>
          <w:sz w:val="22"/>
          <w:szCs w:val="22"/>
        </w:rPr>
        <w:t>(в ред. Федерального закона от 29.04.2008 N 54-ФЗ)</w:t>
      </w:r>
    </w:p>
    <w:p w:rsidR="00F1055C" w:rsidRPr="00C636BE" w:rsidRDefault="00F1055C" w:rsidP="00F1055C">
      <w:pPr>
        <w:autoSpaceDE w:val="0"/>
        <w:autoSpaceDN w:val="0"/>
        <w:adjustRightInd w:val="0"/>
        <w:ind w:firstLine="540"/>
        <w:jc w:val="both"/>
        <w:rPr>
          <w:sz w:val="22"/>
          <w:szCs w:val="22"/>
        </w:rPr>
      </w:pPr>
      <w:r w:rsidRPr="00C636BE">
        <w:rPr>
          <w:sz w:val="22"/>
          <w:szCs w:val="22"/>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F1055C" w:rsidRPr="00C636BE" w:rsidRDefault="00F1055C" w:rsidP="00F1055C">
      <w:pPr>
        <w:autoSpaceDE w:val="0"/>
        <w:autoSpaceDN w:val="0"/>
        <w:adjustRightInd w:val="0"/>
        <w:jc w:val="both"/>
        <w:rPr>
          <w:sz w:val="22"/>
          <w:szCs w:val="22"/>
        </w:rPr>
      </w:pPr>
      <w:r w:rsidRPr="00C636BE">
        <w:rPr>
          <w:sz w:val="22"/>
          <w:szCs w:val="22"/>
        </w:rPr>
        <w:t>(</w:t>
      </w:r>
      <w:proofErr w:type="gramStart"/>
      <w:r w:rsidRPr="00C636BE">
        <w:rPr>
          <w:sz w:val="22"/>
          <w:szCs w:val="22"/>
        </w:rPr>
        <w:t>в</w:t>
      </w:r>
      <w:proofErr w:type="gramEnd"/>
      <w:r w:rsidRPr="00C636BE">
        <w:rPr>
          <w:sz w:val="22"/>
          <w:szCs w:val="22"/>
        </w:rPr>
        <w:t xml:space="preserve"> ред. Федерального закона от 29.04.2008 N 54-ФЗ)</w:t>
      </w:r>
    </w:p>
    <w:p w:rsidR="00F1055C" w:rsidRPr="00C636BE" w:rsidRDefault="00F1055C" w:rsidP="00F1055C">
      <w:pPr>
        <w:autoSpaceDE w:val="0"/>
        <w:autoSpaceDN w:val="0"/>
        <w:adjustRightInd w:val="0"/>
        <w:ind w:firstLine="540"/>
        <w:jc w:val="both"/>
        <w:rPr>
          <w:sz w:val="22"/>
          <w:szCs w:val="22"/>
        </w:rPr>
      </w:pPr>
      <w:r w:rsidRPr="00C636BE">
        <w:rPr>
          <w:sz w:val="22"/>
          <w:szCs w:val="22"/>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14. Ответственность должностных лиц, государственных и муниципальных служащих за осуществление ими экстремистской деятельности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w:t>
      </w:r>
      <w:proofErr w:type="gramStart"/>
      <w:r w:rsidRPr="00C636BE">
        <w:rPr>
          <w:sz w:val="22"/>
          <w:szCs w:val="22"/>
        </w:rPr>
        <w:t>,</w:t>
      </w:r>
      <w:proofErr w:type="gramEnd"/>
      <w:r w:rsidRPr="00C636BE">
        <w:rPr>
          <w:sz w:val="22"/>
          <w:szCs w:val="22"/>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w:t>
      </w:r>
      <w:r w:rsidRPr="00C636BE">
        <w:rPr>
          <w:sz w:val="22"/>
          <w:szCs w:val="22"/>
        </w:rPr>
        <w:lastRenderedPageBreak/>
        <w:t>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1055C" w:rsidRPr="00C636BE" w:rsidRDefault="00F1055C" w:rsidP="00F1055C">
      <w:pPr>
        <w:autoSpaceDE w:val="0"/>
        <w:autoSpaceDN w:val="0"/>
        <w:adjustRightInd w:val="0"/>
        <w:jc w:val="both"/>
        <w:rPr>
          <w:sz w:val="22"/>
          <w:szCs w:val="22"/>
        </w:rPr>
      </w:pPr>
      <w:r w:rsidRPr="00C636BE">
        <w:rPr>
          <w:sz w:val="22"/>
          <w:szCs w:val="22"/>
        </w:rPr>
        <w:t>(</w:t>
      </w:r>
      <w:proofErr w:type="gramStart"/>
      <w:r w:rsidRPr="00C636BE">
        <w:rPr>
          <w:sz w:val="22"/>
          <w:szCs w:val="22"/>
        </w:rPr>
        <w:t>ч</w:t>
      </w:r>
      <w:proofErr w:type="gramEnd"/>
      <w:r w:rsidRPr="00C636BE">
        <w:rPr>
          <w:sz w:val="22"/>
          <w:szCs w:val="22"/>
        </w:rPr>
        <w:t>асть четвертая введена Федеральным законом от 27.07.2006 N 148-ФЗ)</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16. Недопущение осуществления экстремистской деятельности при проведении массовых акций</w:t>
      </w:r>
    </w:p>
    <w:p w:rsidR="00F1055C" w:rsidRPr="00C636BE" w:rsidRDefault="00F1055C" w:rsidP="00F1055C">
      <w:pPr>
        <w:autoSpaceDE w:val="0"/>
        <w:autoSpaceDN w:val="0"/>
        <w:adjustRightInd w:val="0"/>
        <w:ind w:firstLine="540"/>
        <w:jc w:val="both"/>
        <w:rPr>
          <w:sz w:val="22"/>
          <w:szCs w:val="22"/>
        </w:rPr>
      </w:pPr>
      <w:r w:rsidRPr="00C636BE">
        <w:rPr>
          <w:sz w:val="22"/>
          <w:szCs w:val="22"/>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1055C" w:rsidRPr="00C636BE" w:rsidRDefault="00F1055C" w:rsidP="00F1055C">
      <w:pPr>
        <w:autoSpaceDE w:val="0"/>
        <w:autoSpaceDN w:val="0"/>
        <w:adjustRightInd w:val="0"/>
        <w:ind w:firstLine="540"/>
        <w:jc w:val="both"/>
        <w:rPr>
          <w:sz w:val="22"/>
          <w:szCs w:val="22"/>
        </w:rPr>
      </w:pPr>
      <w:r w:rsidRPr="00C636BE">
        <w:rPr>
          <w:sz w:val="22"/>
          <w:szCs w:val="22"/>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1055C" w:rsidRPr="00C636BE" w:rsidRDefault="00F1055C" w:rsidP="00F1055C">
      <w:pPr>
        <w:autoSpaceDE w:val="0"/>
        <w:autoSpaceDN w:val="0"/>
        <w:adjustRightInd w:val="0"/>
        <w:ind w:firstLine="540"/>
        <w:jc w:val="both"/>
        <w:rPr>
          <w:sz w:val="22"/>
          <w:szCs w:val="22"/>
        </w:rPr>
      </w:pPr>
      <w:r w:rsidRPr="00C636BE">
        <w:rPr>
          <w:sz w:val="22"/>
          <w:szCs w:val="22"/>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17. Международное сотрудничество в области борьбы с экстремизмом</w:t>
      </w:r>
    </w:p>
    <w:p w:rsidR="00F1055C" w:rsidRPr="00C636BE" w:rsidRDefault="00F1055C" w:rsidP="00F1055C">
      <w:pPr>
        <w:autoSpaceDE w:val="0"/>
        <w:autoSpaceDN w:val="0"/>
        <w:adjustRightInd w:val="0"/>
        <w:ind w:firstLine="540"/>
        <w:jc w:val="both"/>
        <w:rPr>
          <w:sz w:val="22"/>
          <w:szCs w:val="22"/>
        </w:rPr>
      </w:pPr>
      <w:r w:rsidRPr="00C636BE">
        <w:rPr>
          <w:sz w:val="22"/>
          <w:szCs w:val="22"/>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F1055C" w:rsidRPr="00C636BE" w:rsidRDefault="00F1055C" w:rsidP="00F1055C">
      <w:pPr>
        <w:autoSpaceDE w:val="0"/>
        <w:autoSpaceDN w:val="0"/>
        <w:adjustRightInd w:val="0"/>
        <w:ind w:firstLine="540"/>
        <w:jc w:val="both"/>
        <w:rPr>
          <w:sz w:val="22"/>
          <w:szCs w:val="22"/>
        </w:rPr>
      </w:pPr>
      <w:r w:rsidRPr="00C636BE">
        <w:rPr>
          <w:sz w:val="22"/>
          <w:szCs w:val="22"/>
        </w:rPr>
        <w:t>Запрет деятельности иностранной некоммерческой неправительственной организации влечет за собой:</w:t>
      </w:r>
    </w:p>
    <w:p w:rsidR="00F1055C" w:rsidRPr="00C636BE" w:rsidRDefault="00F1055C" w:rsidP="00F1055C">
      <w:pPr>
        <w:autoSpaceDE w:val="0"/>
        <w:autoSpaceDN w:val="0"/>
        <w:adjustRightInd w:val="0"/>
        <w:ind w:firstLine="540"/>
        <w:jc w:val="both"/>
        <w:rPr>
          <w:sz w:val="22"/>
          <w:szCs w:val="22"/>
        </w:rPr>
      </w:pPr>
      <w:r w:rsidRPr="00C636BE">
        <w:rPr>
          <w:sz w:val="22"/>
          <w:szCs w:val="22"/>
        </w:rPr>
        <w:t>а) аннулирование государственной аккредитации и регистрации в порядке, установленном законодательством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в) запрет на ведение любой хозяйственной и иной деятельности на территории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г) запрет публикации в средствах массовой информации любых материалов от имени запрещенной организации;</w:t>
      </w:r>
    </w:p>
    <w:p w:rsidR="00F1055C" w:rsidRPr="00C636BE" w:rsidRDefault="00F1055C" w:rsidP="00F1055C">
      <w:pPr>
        <w:autoSpaceDE w:val="0"/>
        <w:autoSpaceDN w:val="0"/>
        <w:adjustRightInd w:val="0"/>
        <w:ind w:firstLine="540"/>
        <w:jc w:val="both"/>
        <w:rPr>
          <w:sz w:val="22"/>
          <w:szCs w:val="22"/>
        </w:rPr>
      </w:pPr>
      <w:proofErr w:type="spellStart"/>
      <w:r w:rsidRPr="00C636BE">
        <w:rPr>
          <w:sz w:val="22"/>
          <w:szCs w:val="22"/>
        </w:rPr>
        <w:t>д</w:t>
      </w:r>
      <w:proofErr w:type="spellEnd"/>
      <w:r w:rsidRPr="00C636BE">
        <w:rPr>
          <w:sz w:val="22"/>
          <w:szCs w:val="22"/>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1055C" w:rsidRPr="00C636BE" w:rsidRDefault="00F1055C" w:rsidP="00F1055C">
      <w:pPr>
        <w:autoSpaceDE w:val="0"/>
        <w:autoSpaceDN w:val="0"/>
        <w:adjustRightInd w:val="0"/>
        <w:ind w:firstLine="540"/>
        <w:jc w:val="both"/>
        <w:rPr>
          <w:sz w:val="22"/>
          <w:szCs w:val="22"/>
        </w:rPr>
      </w:pPr>
      <w:r w:rsidRPr="00C636BE">
        <w:rPr>
          <w:sz w:val="22"/>
          <w:szCs w:val="22"/>
        </w:rPr>
        <w:t>ж) запрет на создание ее организаций - правопреемников в любой организационно-правовой форме.</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w:t>
      </w:r>
      <w:r w:rsidRPr="00C636BE">
        <w:rPr>
          <w:sz w:val="22"/>
          <w:szCs w:val="22"/>
        </w:rPr>
        <w:lastRenderedPageBreak/>
        <w:t>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F1055C" w:rsidRDefault="00F1055C" w:rsidP="00F1055C">
      <w:pPr>
        <w:autoSpaceDE w:val="0"/>
        <w:autoSpaceDN w:val="0"/>
        <w:adjustRightInd w:val="0"/>
        <w:rPr>
          <w:sz w:val="22"/>
          <w:szCs w:val="22"/>
        </w:rPr>
      </w:pPr>
      <w:r w:rsidRPr="00C636BE">
        <w:rPr>
          <w:sz w:val="22"/>
          <w:szCs w:val="22"/>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r w:rsidRPr="009E363D">
        <w:rPr>
          <w:sz w:val="22"/>
          <w:szCs w:val="22"/>
        </w:rPr>
        <w:t xml:space="preserve"> </w:t>
      </w:r>
    </w:p>
    <w:p w:rsidR="00F1055C" w:rsidRDefault="00F1055C" w:rsidP="00F1055C">
      <w:pPr>
        <w:autoSpaceDE w:val="0"/>
        <w:autoSpaceDN w:val="0"/>
        <w:adjustRightInd w:val="0"/>
        <w:rPr>
          <w:sz w:val="22"/>
          <w:szCs w:val="22"/>
        </w:rPr>
      </w:pPr>
    </w:p>
    <w:p w:rsidR="00F1055C" w:rsidRPr="00C636BE" w:rsidRDefault="00F1055C" w:rsidP="00F1055C">
      <w:pPr>
        <w:autoSpaceDE w:val="0"/>
        <w:autoSpaceDN w:val="0"/>
        <w:adjustRightInd w:val="0"/>
        <w:rPr>
          <w:sz w:val="22"/>
          <w:szCs w:val="22"/>
        </w:rPr>
      </w:pPr>
      <w:r w:rsidRPr="00C636BE">
        <w:rPr>
          <w:sz w:val="22"/>
          <w:szCs w:val="22"/>
        </w:rPr>
        <w:t>Москва, Кремль</w:t>
      </w:r>
      <w:r w:rsidRPr="009E363D">
        <w:rPr>
          <w:sz w:val="22"/>
          <w:szCs w:val="22"/>
        </w:rPr>
        <w:t xml:space="preserve"> </w:t>
      </w:r>
      <w:r>
        <w:rPr>
          <w:sz w:val="22"/>
          <w:szCs w:val="22"/>
        </w:rPr>
        <w:t xml:space="preserve">                                                                                                                                </w:t>
      </w:r>
      <w:r w:rsidRPr="00C636BE">
        <w:rPr>
          <w:sz w:val="22"/>
          <w:szCs w:val="22"/>
        </w:rPr>
        <w:t>Президент</w:t>
      </w:r>
    </w:p>
    <w:p w:rsidR="00F1055C" w:rsidRPr="00C636BE" w:rsidRDefault="00F1055C" w:rsidP="00F1055C">
      <w:pPr>
        <w:autoSpaceDE w:val="0"/>
        <w:autoSpaceDN w:val="0"/>
        <w:adjustRightInd w:val="0"/>
        <w:rPr>
          <w:sz w:val="22"/>
          <w:szCs w:val="22"/>
        </w:rPr>
      </w:pPr>
      <w:r w:rsidRPr="00C636BE">
        <w:rPr>
          <w:sz w:val="22"/>
          <w:szCs w:val="22"/>
        </w:rPr>
        <w:t>25 июля 2002 года</w:t>
      </w:r>
      <w:r w:rsidRPr="009E363D">
        <w:rPr>
          <w:sz w:val="22"/>
          <w:szCs w:val="22"/>
        </w:rPr>
        <w:t xml:space="preserve"> </w:t>
      </w:r>
      <w:r>
        <w:rPr>
          <w:sz w:val="22"/>
          <w:szCs w:val="22"/>
        </w:rPr>
        <w:t xml:space="preserve">                                                                                                      </w:t>
      </w:r>
      <w:r w:rsidRPr="00C636BE">
        <w:rPr>
          <w:sz w:val="22"/>
          <w:szCs w:val="22"/>
        </w:rPr>
        <w:t>Российской Федерации</w:t>
      </w:r>
    </w:p>
    <w:p w:rsidR="00F1055C" w:rsidRPr="009E363D" w:rsidRDefault="00F1055C" w:rsidP="00F1055C">
      <w:pPr>
        <w:autoSpaceDE w:val="0"/>
        <w:autoSpaceDN w:val="0"/>
        <w:adjustRightInd w:val="0"/>
        <w:rPr>
          <w:sz w:val="22"/>
          <w:szCs w:val="22"/>
        </w:rPr>
      </w:pPr>
      <w:r>
        <w:rPr>
          <w:sz w:val="22"/>
          <w:szCs w:val="22"/>
        </w:rPr>
        <w:t>N 114-ФЗ                                                                                                                                             В.ПУТИН</w:t>
      </w:r>
    </w:p>
    <w:p w:rsidR="00F1055C" w:rsidRPr="006F6A4C" w:rsidRDefault="00F1055C" w:rsidP="00F1055C">
      <w:pPr>
        <w:pStyle w:val="ConsPlusTitle"/>
        <w:widowControl/>
        <w:jc w:val="center"/>
        <w:rPr>
          <w:sz w:val="22"/>
          <w:szCs w:val="22"/>
        </w:rPr>
      </w:pPr>
      <w:r w:rsidRPr="006F6A4C">
        <w:rPr>
          <w:sz w:val="22"/>
          <w:szCs w:val="22"/>
        </w:rPr>
        <w:t>РОССИЙСКАЯ ФЕДЕРАЦИЯ</w:t>
      </w:r>
    </w:p>
    <w:p w:rsidR="00F1055C" w:rsidRPr="006F6A4C" w:rsidRDefault="00F1055C" w:rsidP="00F1055C">
      <w:pPr>
        <w:pStyle w:val="ConsPlusTitle"/>
        <w:widowControl/>
        <w:jc w:val="center"/>
        <w:rPr>
          <w:sz w:val="16"/>
          <w:szCs w:val="16"/>
        </w:rPr>
      </w:pPr>
    </w:p>
    <w:p w:rsidR="00F1055C" w:rsidRPr="00C636BE" w:rsidRDefault="00F1055C" w:rsidP="00F1055C">
      <w:pPr>
        <w:pStyle w:val="ConsPlusTitle"/>
        <w:widowControl/>
        <w:jc w:val="center"/>
        <w:rPr>
          <w:sz w:val="22"/>
          <w:szCs w:val="22"/>
        </w:rPr>
      </w:pPr>
      <w:r w:rsidRPr="00C636BE">
        <w:rPr>
          <w:sz w:val="22"/>
          <w:szCs w:val="22"/>
        </w:rPr>
        <w:t>ФЕДЕРАЛЬНЫЙ ЗАКОН</w:t>
      </w:r>
    </w:p>
    <w:p w:rsidR="00F1055C" w:rsidRPr="006F6A4C" w:rsidRDefault="00F1055C" w:rsidP="00F1055C">
      <w:pPr>
        <w:pStyle w:val="ConsPlusTitle"/>
        <w:widowControl/>
        <w:jc w:val="center"/>
        <w:rPr>
          <w:sz w:val="16"/>
          <w:szCs w:val="16"/>
        </w:rPr>
      </w:pPr>
    </w:p>
    <w:p w:rsidR="00F1055C" w:rsidRPr="00C636BE" w:rsidRDefault="00F1055C" w:rsidP="00F1055C">
      <w:pPr>
        <w:pStyle w:val="ConsPlusTitle"/>
        <w:widowControl/>
        <w:jc w:val="center"/>
        <w:rPr>
          <w:sz w:val="22"/>
          <w:szCs w:val="22"/>
        </w:rPr>
      </w:pPr>
      <w:r w:rsidRPr="00C636BE">
        <w:rPr>
          <w:sz w:val="22"/>
          <w:szCs w:val="22"/>
        </w:rPr>
        <w:t>О ВНЕСЕНИИ ИЗМЕНЕНИЙ</w:t>
      </w:r>
    </w:p>
    <w:p w:rsidR="00F1055C" w:rsidRPr="00C636BE" w:rsidRDefault="00F1055C" w:rsidP="00F1055C">
      <w:pPr>
        <w:pStyle w:val="ConsPlusTitle"/>
        <w:widowControl/>
        <w:jc w:val="center"/>
        <w:rPr>
          <w:sz w:val="22"/>
          <w:szCs w:val="22"/>
        </w:rPr>
      </w:pPr>
      <w:r w:rsidRPr="00C636BE">
        <w:rPr>
          <w:sz w:val="22"/>
          <w:szCs w:val="22"/>
        </w:rPr>
        <w:t>В ОТДЕЛЬНЫЕ ЗАКОНОДАТЕЛЬНЫЕ АКТЫ РОССИЙСКОЙ ФЕДЕРАЦИИ</w:t>
      </w:r>
    </w:p>
    <w:p w:rsidR="00F1055C" w:rsidRPr="00C636BE" w:rsidRDefault="00F1055C" w:rsidP="00F1055C">
      <w:pPr>
        <w:pStyle w:val="ConsPlusTitle"/>
        <w:widowControl/>
        <w:jc w:val="center"/>
        <w:rPr>
          <w:sz w:val="22"/>
          <w:szCs w:val="22"/>
        </w:rPr>
      </w:pPr>
      <w:r w:rsidRPr="00C636BE">
        <w:rPr>
          <w:sz w:val="22"/>
          <w:szCs w:val="22"/>
        </w:rPr>
        <w:t>В СВЯЗИ С ПРИНЯТИЕМ ФЕДЕРАЛЬНОГО ЗАКОНА "О РАТИФИКАЦИИ</w:t>
      </w:r>
    </w:p>
    <w:p w:rsidR="00F1055C" w:rsidRPr="00C636BE" w:rsidRDefault="00F1055C" w:rsidP="00F1055C">
      <w:pPr>
        <w:pStyle w:val="ConsPlusTitle"/>
        <w:widowControl/>
        <w:jc w:val="center"/>
        <w:rPr>
          <w:sz w:val="22"/>
          <w:szCs w:val="22"/>
        </w:rPr>
      </w:pPr>
      <w:r w:rsidRPr="00C636BE">
        <w:rPr>
          <w:sz w:val="22"/>
          <w:szCs w:val="22"/>
        </w:rPr>
        <w:t>КОНВЕНЦИИ СОВЕТА ЕВРОПЫ О ПРЕДУПРЕЖДЕНИИ ТЕРРОРИЗМА"</w:t>
      </w:r>
    </w:p>
    <w:p w:rsidR="00F1055C" w:rsidRPr="00C636BE" w:rsidRDefault="00F1055C" w:rsidP="00F1055C">
      <w:pPr>
        <w:pStyle w:val="ConsPlusTitle"/>
        <w:widowControl/>
        <w:jc w:val="center"/>
        <w:rPr>
          <w:sz w:val="22"/>
          <w:szCs w:val="22"/>
        </w:rPr>
      </w:pPr>
      <w:r w:rsidRPr="00C636BE">
        <w:rPr>
          <w:sz w:val="22"/>
          <w:szCs w:val="22"/>
        </w:rPr>
        <w:t>И ФЕДЕРАЛЬНОГО ЗАКОНА "О ПРОТИВОДЕЙСТВИИ ТЕРРОРИЗМУ"</w:t>
      </w:r>
    </w:p>
    <w:p w:rsidR="00F1055C" w:rsidRDefault="00F1055C" w:rsidP="00F1055C">
      <w:pPr>
        <w:autoSpaceDE w:val="0"/>
        <w:autoSpaceDN w:val="0"/>
        <w:adjustRightInd w:val="0"/>
        <w:jc w:val="center"/>
        <w:rPr>
          <w:b/>
          <w:sz w:val="22"/>
          <w:szCs w:val="22"/>
        </w:rPr>
      </w:pPr>
      <w:r w:rsidRPr="00C636BE">
        <w:rPr>
          <w:b/>
          <w:sz w:val="22"/>
          <w:szCs w:val="22"/>
        </w:rPr>
        <w:t xml:space="preserve">От 27 июля </w:t>
      </w:r>
      <w:smartTag w:uri="urn:schemas-microsoft-com:office:smarttags" w:element="metricconverter">
        <w:smartTagPr>
          <w:attr w:name="ProductID" w:val="2006 г"/>
        </w:smartTagPr>
        <w:r w:rsidRPr="00C636BE">
          <w:rPr>
            <w:b/>
            <w:sz w:val="22"/>
            <w:szCs w:val="22"/>
          </w:rPr>
          <w:t>2006 г</w:t>
        </w:r>
      </w:smartTag>
      <w:r w:rsidRPr="00C636BE">
        <w:rPr>
          <w:b/>
          <w:sz w:val="22"/>
          <w:szCs w:val="22"/>
        </w:rPr>
        <w:t>. №153-ФЗ</w:t>
      </w:r>
    </w:p>
    <w:p w:rsidR="00F1055C" w:rsidRPr="006F6A4C" w:rsidRDefault="00F1055C" w:rsidP="00F1055C">
      <w:pPr>
        <w:autoSpaceDE w:val="0"/>
        <w:autoSpaceDN w:val="0"/>
        <w:adjustRightInd w:val="0"/>
        <w:jc w:val="center"/>
        <w:rPr>
          <w:b/>
          <w:sz w:val="16"/>
          <w:szCs w:val="16"/>
        </w:rPr>
      </w:pPr>
    </w:p>
    <w:p w:rsidR="00F1055C" w:rsidRPr="00C636BE" w:rsidRDefault="00F1055C" w:rsidP="00F1055C">
      <w:pPr>
        <w:autoSpaceDE w:val="0"/>
        <w:autoSpaceDN w:val="0"/>
        <w:adjustRightInd w:val="0"/>
        <w:jc w:val="right"/>
        <w:rPr>
          <w:sz w:val="22"/>
          <w:szCs w:val="22"/>
        </w:rPr>
      </w:pPr>
      <w:proofErr w:type="gramStart"/>
      <w:r w:rsidRPr="00C636BE">
        <w:rPr>
          <w:sz w:val="22"/>
          <w:szCs w:val="22"/>
        </w:rPr>
        <w:t>Принят</w:t>
      </w:r>
      <w:proofErr w:type="gramEnd"/>
    </w:p>
    <w:p w:rsidR="00F1055C" w:rsidRPr="00C636BE" w:rsidRDefault="00F1055C" w:rsidP="00F1055C">
      <w:pPr>
        <w:autoSpaceDE w:val="0"/>
        <w:autoSpaceDN w:val="0"/>
        <w:adjustRightInd w:val="0"/>
        <w:jc w:val="right"/>
        <w:rPr>
          <w:sz w:val="22"/>
          <w:szCs w:val="22"/>
        </w:rPr>
      </w:pPr>
      <w:r w:rsidRPr="00C636BE">
        <w:rPr>
          <w:sz w:val="22"/>
          <w:szCs w:val="22"/>
        </w:rPr>
        <w:t>Государственной Думой</w:t>
      </w:r>
    </w:p>
    <w:p w:rsidR="00F1055C" w:rsidRPr="00C636BE" w:rsidRDefault="00F1055C" w:rsidP="00F1055C">
      <w:pPr>
        <w:autoSpaceDE w:val="0"/>
        <w:autoSpaceDN w:val="0"/>
        <w:adjustRightInd w:val="0"/>
        <w:jc w:val="right"/>
        <w:rPr>
          <w:sz w:val="22"/>
          <w:szCs w:val="22"/>
        </w:rPr>
      </w:pPr>
      <w:r w:rsidRPr="00C636BE">
        <w:rPr>
          <w:sz w:val="22"/>
          <w:szCs w:val="22"/>
        </w:rPr>
        <w:t>5 июля 2006 года</w:t>
      </w:r>
    </w:p>
    <w:p w:rsidR="00F1055C" w:rsidRPr="006F6A4C" w:rsidRDefault="00F1055C" w:rsidP="00F1055C">
      <w:pPr>
        <w:autoSpaceDE w:val="0"/>
        <w:autoSpaceDN w:val="0"/>
        <w:adjustRightInd w:val="0"/>
        <w:jc w:val="right"/>
        <w:rPr>
          <w:sz w:val="16"/>
          <w:szCs w:val="16"/>
        </w:rPr>
      </w:pPr>
    </w:p>
    <w:p w:rsidR="00F1055C" w:rsidRPr="00C636BE" w:rsidRDefault="00F1055C" w:rsidP="00F1055C">
      <w:pPr>
        <w:autoSpaceDE w:val="0"/>
        <w:autoSpaceDN w:val="0"/>
        <w:adjustRightInd w:val="0"/>
        <w:jc w:val="right"/>
        <w:rPr>
          <w:sz w:val="22"/>
          <w:szCs w:val="22"/>
        </w:rPr>
      </w:pPr>
      <w:r w:rsidRPr="00C636BE">
        <w:rPr>
          <w:sz w:val="22"/>
          <w:szCs w:val="22"/>
        </w:rPr>
        <w:t>Одобрен</w:t>
      </w:r>
    </w:p>
    <w:p w:rsidR="00F1055C" w:rsidRPr="00C636BE" w:rsidRDefault="00F1055C" w:rsidP="00F1055C">
      <w:pPr>
        <w:autoSpaceDE w:val="0"/>
        <w:autoSpaceDN w:val="0"/>
        <w:adjustRightInd w:val="0"/>
        <w:jc w:val="right"/>
        <w:rPr>
          <w:sz w:val="22"/>
          <w:szCs w:val="22"/>
        </w:rPr>
      </w:pPr>
      <w:r w:rsidRPr="00C636BE">
        <w:rPr>
          <w:sz w:val="22"/>
          <w:szCs w:val="22"/>
        </w:rPr>
        <w:t>Советом Федерации</w:t>
      </w:r>
    </w:p>
    <w:p w:rsidR="00F1055C" w:rsidRPr="00C636BE" w:rsidRDefault="00F1055C" w:rsidP="00F1055C">
      <w:pPr>
        <w:autoSpaceDE w:val="0"/>
        <w:autoSpaceDN w:val="0"/>
        <w:adjustRightInd w:val="0"/>
        <w:jc w:val="right"/>
        <w:rPr>
          <w:sz w:val="22"/>
          <w:szCs w:val="22"/>
        </w:rPr>
      </w:pPr>
      <w:r w:rsidRPr="00C636BE">
        <w:rPr>
          <w:sz w:val="22"/>
          <w:szCs w:val="22"/>
        </w:rPr>
        <w:t>14 июля 2006 года</w:t>
      </w:r>
    </w:p>
    <w:p w:rsidR="00F1055C" w:rsidRPr="006F6A4C" w:rsidRDefault="00F1055C" w:rsidP="00F1055C">
      <w:pPr>
        <w:autoSpaceDE w:val="0"/>
        <w:autoSpaceDN w:val="0"/>
        <w:adjustRightInd w:val="0"/>
        <w:jc w:val="center"/>
        <w:rPr>
          <w:sz w:val="16"/>
          <w:szCs w:val="16"/>
        </w:rPr>
      </w:pPr>
    </w:p>
    <w:p w:rsidR="00F1055C" w:rsidRPr="00C636BE" w:rsidRDefault="00F1055C" w:rsidP="00F1055C">
      <w:pPr>
        <w:autoSpaceDE w:val="0"/>
        <w:autoSpaceDN w:val="0"/>
        <w:adjustRightInd w:val="0"/>
        <w:jc w:val="center"/>
        <w:rPr>
          <w:sz w:val="22"/>
          <w:szCs w:val="22"/>
        </w:rPr>
      </w:pPr>
      <w:r w:rsidRPr="00C636BE">
        <w:rPr>
          <w:sz w:val="22"/>
          <w:szCs w:val="22"/>
        </w:rPr>
        <w:t xml:space="preserve">(в ред. Федерального закона от 05.06.2007 N 87-ФЗ, с </w:t>
      </w:r>
      <w:proofErr w:type="spellStart"/>
      <w:r w:rsidRPr="00C636BE">
        <w:rPr>
          <w:sz w:val="22"/>
          <w:szCs w:val="22"/>
        </w:rPr>
        <w:t>изм</w:t>
      </w:r>
      <w:proofErr w:type="spellEnd"/>
      <w:r w:rsidRPr="00C636BE">
        <w:rPr>
          <w:sz w:val="22"/>
          <w:szCs w:val="22"/>
        </w:rPr>
        <w:t xml:space="preserve">., </w:t>
      </w:r>
      <w:proofErr w:type="gramStart"/>
      <w:r w:rsidRPr="00C636BE">
        <w:rPr>
          <w:sz w:val="22"/>
          <w:szCs w:val="22"/>
        </w:rPr>
        <w:t>внесенными</w:t>
      </w:r>
      <w:proofErr w:type="gramEnd"/>
      <w:r w:rsidRPr="00C636BE">
        <w:rPr>
          <w:sz w:val="22"/>
          <w:szCs w:val="22"/>
        </w:rPr>
        <w:t xml:space="preserve"> Федеральным законом от 29.12.2010 N 433-ФЗ)</w:t>
      </w:r>
    </w:p>
    <w:p w:rsidR="00F1055C" w:rsidRPr="006F6A4C" w:rsidRDefault="00F1055C" w:rsidP="00F1055C">
      <w:pPr>
        <w:autoSpaceDE w:val="0"/>
        <w:autoSpaceDN w:val="0"/>
        <w:adjustRightInd w:val="0"/>
        <w:ind w:firstLine="540"/>
        <w:jc w:val="both"/>
        <w:rPr>
          <w:sz w:val="16"/>
          <w:szCs w:val="16"/>
        </w:rPr>
      </w:pP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Закон Российской Федерации от 18 апреля 1991 года N 1026-1 "О милиции"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w:t>
      </w:r>
      <w:proofErr w:type="gramEnd"/>
      <w:r w:rsidRPr="00C636BE">
        <w:rPr>
          <w:sz w:val="22"/>
          <w:szCs w:val="22"/>
        </w:rPr>
        <w:t xml:space="preserve"> </w:t>
      </w:r>
      <w:proofErr w:type="gramStart"/>
      <w:r w:rsidRPr="00C636BE">
        <w:rPr>
          <w:sz w:val="22"/>
          <w:szCs w:val="22"/>
        </w:rPr>
        <w:t>N 49, ст. 5905; 2000, N 46, ст. 4537; 2002, N 18, ст. 1721; 2003, N 2, ст. 167; N 27, ст. 2700; N 28, ст. 2880; N 50, ст. 4847; 2004, N 30, ст. 3087; 2005, N 13, ст. 1078; N 19, ст. 1752)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статью 10 дополнить пунктом 32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"32) участвовать в противодействии терроризму и обеспечении правового режима </w:t>
      </w:r>
      <w:proofErr w:type="spellStart"/>
      <w:r w:rsidRPr="00C636BE">
        <w:rPr>
          <w:sz w:val="22"/>
          <w:szCs w:val="22"/>
        </w:rPr>
        <w:t>контртеррористической</w:t>
      </w:r>
      <w:proofErr w:type="spellEnd"/>
      <w:r w:rsidRPr="00C636BE">
        <w:rPr>
          <w:sz w:val="22"/>
          <w:szCs w:val="22"/>
        </w:rPr>
        <w:t xml:space="preserve"> операции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часть первую статьи 11 дополнить пунктом 36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"36) подразделения милиции и сотрудники милиции, участвующие в </w:t>
      </w:r>
      <w:proofErr w:type="spellStart"/>
      <w:r w:rsidRPr="00C636BE">
        <w:rPr>
          <w:sz w:val="22"/>
          <w:szCs w:val="22"/>
        </w:rPr>
        <w:t>контртеррористической</w:t>
      </w:r>
      <w:proofErr w:type="spellEnd"/>
      <w:r w:rsidRPr="00C636BE">
        <w:rPr>
          <w:sz w:val="22"/>
          <w:szCs w:val="22"/>
        </w:rPr>
        <w:t xml:space="preserve"> операции и обеспечении правового режима </w:t>
      </w:r>
      <w:proofErr w:type="spellStart"/>
      <w:r w:rsidRPr="00C636BE">
        <w:rPr>
          <w:sz w:val="22"/>
          <w:szCs w:val="22"/>
        </w:rPr>
        <w:t>контртеррористической</w:t>
      </w:r>
      <w:proofErr w:type="spellEnd"/>
      <w:r w:rsidRPr="00C636BE">
        <w:rPr>
          <w:sz w:val="22"/>
          <w:szCs w:val="22"/>
        </w:rPr>
        <w:t xml:space="preserve"> операции, наделяются правом применения мер и временных ограничений, предусмотренных статьей 11 Федерального закона от 6 марта 2006 года N 35-ФЗ "О противодействии терроризму"</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2</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статью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1) в части первой слова "осуществления экстремистской деятельности, а также для распространения передач" заменить словами "распространения материалов, содержащих </w:t>
      </w:r>
      <w:r w:rsidRPr="00C636BE">
        <w:rPr>
          <w:sz w:val="22"/>
          <w:szCs w:val="22"/>
        </w:rPr>
        <w:lastRenderedPageBreak/>
        <w:t>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w:t>
      </w:r>
    </w:p>
    <w:p w:rsidR="00F1055C" w:rsidRPr="00C636BE" w:rsidRDefault="00F1055C" w:rsidP="00F1055C">
      <w:pPr>
        <w:autoSpaceDE w:val="0"/>
        <w:autoSpaceDN w:val="0"/>
        <w:adjustRightInd w:val="0"/>
        <w:ind w:firstLine="540"/>
        <w:jc w:val="both"/>
        <w:rPr>
          <w:sz w:val="22"/>
          <w:szCs w:val="22"/>
        </w:rPr>
      </w:pPr>
      <w:r w:rsidRPr="00C636BE">
        <w:rPr>
          <w:sz w:val="22"/>
          <w:szCs w:val="22"/>
        </w:rPr>
        <w:t>2) дополнить частями четвертой и пятой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"Порядок сбора информации журналистами на территории (объекте) проведения </w:t>
      </w:r>
      <w:proofErr w:type="spellStart"/>
      <w:r w:rsidRPr="00C636BE">
        <w:rPr>
          <w:sz w:val="22"/>
          <w:szCs w:val="22"/>
        </w:rPr>
        <w:t>контртеррористической</w:t>
      </w:r>
      <w:proofErr w:type="spellEnd"/>
      <w:r w:rsidRPr="00C636BE">
        <w:rPr>
          <w:sz w:val="22"/>
          <w:szCs w:val="22"/>
        </w:rPr>
        <w:t xml:space="preserve"> операции определяется руководителем </w:t>
      </w:r>
      <w:proofErr w:type="spellStart"/>
      <w:r w:rsidRPr="00C636BE">
        <w:rPr>
          <w:sz w:val="22"/>
          <w:szCs w:val="22"/>
        </w:rPr>
        <w:t>контртеррористической</w:t>
      </w:r>
      <w:proofErr w:type="spellEnd"/>
      <w:r w:rsidRPr="00C636BE">
        <w:rPr>
          <w:sz w:val="22"/>
          <w:szCs w:val="22"/>
        </w:rPr>
        <w:t xml:space="preserve"> операции.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При освещении </w:t>
      </w:r>
      <w:proofErr w:type="spellStart"/>
      <w:r w:rsidRPr="00C636BE">
        <w:rPr>
          <w:sz w:val="22"/>
          <w:szCs w:val="22"/>
        </w:rPr>
        <w:t>контртеррористической</w:t>
      </w:r>
      <w:proofErr w:type="spellEnd"/>
      <w:r w:rsidRPr="00C636BE">
        <w:rPr>
          <w:sz w:val="22"/>
          <w:szCs w:val="22"/>
        </w:rPr>
        <w:t xml:space="preserve">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w:t>
      </w:r>
      <w:proofErr w:type="spellStart"/>
      <w:r w:rsidRPr="00C636BE">
        <w:rPr>
          <w:sz w:val="22"/>
          <w:szCs w:val="22"/>
        </w:rPr>
        <w:t>контртеррористической</w:t>
      </w:r>
      <w:proofErr w:type="spellEnd"/>
      <w:r w:rsidRPr="00C636BE">
        <w:rPr>
          <w:sz w:val="22"/>
          <w:szCs w:val="22"/>
        </w:rPr>
        <w:t xml:space="preserve">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актами Российской Федерации о государственной тайне и персональных данных</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3</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Федеральный закон от 3 апреля 1995 года N 40-ФЗ "О федеральной службе безопасности" (Собрание законодательства Российской Федерации, 1995, N 15, ст. 1269; 2000, N 1, ст. 9; N 46, ст. 4537; 2002, N 30, ст. 3033; 2003, N 2, ст. 156; N 27, ст. 2700; 2006, N 17, ст. 1779)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часть первую статьи 8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"Деятельность органов федеральной службы безопасности осуществляется по следующим основным направлениям:</w:t>
      </w:r>
    </w:p>
    <w:p w:rsidR="00F1055C" w:rsidRPr="00C636BE" w:rsidRDefault="00F1055C" w:rsidP="00F1055C">
      <w:pPr>
        <w:autoSpaceDE w:val="0"/>
        <w:autoSpaceDN w:val="0"/>
        <w:adjustRightInd w:val="0"/>
        <w:ind w:firstLine="540"/>
        <w:jc w:val="both"/>
        <w:rPr>
          <w:sz w:val="22"/>
          <w:szCs w:val="22"/>
        </w:rPr>
      </w:pPr>
      <w:r w:rsidRPr="00C636BE">
        <w:rPr>
          <w:sz w:val="22"/>
          <w:szCs w:val="22"/>
        </w:rPr>
        <w:t>контрразведывательная деятельность;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борьба с терроризмом;</w:t>
      </w:r>
    </w:p>
    <w:p w:rsidR="00F1055C" w:rsidRPr="00C636BE" w:rsidRDefault="00F1055C" w:rsidP="00F1055C">
      <w:pPr>
        <w:autoSpaceDE w:val="0"/>
        <w:autoSpaceDN w:val="0"/>
        <w:adjustRightInd w:val="0"/>
        <w:ind w:firstLine="540"/>
        <w:jc w:val="both"/>
        <w:rPr>
          <w:sz w:val="22"/>
          <w:szCs w:val="22"/>
        </w:rPr>
      </w:pPr>
      <w:r w:rsidRPr="00C636BE">
        <w:rPr>
          <w:sz w:val="22"/>
          <w:szCs w:val="22"/>
        </w:rPr>
        <w:t>борьба с преступностью;</w:t>
      </w:r>
    </w:p>
    <w:p w:rsidR="00F1055C" w:rsidRPr="00C636BE" w:rsidRDefault="00F1055C" w:rsidP="00F1055C">
      <w:pPr>
        <w:autoSpaceDE w:val="0"/>
        <w:autoSpaceDN w:val="0"/>
        <w:adjustRightInd w:val="0"/>
        <w:ind w:firstLine="540"/>
        <w:jc w:val="both"/>
        <w:rPr>
          <w:sz w:val="22"/>
          <w:szCs w:val="22"/>
        </w:rPr>
      </w:pPr>
      <w:r w:rsidRPr="00C636BE">
        <w:rPr>
          <w:sz w:val="22"/>
          <w:szCs w:val="22"/>
        </w:rPr>
        <w:t>разведывательная деятельность;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пограничная деятельность;</w:t>
      </w:r>
    </w:p>
    <w:p w:rsidR="00F1055C" w:rsidRPr="00C636BE" w:rsidRDefault="00F1055C" w:rsidP="00F1055C">
      <w:pPr>
        <w:autoSpaceDE w:val="0"/>
        <w:autoSpaceDN w:val="0"/>
        <w:adjustRightInd w:val="0"/>
        <w:ind w:firstLine="540"/>
        <w:jc w:val="both"/>
        <w:rPr>
          <w:sz w:val="22"/>
          <w:szCs w:val="22"/>
        </w:rPr>
      </w:pPr>
      <w:r w:rsidRPr="00C636BE">
        <w:rPr>
          <w:sz w:val="22"/>
          <w:szCs w:val="22"/>
        </w:rPr>
        <w:t>обеспечение информационной безопасности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статью 9 изложить в следующей редакции:</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9. Контрразведывательная деятельность</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Контрразведывательная деятельность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Основаниями для проведения органами контрразведки контрразведывательных мероприятий являются:</w:t>
      </w:r>
    </w:p>
    <w:p w:rsidR="00F1055C" w:rsidRPr="00C636BE" w:rsidRDefault="00F1055C" w:rsidP="00F1055C">
      <w:pPr>
        <w:autoSpaceDE w:val="0"/>
        <w:autoSpaceDN w:val="0"/>
        <w:adjustRightInd w:val="0"/>
        <w:ind w:firstLine="540"/>
        <w:jc w:val="both"/>
        <w:rPr>
          <w:sz w:val="22"/>
          <w:szCs w:val="22"/>
        </w:rPr>
      </w:pPr>
      <w:r w:rsidRPr="00C636BE">
        <w:rPr>
          <w:sz w:val="22"/>
          <w:szCs w:val="22"/>
        </w:rPr>
        <w:t>а)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б) необходимость получения сведений о событиях или действиях, создающих угрозу безопасности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в) необходимость обеспечения защиты сведений, составляющих государственную тайну;</w:t>
      </w:r>
    </w:p>
    <w:p w:rsidR="00F1055C" w:rsidRPr="00C636BE" w:rsidRDefault="00F1055C" w:rsidP="00F1055C">
      <w:pPr>
        <w:autoSpaceDE w:val="0"/>
        <w:autoSpaceDN w:val="0"/>
        <w:adjustRightInd w:val="0"/>
        <w:ind w:firstLine="540"/>
        <w:jc w:val="both"/>
        <w:rPr>
          <w:sz w:val="22"/>
          <w:szCs w:val="22"/>
        </w:rPr>
      </w:pPr>
      <w:r w:rsidRPr="00C636BE">
        <w:rPr>
          <w:sz w:val="22"/>
          <w:szCs w:val="22"/>
        </w:rPr>
        <w:t>г) необходимость изучения (проверки) лиц, оказывающих или оказывавших содействие органам федеральной службы безопасности на конфиденциальной основе;</w:t>
      </w:r>
    </w:p>
    <w:p w:rsidR="00F1055C" w:rsidRPr="00C636BE" w:rsidRDefault="00F1055C" w:rsidP="00F1055C">
      <w:pPr>
        <w:autoSpaceDE w:val="0"/>
        <w:autoSpaceDN w:val="0"/>
        <w:adjustRightInd w:val="0"/>
        <w:ind w:firstLine="540"/>
        <w:jc w:val="both"/>
        <w:rPr>
          <w:sz w:val="22"/>
          <w:szCs w:val="22"/>
        </w:rPr>
      </w:pPr>
      <w:proofErr w:type="spellStart"/>
      <w:r w:rsidRPr="00C636BE">
        <w:rPr>
          <w:sz w:val="22"/>
          <w:szCs w:val="22"/>
        </w:rPr>
        <w:t>д</w:t>
      </w:r>
      <w:proofErr w:type="spellEnd"/>
      <w:r w:rsidRPr="00C636BE">
        <w:rPr>
          <w:sz w:val="22"/>
          <w:szCs w:val="22"/>
        </w:rPr>
        <w:t>) необходимость обеспечения собственной безопасности;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е)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Перечень оснований для проведения контрразведывательных мероприятий является исчерпывающим и может быть изменен или дополнен только федеральным законом.</w:t>
      </w:r>
    </w:p>
    <w:p w:rsidR="00F1055C" w:rsidRPr="00C636BE" w:rsidRDefault="00F1055C" w:rsidP="00F1055C">
      <w:pPr>
        <w:autoSpaceDE w:val="0"/>
        <w:autoSpaceDN w:val="0"/>
        <w:adjustRightInd w:val="0"/>
        <w:ind w:firstLine="540"/>
        <w:jc w:val="both"/>
        <w:rPr>
          <w:sz w:val="22"/>
          <w:szCs w:val="22"/>
        </w:rPr>
      </w:pPr>
      <w:r w:rsidRPr="00C636BE">
        <w:rPr>
          <w:sz w:val="22"/>
          <w:szCs w:val="22"/>
        </w:rPr>
        <w:t>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устанавливается нормативными правовыми актами федерального органа исполнительной власти в области обеспечения безопасности.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Проведение контрразведывательных мероприятий, ограничивающих права граждан на тайну переписки, телефонных переговоров, почтовых, телеграфных и иных сообщений, передаваемых по сетям электрической и почтовой связи, допускается только на основании постановления судьи и в порядке, предусмотренном законодательством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Проведение контрразведывательных мероприятий, ограничивающих право граждан на неприкосновенность жилища, допускается только в случаях, установленных федеральным законом, или на основании постановления судьи.</w:t>
      </w:r>
    </w:p>
    <w:p w:rsidR="00F1055C" w:rsidRPr="00C636BE" w:rsidRDefault="00F1055C" w:rsidP="00F1055C">
      <w:pPr>
        <w:autoSpaceDE w:val="0"/>
        <w:autoSpaceDN w:val="0"/>
        <w:adjustRightInd w:val="0"/>
        <w:ind w:firstLine="540"/>
        <w:jc w:val="both"/>
        <w:rPr>
          <w:sz w:val="22"/>
          <w:szCs w:val="22"/>
        </w:rPr>
      </w:pPr>
      <w:r w:rsidRPr="00C636BE">
        <w:rPr>
          <w:sz w:val="22"/>
          <w:szCs w:val="22"/>
        </w:rPr>
        <w:t>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указанных в части второй статьи 24 настоящего Федерального закона). Перечень категорий руководителей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указанные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Рассмотрение ходатайства о проведении контрразведывательных мероприятий, ограничивающих указанные в настоящей статье конституционные права граждан, должно осуществляться судьей единолично и незамедлительно по месту проведения таких мероприятий или по месту нахождения органа, ходатайствующего об их проведении.</w:t>
      </w:r>
    </w:p>
    <w:p w:rsidR="00F1055C" w:rsidRPr="00C636BE" w:rsidRDefault="00F1055C" w:rsidP="00F1055C">
      <w:pPr>
        <w:autoSpaceDE w:val="0"/>
        <w:autoSpaceDN w:val="0"/>
        <w:adjustRightInd w:val="0"/>
        <w:ind w:firstLine="540"/>
        <w:jc w:val="both"/>
        <w:rPr>
          <w:sz w:val="22"/>
          <w:szCs w:val="22"/>
        </w:rPr>
      </w:pPr>
      <w:r w:rsidRPr="00C636BE">
        <w:rPr>
          <w:sz w:val="22"/>
          <w:szCs w:val="22"/>
        </w:rPr>
        <w:t>Рассмотрев ходатайство, судья выносит одно из следующих постановлений:</w:t>
      </w:r>
    </w:p>
    <w:p w:rsidR="00F1055C" w:rsidRPr="00C636BE" w:rsidRDefault="00F1055C" w:rsidP="00F1055C">
      <w:pPr>
        <w:autoSpaceDE w:val="0"/>
        <w:autoSpaceDN w:val="0"/>
        <w:adjustRightInd w:val="0"/>
        <w:ind w:firstLine="540"/>
        <w:jc w:val="both"/>
        <w:rPr>
          <w:sz w:val="22"/>
          <w:szCs w:val="22"/>
        </w:rPr>
      </w:pPr>
      <w:r w:rsidRPr="00C636BE">
        <w:rPr>
          <w:sz w:val="22"/>
          <w:szCs w:val="22"/>
        </w:rPr>
        <w:t>а) о допустимости проведения контрразведывательных мероприятий, ограничивающих конституционные права граждан;</w:t>
      </w:r>
    </w:p>
    <w:p w:rsidR="00F1055C" w:rsidRPr="00C636BE" w:rsidRDefault="00F1055C" w:rsidP="00F1055C">
      <w:pPr>
        <w:autoSpaceDE w:val="0"/>
        <w:autoSpaceDN w:val="0"/>
        <w:adjustRightInd w:val="0"/>
        <w:ind w:firstLine="540"/>
        <w:jc w:val="both"/>
        <w:rPr>
          <w:sz w:val="22"/>
          <w:szCs w:val="22"/>
        </w:rPr>
      </w:pPr>
      <w:r w:rsidRPr="00C636BE">
        <w:rPr>
          <w:sz w:val="22"/>
          <w:szCs w:val="22"/>
        </w:rPr>
        <w:t>б) об отказе в проведении контрразведывательных мероприятий, ограничивающих конституционные права граждан.</w:t>
      </w:r>
    </w:p>
    <w:p w:rsidR="00F1055C" w:rsidRPr="00C636BE" w:rsidRDefault="00F1055C" w:rsidP="00F1055C">
      <w:pPr>
        <w:autoSpaceDE w:val="0"/>
        <w:autoSpaceDN w:val="0"/>
        <w:adjustRightInd w:val="0"/>
        <w:ind w:firstLine="540"/>
        <w:jc w:val="both"/>
        <w:rPr>
          <w:sz w:val="22"/>
          <w:szCs w:val="22"/>
        </w:rPr>
      </w:pPr>
      <w:r w:rsidRPr="00C636BE">
        <w:rPr>
          <w:sz w:val="22"/>
          <w:szCs w:val="22"/>
        </w:rPr>
        <w:t>Срок действия вынесенного судьей постановления исчисляется в сутках со дня его вынесения и не может превышать 180 суток, если судьей не принято иное решение. При этом течение срока не прерывается. При необходимости продления срока действия постановления судья выносит решение на основании вновь представленных материалов.</w:t>
      </w:r>
    </w:p>
    <w:p w:rsidR="00F1055C" w:rsidRPr="00C636BE" w:rsidRDefault="00F1055C" w:rsidP="00F1055C">
      <w:pPr>
        <w:autoSpaceDE w:val="0"/>
        <w:autoSpaceDN w:val="0"/>
        <w:adjustRightInd w:val="0"/>
        <w:ind w:firstLine="540"/>
        <w:jc w:val="both"/>
        <w:rPr>
          <w:sz w:val="22"/>
          <w:szCs w:val="22"/>
        </w:rPr>
      </w:pPr>
      <w:r w:rsidRPr="00C636BE">
        <w:rPr>
          <w:sz w:val="22"/>
          <w:szCs w:val="22"/>
        </w:rPr>
        <w:t>Отказ судьи в проведении контрразведывательных мероприятий, ограничивающих указанные в настоящей статье конституционные права граждан, орган контрразведки, ходатайствующий об их проведении, вправе обжаловать в вышестоящий суд.</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безопасности Российской Федерации, на основании мотивированного постановления руководителя органа контрразведки или его заместителя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судебного постановления с обязательным уведомлением судьи в</w:t>
      </w:r>
      <w:proofErr w:type="gramEnd"/>
      <w:r w:rsidRPr="00C636BE">
        <w:rPr>
          <w:sz w:val="22"/>
          <w:szCs w:val="22"/>
        </w:rPr>
        <w:t xml:space="preserve">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судьи о таком ограничении либо отменить указанное ограничение.</w:t>
      </w:r>
    </w:p>
    <w:p w:rsidR="00F1055C" w:rsidRPr="00C636BE" w:rsidRDefault="00F1055C" w:rsidP="00F1055C">
      <w:pPr>
        <w:autoSpaceDE w:val="0"/>
        <w:autoSpaceDN w:val="0"/>
        <w:adjustRightInd w:val="0"/>
        <w:ind w:firstLine="540"/>
        <w:jc w:val="both"/>
        <w:rPr>
          <w:sz w:val="22"/>
          <w:szCs w:val="22"/>
        </w:rPr>
      </w:pPr>
      <w:r w:rsidRPr="00C636BE">
        <w:rPr>
          <w:sz w:val="22"/>
          <w:szCs w:val="22"/>
        </w:rPr>
        <w:t>Постановление судьи 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Ходатайство руководителя органа контрразведки или его заместителя о проведении контрразведывательных мероприятий, ограничивающих указанные в настоящей статье конституционные права граждан, постановление судьи и материалы, послужившие основанием для его принятия, представляются в органы прокуратуры в случае проведения в порядке надзора проверок по поступившим в прокуратуру материалам, информации, обращениям граждан, свидетельствующим о нарушении органами контрразведки законодательства Российской Федерации.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3) дополнить статьей 9.1 следующего содержания:</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9.1. Борьба с терроризмом</w:t>
      </w:r>
    </w:p>
    <w:p w:rsidR="00F1055C" w:rsidRPr="00C636BE" w:rsidRDefault="00F1055C" w:rsidP="00F1055C">
      <w:pPr>
        <w:autoSpaceDE w:val="0"/>
        <w:autoSpaceDN w:val="0"/>
        <w:adjustRightInd w:val="0"/>
        <w:ind w:firstLine="540"/>
        <w:jc w:val="both"/>
        <w:rPr>
          <w:sz w:val="22"/>
          <w:szCs w:val="22"/>
        </w:rPr>
      </w:pPr>
      <w:r w:rsidRPr="00C636BE">
        <w:rPr>
          <w:sz w:val="22"/>
          <w:szCs w:val="22"/>
        </w:rPr>
        <w:t>Борьба с терроризмом - деятельность, осуществляемая органами федеральной службы безопасности и (или) их подразделениями (далее в настоящей статье - органы по борьбе с терроризмом),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посредством проведения оперативно-боевых и иных мероприятий.</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Основаниями </w:t>
      </w:r>
      <w:proofErr w:type="gramStart"/>
      <w:r w:rsidRPr="00C636BE">
        <w:rPr>
          <w:sz w:val="22"/>
          <w:szCs w:val="22"/>
        </w:rPr>
        <w:t>для проведения органами по борьбе с терроризмом мероприятий по борьбе с терроризмом</w:t>
      </w:r>
      <w:proofErr w:type="gramEnd"/>
      <w:r w:rsidRPr="00C636BE">
        <w:rPr>
          <w:sz w:val="22"/>
          <w:szCs w:val="22"/>
        </w:rPr>
        <w:t xml:space="preserve"> являются:</w:t>
      </w:r>
    </w:p>
    <w:p w:rsidR="00F1055C" w:rsidRPr="00C636BE" w:rsidRDefault="00F1055C" w:rsidP="00F1055C">
      <w:pPr>
        <w:autoSpaceDE w:val="0"/>
        <w:autoSpaceDN w:val="0"/>
        <w:adjustRightInd w:val="0"/>
        <w:ind w:firstLine="540"/>
        <w:jc w:val="both"/>
        <w:rPr>
          <w:sz w:val="22"/>
          <w:szCs w:val="22"/>
        </w:rPr>
      </w:pPr>
      <w:r w:rsidRPr="00C636BE">
        <w:rPr>
          <w:sz w:val="22"/>
          <w:szCs w:val="22"/>
        </w:rPr>
        <w:t>а) необходимость пресечения террористического акта;</w:t>
      </w:r>
    </w:p>
    <w:p w:rsidR="00F1055C" w:rsidRPr="00C636BE" w:rsidRDefault="00F1055C" w:rsidP="00F1055C">
      <w:pPr>
        <w:autoSpaceDE w:val="0"/>
        <w:autoSpaceDN w:val="0"/>
        <w:adjustRightInd w:val="0"/>
        <w:ind w:firstLine="540"/>
        <w:jc w:val="both"/>
        <w:rPr>
          <w:sz w:val="22"/>
          <w:szCs w:val="22"/>
        </w:rPr>
      </w:pPr>
      <w:r w:rsidRPr="00C636BE">
        <w:rPr>
          <w:sz w:val="22"/>
          <w:szCs w:val="22"/>
        </w:rPr>
        <w:t>б) необходимость выявления лиц, причастных к подготовке и совершению террористического акта;</w:t>
      </w:r>
    </w:p>
    <w:p w:rsidR="00F1055C" w:rsidRPr="00C636BE" w:rsidRDefault="00F1055C" w:rsidP="00F1055C">
      <w:pPr>
        <w:autoSpaceDE w:val="0"/>
        <w:autoSpaceDN w:val="0"/>
        <w:adjustRightInd w:val="0"/>
        <w:ind w:firstLine="540"/>
        <w:jc w:val="both"/>
        <w:rPr>
          <w:sz w:val="22"/>
          <w:szCs w:val="22"/>
        </w:rPr>
      </w:pPr>
      <w:r w:rsidRPr="00C636BE">
        <w:rPr>
          <w:sz w:val="22"/>
          <w:szCs w:val="22"/>
        </w:rPr>
        <w:t>в) необходимость добывания информации о событиях или действиях, создающих угрозу терроризма.</w:t>
      </w:r>
    </w:p>
    <w:p w:rsidR="00F1055C" w:rsidRPr="00C636BE" w:rsidRDefault="00F1055C" w:rsidP="00F1055C">
      <w:pPr>
        <w:autoSpaceDE w:val="0"/>
        <w:autoSpaceDN w:val="0"/>
        <w:adjustRightInd w:val="0"/>
        <w:ind w:firstLine="540"/>
        <w:jc w:val="both"/>
        <w:rPr>
          <w:sz w:val="22"/>
          <w:szCs w:val="22"/>
        </w:rPr>
      </w:pPr>
      <w:r w:rsidRPr="00C636BE">
        <w:rPr>
          <w:sz w:val="22"/>
          <w:szCs w:val="22"/>
        </w:rPr>
        <w:t>В борьбе с терроризмом проводятся гласные и негласные, оперативно-боевые и иные мероприятия, особый характер которых определяется условиями борьбы с терроризмом. Порядок проведения указанных мероприятий устанавливается нормативными правовыми актами федерального органа исполнительной власти в области обеспечения безопасности.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Органы по борьбе с терроризмом осуществляют свою деятельность в соответствии с законодательством об оперативно-розыскной деятельности, уголовным и уголовно-процессуальным законодательством, настоящим Федеральным законом и другими нормативными правовыми актами Российской Федерации.</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Проведение мероприятий по борьбе с терроризмом, ограничивающих права граждан на неприкосновенность жилища, тайну переписки, телефонных переговоров, почтовых, телеграфных и иных сообщений граждан, допускается только на основании постановления судьи, получаемого в порядке, предусмотренном для получения судебного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сообщений, передаваемых по сетям электрической и</w:t>
      </w:r>
      <w:proofErr w:type="gramEnd"/>
      <w:r w:rsidRPr="00C636BE">
        <w:rPr>
          <w:sz w:val="22"/>
          <w:szCs w:val="22"/>
        </w:rPr>
        <w:t xml:space="preserve"> почтовой связи, на неприкосновенность жилища, и на основании мотивированного ходатайства руководителя органа по борьбе с терроризмом или его заместителя. Перечень категорий руководителей органов по борьбе с терроризмом и их заместителей, уполномоченных возбуждать ходатайство о проведении мероприятий по борьбе с терроризмом, ограничивающих указанные в настоящей статье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Постановление судьи о допустимости проведения мероприятий по борьбе с терроризмом, ограничивающих указанные в настоящей статье конституционные права граждан, и материалы, послужившие основанием для его принятия, хранятся в органах по борьбе с терроризмом.</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 неотложных случаях, когда промедление может привести к совершению террористического акта и поставить под угрозу жизнь и здоровье граждан, либо когда имеются данные, позволяющие предполагать, что в жилом помещении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имеют право беспрепятственно входить в жилое помещение, а</w:t>
      </w:r>
      <w:proofErr w:type="gramEnd"/>
      <w:r w:rsidRPr="00C636BE">
        <w:rPr>
          <w:sz w:val="22"/>
          <w:szCs w:val="22"/>
        </w:rPr>
        <w:t xml:space="preserve"> также приостанавливать оказание услуг связи юридическим и физическим лицам или ограничивать использование сетей связи и сре</w:t>
      </w:r>
      <w:proofErr w:type="gramStart"/>
      <w:r w:rsidRPr="00C636BE">
        <w:rPr>
          <w:sz w:val="22"/>
          <w:szCs w:val="22"/>
        </w:rPr>
        <w:t>дств св</w:t>
      </w:r>
      <w:proofErr w:type="gramEnd"/>
      <w:r w:rsidRPr="00C636BE">
        <w:rPr>
          <w:sz w:val="22"/>
          <w:szCs w:val="22"/>
        </w:rPr>
        <w:t xml:space="preserve">язи. Орган по борьбе с терроризмом в течение 24 часов с момента ограничения права граждан на неприкосновенность </w:t>
      </w:r>
      <w:proofErr w:type="gramStart"/>
      <w:r w:rsidRPr="00C636BE">
        <w:rPr>
          <w:sz w:val="22"/>
          <w:szCs w:val="22"/>
        </w:rPr>
        <w:t>жилища или с момента приостановления оказания услуг связи</w:t>
      </w:r>
      <w:proofErr w:type="gramEnd"/>
      <w:r w:rsidRPr="00C636BE">
        <w:rPr>
          <w:sz w:val="22"/>
          <w:szCs w:val="22"/>
        </w:rPr>
        <w:t xml:space="preserve"> юридическим и физическим лицам или ограничения использования сетей связи и средств связи обязан уведомить об этом прокурора.</w:t>
      </w:r>
    </w:p>
    <w:p w:rsidR="00F1055C" w:rsidRPr="00C636BE" w:rsidRDefault="00F1055C" w:rsidP="00F1055C">
      <w:pPr>
        <w:autoSpaceDE w:val="0"/>
        <w:autoSpaceDN w:val="0"/>
        <w:adjustRightInd w:val="0"/>
        <w:ind w:firstLine="540"/>
        <w:jc w:val="both"/>
        <w:rPr>
          <w:sz w:val="22"/>
          <w:szCs w:val="22"/>
        </w:rPr>
      </w:pPr>
      <w:r w:rsidRPr="00C636BE">
        <w:rPr>
          <w:sz w:val="22"/>
          <w:szCs w:val="22"/>
        </w:rPr>
        <w:t>Результаты мероприятий по борьбе с терроризмом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Представление материалов </w:t>
      </w:r>
      <w:proofErr w:type="gramStart"/>
      <w:r w:rsidRPr="00C636BE">
        <w:rPr>
          <w:sz w:val="22"/>
          <w:szCs w:val="22"/>
        </w:rPr>
        <w:t>в органы прокуратуры для осуществления прокурорского надзора за исполнением законов органами по борьбе с терроризмом</w:t>
      </w:r>
      <w:proofErr w:type="gramEnd"/>
      <w:r w:rsidRPr="00C636BE">
        <w:rPr>
          <w:sz w:val="22"/>
          <w:szCs w:val="22"/>
        </w:rPr>
        <w:t xml:space="preserve"> при проведении мероприятий по борьбе с терроризмом осуществляется в соответствии со статьей 9 настоящего Федерального закона.</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lastRenderedPageBreak/>
        <w:t>Подразделения специального назначения органов федеральной службы безопасности по решению Президента Российской Федерации могут использоваться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4) в статье 10:</w:t>
      </w:r>
    </w:p>
    <w:p w:rsidR="00F1055C" w:rsidRPr="00C636BE" w:rsidRDefault="00F1055C" w:rsidP="00F1055C">
      <w:pPr>
        <w:autoSpaceDE w:val="0"/>
        <w:autoSpaceDN w:val="0"/>
        <w:adjustRightInd w:val="0"/>
        <w:ind w:firstLine="540"/>
        <w:jc w:val="both"/>
        <w:rPr>
          <w:sz w:val="22"/>
          <w:szCs w:val="22"/>
        </w:rPr>
      </w:pPr>
      <w:r w:rsidRPr="00C636BE">
        <w:rPr>
          <w:sz w:val="22"/>
          <w:szCs w:val="22"/>
        </w:rPr>
        <w:t>а) в наименовании слова "и террористической деятельностью" исключить;</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б) в части первой слово "осуществляют" заменить словом "проводят", слова "террористической деятельности, организованной преступности, коррупции, незаконного оборота оружия и наркотических средств, контрабанды и других" заменить словами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в) в части третьей слова "Законом Российской Федерации "Об оперативно-розыскной деятельности в Российской Федерации" заменить словами "законодательством об оперативно-розыскной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5) пункт "</w:t>
      </w:r>
      <w:proofErr w:type="spellStart"/>
      <w:r w:rsidRPr="00C636BE">
        <w:rPr>
          <w:sz w:val="22"/>
          <w:szCs w:val="22"/>
        </w:rPr>
        <w:t>д</w:t>
      </w:r>
      <w:proofErr w:type="spellEnd"/>
      <w:r w:rsidRPr="00C636BE">
        <w:rPr>
          <w:sz w:val="22"/>
          <w:szCs w:val="22"/>
        </w:rPr>
        <w:t>" статьи 12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w:t>
      </w:r>
      <w:proofErr w:type="spellStart"/>
      <w:r w:rsidRPr="00C636BE">
        <w:rPr>
          <w:sz w:val="22"/>
          <w:szCs w:val="22"/>
        </w:rPr>
        <w:t>д</w:t>
      </w:r>
      <w:proofErr w:type="spellEnd"/>
      <w:r w:rsidRPr="00C636BE">
        <w:rPr>
          <w:sz w:val="22"/>
          <w:szCs w:val="22"/>
        </w:rPr>
        <w:t>) 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6) в части первой статьи 13:</w:t>
      </w:r>
    </w:p>
    <w:p w:rsidR="00F1055C" w:rsidRPr="00C636BE" w:rsidRDefault="00F1055C" w:rsidP="00F1055C">
      <w:pPr>
        <w:autoSpaceDE w:val="0"/>
        <w:autoSpaceDN w:val="0"/>
        <w:adjustRightInd w:val="0"/>
        <w:ind w:firstLine="540"/>
        <w:jc w:val="both"/>
        <w:rPr>
          <w:sz w:val="22"/>
          <w:szCs w:val="22"/>
        </w:rPr>
      </w:pPr>
      <w:r w:rsidRPr="00C636BE">
        <w:rPr>
          <w:sz w:val="22"/>
          <w:szCs w:val="22"/>
        </w:rPr>
        <w:t>а) пункт "а.1" дополнить словами ", а также при проведении мероприятий по борьбе с терроризмом";</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б) в пункте "б" слово "осуществлять" заменить словом "проводить", слова "террористической деятельности, организованной преступности, коррупции, незаконного оборота оружия и наркотических средств, контрабанды и других" заменить словами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в) дополнить </w:t>
      </w:r>
      <w:proofErr w:type="gramStart"/>
      <w:r w:rsidRPr="00C636BE">
        <w:rPr>
          <w:sz w:val="22"/>
          <w:szCs w:val="22"/>
        </w:rPr>
        <w:t>пунктом "б</w:t>
      </w:r>
      <w:proofErr w:type="gramEnd"/>
      <w:r w:rsidRPr="00C636BE">
        <w:rPr>
          <w:sz w:val="22"/>
          <w:szCs w:val="22"/>
        </w:rPr>
        <w:t>.2" следующего содержания:</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"б.2) использовать подразделения специального назначения органов федеральной службы безопасности и применять боевую технику, оружие, специальные средства, принятые на вооружение органов федеральной службы безопасности, а также физическую силу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roofErr w:type="gramEnd"/>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г) в пункте "</w:t>
      </w:r>
      <w:proofErr w:type="spellStart"/>
      <w:r w:rsidRPr="00C636BE">
        <w:rPr>
          <w:sz w:val="22"/>
          <w:szCs w:val="22"/>
        </w:rPr>
        <w:t>з</w:t>
      </w:r>
      <w:proofErr w:type="spellEnd"/>
      <w:r w:rsidRPr="00C636BE">
        <w:rPr>
          <w:sz w:val="22"/>
          <w:szCs w:val="22"/>
        </w:rPr>
        <w:t>" слова "преступление, дознание и предварительное следствие по которому отнесены законодательством Российской Федерации к ведению органов федеральной службы безопасности, а также в случае преследования лиц, подозреваемых в совершении указанных преступлений" заменить словами "общественно опасное деяние, выявление, предупреждение, пресечение, раскрытие и расследование которого отнесены законодательством Российской Федерации к ведению органов федеральной службы безопасности, а также в случае преследования</w:t>
      </w:r>
      <w:proofErr w:type="gramEnd"/>
      <w:r w:rsidRPr="00C636BE">
        <w:rPr>
          <w:sz w:val="22"/>
          <w:szCs w:val="22"/>
        </w:rPr>
        <w:t xml:space="preserve"> лиц, подозреваемых в совершении такого деяния";</w:t>
      </w:r>
    </w:p>
    <w:p w:rsidR="00F1055C" w:rsidRPr="00C636BE" w:rsidRDefault="00F1055C" w:rsidP="00F1055C">
      <w:pPr>
        <w:autoSpaceDE w:val="0"/>
        <w:autoSpaceDN w:val="0"/>
        <w:adjustRightInd w:val="0"/>
        <w:ind w:firstLine="540"/>
        <w:jc w:val="both"/>
        <w:rPr>
          <w:sz w:val="22"/>
          <w:szCs w:val="22"/>
        </w:rPr>
      </w:pPr>
      <w:r w:rsidRPr="00C636BE">
        <w:rPr>
          <w:sz w:val="22"/>
          <w:szCs w:val="22"/>
        </w:rPr>
        <w:t>7) статью 14 изложить в следующей редакции:</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14. Применение оружия, специальных средств и физической силы</w:t>
      </w:r>
    </w:p>
    <w:p w:rsidR="00F1055C" w:rsidRPr="00C636BE" w:rsidRDefault="00F1055C" w:rsidP="00F1055C">
      <w:pPr>
        <w:autoSpaceDE w:val="0"/>
        <w:autoSpaceDN w:val="0"/>
        <w:adjustRightInd w:val="0"/>
        <w:ind w:firstLine="540"/>
        <w:jc w:val="both"/>
        <w:rPr>
          <w:sz w:val="22"/>
          <w:szCs w:val="22"/>
        </w:rPr>
      </w:pPr>
      <w:r w:rsidRPr="00C636BE">
        <w:rPr>
          <w:sz w:val="22"/>
          <w:szCs w:val="22"/>
        </w:rPr>
        <w:t>Сотрудникам органов федеральной службы безопасности разрешается хранение и ношение табельного оружия и специальных средств. Они имеют право применять боевую технику, оружие, специальные средства, физическую силу, в том числе боевые приемы борьбы, в соответствии с нормативными правовыми актами Российской Федерации</w:t>
      </w:r>
      <w:proofErr w:type="gramStart"/>
      <w:r w:rsidRPr="00C636BE">
        <w:rPr>
          <w:sz w:val="22"/>
          <w:szCs w:val="22"/>
        </w:rPr>
        <w:t>.";</w:t>
      </w:r>
    </w:p>
    <w:p w:rsidR="00F1055C" w:rsidRPr="00C636BE" w:rsidRDefault="00F1055C" w:rsidP="00F1055C">
      <w:pPr>
        <w:autoSpaceDE w:val="0"/>
        <w:autoSpaceDN w:val="0"/>
        <w:adjustRightInd w:val="0"/>
        <w:ind w:firstLine="540"/>
        <w:jc w:val="both"/>
        <w:rPr>
          <w:sz w:val="22"/>
          <w:szCs w:val="22"/>
        </w:rPr>
      </w:pPr>
      <w:proofErr w:type="gramEnd"/>
      <w:r w:rsidRPr="00C636BE">
        <w:rPr>
          <w:sz w:val="22"/>
          <w:szCs w:val="22"/>
        </w:rPr>
        <w:t>8) в статье 16:</w:t>
      </w:r>
    </w:p>
    <w:p w:rsidR="00F1055C" w:rsidRPr="00C636BE" w:rsidRDefault="00F1055C" w:rsidP="00F1055C">
      <w:pPr>
        <w:autoSpaceDE w:val="0"/>
        <w:autoSpaceDN w:val="0"/>
        <w:adjustRightInd w:val="0"/>
        <w:ind w:firstLine="540"/>
        <w:jc w:val="both"/>
        <w:rPr>
          <w:sz w:val="22"/>
          <w:szCs w:val="22"/>
        </w:rPr>
      </w:pPr>
      <w:r w:rsidRPr="00C636BE">
        <w:rPr>
          <w:sz w:val="22"/>
          <w:szCs w:val="22"/>
        </w:rPr>
        <w:t>а) в части второй слово "выполнять" заменить словом "исполнять";</w:t>
      </w:r>
    </w:p>
    <w:p w:rsidR="00F1055C" w:rsidRPr="00C636BE" w:rsidRDefault="00F1055C" w:rsidP="00F1055C">
      <w:pPr>
        <w:autoSpaceDE w:val="0"/>
        <w:autoSpaceDN w:val="0"/>
        <w:adjustRightInd w:val="0"/>
        <w:ind w:firstLine="540"/>
        <w:jc w:val="both"/>
        <w:rPr>
          <w:sz w:val="22"/>
          <w:szCs w:val="22"/>
        </w:rPr>
      </w:pPr>
      <w:r w:rsidRPr="00C636BE">
        <w:rPr>
          <w:sz w:val="22"/>
          <w:szCs w:val="22"/>
        </w:rPr>
        <w:t>б) в части третьей слово "выполняемых" заменить словом "исполняемых", дополнить предложениями следующего содержания: "При исполнении служебных обязанностей военнослужащие органов федеральной службы безопасности подчиняются только непосредственному и прямому начальнику. При получении в ходе исполнения служебных обязанностей приказа или распоряжения, противоречащих федеральному закону, военнослужащие органов федеральной службы безопасности должны руководствоваться федеральным законом</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4</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 xml:space="preserve">Внести в Уголовный кодекс Российской Федерации (Собрание законодательства Российской Федерации, 1996, N 25, ст. 2954; 1998, N 22, ст. 2332; N 26, ст. 3012; 1999, N 7, ст. 873; 2001, N 13, </w:t>
      </w:r>
      <w:r w:rsidRPr="00C636BE">
        <w:rPr>
          <w:sz w:val="22"/>
          <w:szCs w:val="22"/>
        </w:rPr>
        <w:lastRenderedPageBreak/>
        <w:t>ст. 1140; N 26, ст. 2587; 2002, N 11, ст. 1021; N 19, ст. 1793; N 30, ст. 3020;</w:t>
      </w:r>
      <w:proofErr w:type="gramEnd"/>
      <w:r w:rsidRPr="00C636BE">
        <w:rPr>
          <w:sz w:val="22"/>
          <w:szCs w:val="22"/>
        </w:rPr>
        <w:t xml:space="preserve"> </w:t>
      </w:r>
      <w:proofErr w:type="gramStart"/>
      <w:r w:rsidRPr="00C636BE">
        <w:rPr>
          <w:sz w:val="22"/>
          <w:szCs w:val="22"/>
        </w:rPr>
        <w:t>2003, N 50, ст. 4848; 2004, N 30, ст. 3091, 3092)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в статье 12:</w:t>
      </w:r>
    </w:p>
    <w:p w:rsidR="00F1055C" w:rsidRPr="00C636BE" w:rsidRDefault="00F1055C" w:rsidP="00F1055C">
      <w:pPr>
        <w:autoSpaceDE w:val="0"/>
        <w:autoSpaceDN w:val="0"/>
        <w:adjustRightInd w:val="0"/>
        <w:ind w:firstLine="540"/>
        <w:jc w:val="both"/>
        <w:rPr>
          <w:sz w:val="22"/>
          <w:szCs w:val="22"/>
        </w:rPr>
      </w:pPr>
      <w:r w:rsidRPr="00C636BE">
        <w:rPr>
          <w:sz w:val="22"/>
          <w:szCs w:val="22"/>
        </w:rPr>
        <w:t>а) часть первую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б) в части третьей слова "против интересов Российской Федерации, и в случаях" заменить словами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слова "если они не были" заменить словами "если иностранные граждане и лица без гражданства, не проживающие постоянно в Российской Федерации, не были";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в части второй статьи 20 слово "терроризм" заменить словами "террористический акт";</w:t>
      </w:r>
    </w:p>
    <w:p w:rsidR="00F1055C" w:rsidRPr="00C636BE" w:rsidRDefault="00F1055C" w:rsidP="00F1055C">
      <w:pPr>
        <w:autoSpaceDE w:val="0"/>
        <w:autoSpaceDN w:val="0"/>
        <w:adjustRightInd w:val="0"/>
        <w:ind w:firstLine="540"/>
        <w:jc w:val="both"/>
        <w:rPr>
          <w:sz w:val="22"/>
          <w:szCs w:val="22"/>
        </w:rPr>
      </w:pPr>
      <w:r w:rsidRPr="00C636BE">
        <w:rPr>
          <w:sz w:val="22"/>
          <w:szCs w:val="22"/>
        </w:rPr>
        <w:t>3) часть третью статьи 37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4) в части второй статьи 75 слова "при наличии условий, предусмотренных частью первой настоящей статьи, может быть освобождено" заменить словом "освобождается";</w:t>
      </w:r>
    </w:p>
    <w:p w:rsidR="00F1055C" w:rsidRPr="00C636BE" w:rsidRDefault="00F1055C" w:rsidP="00F1055C">
      <w:pPr>
        <w:autoSpaceDE w:val="0"/>
        <w:autoSpaceDN w:val="0"/>
        <w:adjustRightInd w:val="0"/>
        <w:ind w:firstLine="540"/>
        <w:jc w:val="both"/>
        <w:rPr>
          <w:sz w:val="22"/>
          <w:szCs w:val="22"/>
        </w:rPr>
      </w:pPr>
      <w:r w:rsidRPr="00C636BE">
        <w:rPr>
          <w:sz w:val="22"/>
          <w:szCs w:val="22"/>
        </w:rPr>
        <w:t>5) наименование раздела VI изложить в следующей редакции:</w:t>
      </w:r>
    </w:p>
    <w:p w:rsidR="00F1055C" w:rsidRPr="00C636BE" w:rsidRDefault="00F1055C" w:rsidP="00F1055C">
      <w:pPr>
        <w:autoSpaceDE w:val="0"/>
        <w:autoSpaceDN w:val="0"/>
        <w:adjustRightInd w:val="0"/>
        <w:ind w:firstLine="540"/>
        <w:jc w:val="both"/>
        <w:rPr>
          <w:sz w:val="22"/>
          <w:szCs w:val="22"/>
        </w:rPr>
      </w:pPr>
    </w:p>
    <w:p w:rsidR="00F1055C" w:rsidRPr="00C636BE" w:rsidRDefault="00F1055C" w:rsidP="00F1055C">
      <w:pPr>
        <w:pStyle w:val="ConsPlusTitle"/>
        <w:widowControl/>
        <w:jc w:val="center"/>
        <w:rPr>
          <w:sz w:val="22"/>
          <w:szCs w:val="22"/>
        </w:rPr>
      </w:pPr>
      <w:r w:rsidRPr="00C636BE">
        <w:rPr>
          <w:sz w:val="22"/>
          <w:szCs w:val="22"/>
        </w:rPr>
        <w:t>"Раздел VI. ИНЫЕ МЕРЫ УГОЛОВНО-ПРАВОВОГО ХАРАКТЕРА";</w:t>
      </w:r>
    </w:p>
    <w:p w:rsidR="00F1055C" w:rsidRPr="00C636BE" w:rsidRDefault="00F1055C" w:rsidP="00F1055C">
      <w:pPr>
        <w:autoSpaceDE w:val="0"/>
        <w:autoSpaceDN w:val="0"/>
        <w:adjustRightInd w:val="0"/>
        <w:ind w:firstLine="540"/>
        <w:jc w:val="both"/>
        <w:rPr>
          <w:sz w:val="22"/>
          <w:szCs w:val="22"/>
        </w:rPr>
      </w:pPr>
    </w:p>
    <w:p w:rsidR="00F1055C" w:rsidRPr="00C636BE" w:rsidRDefault="00F1055C" w:rsidP="00F1055C">
      <w:pPr>
        <w:autoSpaceDE w:val="0"/>
        <w:autoSpaceDN w:val="0"/>
        <w:adjustRightInd w:val="0"/>
        <w:ind w:firstLine="540"/>
        <w:jc w:val="both"/>
        <w:rPr>
          <w:sz w:val="22"/>
          <w:szCs w:val="22"/>
        </w:rPr>
      </w:pPr>
      <w:r w:rsidRPr="00C636BE">
        <w:rPr>
          <w:sz w:val="22"/>
          <w:szCs w:val="22"/>
        </w:rPr>
        <w:t>6) раздел VI дополнить главой 15.1 следующего содержания:</w:t>
      </w:r>
    </w:p>
    <w:p w:rsidR="00F1055C" w:rsidRPr="00C636BE" w:rsidRDefault="00F1055C" w:rsidP="00F1055C">
      <w:pPr>
        <w:autoSpaceDE w:val="0"/>
        <w:autoSpaceDN w:val="0"/>
        <w:adjustRightInd w:val="0"/>
        <w:ind w:firstLine="540"/>
        <w:jc w:val="both"/>
        <w:rPr>
          <w:sz w:val="22"/>
          <w:szCs w:val="22"/>
        </w:rPr>
      </w:pPr>
    </w:p>
    <w:p w:rsidR="00F1055C" w:rsidRPr="00C636BE" w:rsidRDefault="00F1055C" w:rsidP="00F1055C">
      <w:pPr>
        <w:pStyle w:val="ConsPlusTitle"/>
        <w:widowControl/>
        <w:jc w:val="center"/>
        <w:rPr>
          <w:sz w:val="22"/>
          <w:szCs w:val="22"/>
        </w:rPr>
      </w:pPr>
      <w:r w:rsidRPr="00C636BE">
        <w:rPr>
          <w:sz w:val="22"/>
          <w:szCs w:val="22"/>
        </w:rPr>
        <w:t>"Глава 15.1. КОНФИСКАЦИЯ ИМУЩЕСТВА</w:t>
      </w:r>
    </w:p>
    <w:p w:rsidR="00F1055C" w:rsidRPr="006F6A4C" w:rsidRDefault="00F1055C" w:rsidP="00F1055C">
      <w:pPr>
        <w:autoSpaceDE w:val="0"/>
        <w:autoSpaceDN w:val="0"/>
        <w:adjustRightInd w:val="0"/>
        <w:ind w:firstLine="540"/>
        <w:jc w:val="both"/>
        <w:rPr>
          <w:sz w:val="16"/>
          <w:szCs w:val="16"/>
        </w:rPr>
      </w:pP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104.1. Конфискация имущества</w:t>
      </w:r>
    </w:p>
    <w:p w:rsidR="00F1055C" w:rsidRPr="00C636BE" w:rsidRDefault="00F1055C" w:rsidP="00F1055C">
      <w:pPr>
        <w:autoSpaceDE w:val="0"/>
        <w:autoSpaceDN w:val="0"/>
        <w:adjustRightInd w:val="0"/>
        <w:ind w:firstLine="540"/>
        <w:jc w:val="both"/>
        <w:rPr>
          <w:sz w:val="22"/>
          <w:szCs w:val="22"/>
        </w:rPr>
      </w:pPr>
      <w:r w:rsidRPr="00C636BE">
        <w:rPr>
          <w:sz w:val="22"/>
          <w:szCs w:val="22"/>
        </w:rPr>
        <w:t>1. Конфискация имущества есть принудительное безвозмездное обращение по решению суда в собственность государства следующего имущества:</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а) денег, ценностей и иного имущества, полученных в результате совершения преступлений, предусмотренных частью второй статьи 105, частью второй статьи 111, частью второй статьи 126, статьями 127.1, 127.2, 146, 147, 164, частями третьей и четвертой статьи 184, статьями 186, 187, 188, 189, частями третьей и четвертой статьи 204, статьями 205, 205.1, 205.2, 206, 208, 209, 210, 212, 222, 227, 228.1, 229</w:t>
      </w:r>
      <w:proofErr w:type="gramEnd"/>
      <w:r w:rsidRPr="00C636BE">
        <w:rPr>
          <w:sz w:val="22"/>
          <w:szCs w:val="22"/>
        </w:rPr>
        <w:t>, 231, 232, 234, 240, 241, 242, 242.1, 275, 276, 277, 278, 279, 281, 282.1, 282.2, 285, 290, 355, частью третьей статьи 359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F1055C" w:rsidRPr="00C636BE" w:rsidRDefault="00F1055C" w:rsidP="00F1055C">
      <w:pPr>
        <w:autoSpaceDE w:val="0"/>
        <w:autoSpaceDN w:val="0"/>
        <w:adjustRightInd w:val="0"/>
        <w:ind w:firstLine="540"/>
        <w:jc w:val="both"/>
        <w:rPr>
          <w:sz w:val="22"/>
          <w:szCs w:val="22"/>
        </w:rPr>
      </w:pPr>
      <w:r w:rsidRPr="00C636BE">
        <w:rPr>
          <w:sz w:val="22"/>
          <w:szCs w:val="22"/>
        </w:rPr>
        <w:t>б) денег, ценностей и иного имущества, в которые имущество, полученное в результате совершения преступления, и доходы от этого имущества были частично или полностью превращены или преобразованы;</w:t>
      </w:r>
    </w:p>
    <w:p w:rsidR="00F1055C" w:rsidRPr="00C636BE" w:rsidRDefault="00F1055C" w:rsidP="00F1055C">
      <w:pPr>
        <w:autoSpaceDE w:val="0"/>
        <w:autoSpaceDN w:val="0"/>
        <w:adjustRightInd w:val="0"/>
        <w:ind w:firstLine="540"/>
        <w:jc w:val="both"/>
        <w:rPr>
          <w:sz w:val="22"/>
          <w:szCs w:val="22"/>
        </w:rPr>
      </w:pPr>
      <w:r w:rsidRPr="00C636BE">
        <w:rPr>
          <w:sz w:val="22"/>
          <w:szCs w:val="22"/>
        </w:rPr>
        <w:t>в) денег, ценностей и иного имущества, используемых или предназначенных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г) орудий, оборудования или иных средств совершения преступления, принадлежащих обвиняемому.</w:t>
      </w:r>
    </w:p>
    <w:p w:rsidR="00F1055C" w:rsidRPr="00C636BE" w:rsidRDefault="00F1055C" w:rsidP="00F1055C">
      <w:pPr>
        <w:autoSpaceDE w:val="0"/>
        <w:autoSpaceDN w:val="0"/>
        <w:adjustRightInd w:val="0"/>
        <w:ind w:firstLine="540"/>
        <w:jc w:val="both"/>
        <w:rPr>
          <w:sz w:val="22"/>
          <w:szCs w:val="22"/>
        </w:rPr>
      </w:pPr>
      <w:r w:rsidRPr="00C636BE">
        <w:rPr>
          <w:sz w:val="22"/>
          <w:szCs w:val="22"/>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F1055C" w:rsidRPr="00C636BE" w:rsidRDefault="00F1055C" w:rsidP="00F1055C">
      <w:pPr>
        <w:autoSpaceDE w:val="0"/>
        <w:autoSpaceDN w:val="0"/>
        <w:adjustRightInd w:val="0"/>
        <w:ind w:firstLine="540"/>
        <w:jc w:val="both"/>
        <w:rPr>
          <w:sz w:val="22"/>
          <w:szCs w:val="22"/>
        </w:rPr>
      </w:pPr>
      <w:r w:rsidRPr="00C636BE">
        <w:rPr>
          <w:sz w:val="22"/>
          <w:szCs w:val="22"/>
        </w:rPr>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104.2. Конфискация денежной суммы взамен имущества</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lastRenderedPageBreak/>
        <w:t>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roofErr w:type="gramEnd"/>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104.3. Возмещение причиненного ущерба</w:t>
      </w:r>
    </w:p>
    <w:p w:rsidR="00F1055C" w:rsidRPr="00C636BE" w:rsidRDefault="00F1055C" w:rsidP="00F1055C">
      <w:pPr>
        <w:autoSpaceDE w:val="0"/>
        <w:autoSpaceDN w:val="0"/>
        <w:adjustRightInd w:val="0"/>
        <w:ind w:firstLine="540"/>
        <w:jc w:val="both"/>
        <w:rPr>
          <w:sz w:val="22"/>
          <w:szCs w:val="22"/>
        </w:rPr>
      </w:pPr>
      <w:r w:rsidRPr="00C636BE">
        <w:rPr>
          <w:sz w:val="22"/>
          <w:szCs w:val="22"/>
        </w:rPr>
        <w:t>1. При решении вопроса о конфискации имущества в соответствии со статьями 104.1 и 104.2 настоящего Кодекса в первую очередь должен быть решен вопрос о возмещении ущерба, причиненного законному владельцу.</w:t>
      </w:r>
    </w:p>
    <w:p w:rsidR="00F1055C" w:rsidRPr="00C636BE" w:rsidRDefault="00F1055C" w:rsidP="00F1055C">
      <w:pPr>
        <w:autoSpaceDE w:val="0"/>
        <w:autoSpaceDN w:val="0"/>
        <w:adjustRightInd w:val="0"/>
        <w:ind w:firstLine="540"/>
        <w:jc w:val="both"/>
        <w:rPr>
          <w:sz w:val="22"/>
          <w:szCs w:val="22"/>
        </w:rPr>
      </w:pPr>
      <w:r w:rsidRPr="00C636BE">
        <w:rPr>
          <w:sz w:val="22"/>
          <w:szCs w:val="22"/>
        </w:rPr>
        <w:t>2.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ущерб, причиненный законному владельцу, а оставшаяся часть обращается в доход государства</w:t>
      </w:r>
      <w:proofErr w:type="gramStart"/>
      <w:r w:rsidRPr="00C636BE">
        <w:rPr>
          <w:sz w:val="22"/>
          <w:szCs w:val="22"/>
        </w:rPr>
        <w:t>.";</w:t>
      </w:r>
    </w:p>
    <w:p w:rsidR="00F1055C" w:rsidRPr="00C636BE" w:rsidRDefault="00F1055C" w:rsidP="00F1055C">
      <w:pPr>
        <w:autoSpaceDE w:val="0"/>
        <w:autoSpaceDN w:val="0"/>
        <w:adjustRightInd w:val="0"/>
        <w:ind w:firstLine="540"/>
        <w:jc w:val="both"/>
        <w:rPr>
          <w:sz w:val="22"/>
          <w:szCs w:val="22"/>
        </w:rPr>
      </w:pPr>
      <w:proofErr w:type="gramEnd"/>
      <w:r w:rsidRPr="00C636BE">
        <w:rPr>
          <w:sz w:val="22"/>
          <w:szCs w:val="22"/>
        </w:rPr>
        <w:t>7) в статье 205:</w:t>
      </w:r>
    </w:p>
    <w:p w:rsidR="00F1055C" w:rsidRPr="00C636BE" w:rsidRDefault="00F1055C" w:rsidP="00F1055C">
      <w:pPr>
        <w:autoSpaceDE w:val="0"/>
        <w:autoSpaceDN w:val="0"/>
        <w:adjustRightInd w:val="0"/>
        <w:ind w:firstLine="540"/>
        <w:jc w:val="both"/>
        <w:rPr>
          <w:sz w:val="22"/>
          <w:szCs w:val="22"/>
        </w:rPr>
      </w:pPr>
      <w:r w:rsidRPr="00C636BE">
        <w:rPr>
          <w:sz w:val="22"/>
          <w:szCs w:val="22"/>
        </w:rPr>
        <w:t>а) наименование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"Статья 205. Террористический акт";</w:t>
      </w:r>
    </w:p>
    <w:p w:rsidR="00F1055C" w:rsidRPr="00C636BE" w:rsidRDefault="00F1055C" w:rsidP="00F1055C">
      <w:pPr>
        <w:autoSpaceDE w:val="0"/>
        <w:autoSpaceDN w:val="0"/>
        <w:adjustRightInd w:val="0"/>
        <w:ind w:firstLine="540"/>
        <w:jc w:val="both"/>
        <w:rPr>
          <w:sz w:val="22"/>
          <w:szCs w:val="22"/>
        </w:rPr>
      </w:pPr>
      <w:r w:rsidRPr="00C636BE">
        <w:rPr>
          <w:sz w:val="22"/>
          <w:szCs w:val="22"/>
        </w:rPr>
        <w:t>б) часть первую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w:t>
      </w:r>
    </w:p>
    <w:p w:rsidR="00F1055C" w:rsidRPr="00C636BE" w:rsidRDefault="00F1055C" w:rsidP="00F1055C">
      <w:pPr>
        <w:autoSpaceDE w:val="0"/>
        <w:autoSpaceDN w:val="0"/>
        <w:adjustRightInd w:val="0"/>
        <w:ind w:firstLine="540"/>
        <w:jc w:val="both"/>
        <w:rPr>
          <w:sz w:val="22"/>
          <w:szCs w:val="22"/>
        </w:rPr>
      </w:pPr>
      <w:r w:rsidRPr="00C636BE">
        <w:rPr>
          <w:sz w:val="22"/>
          <w:szCs w:val="22"/>
        </w:rPr>
        <w:t>наказываются лишением свободы на срок от восьми до двенадцати лет</w:t>
      </w:r>
      <w:proofErr w:type="gramStart"/>
      <w:r w:rsidRPr="00C636BE">
        <w:rPr>
          <w:sz w:val="22"/>
          <w:szCs w:val="22"/>
        </w:rPr>
        <w:t>.";</w:t>
      </w:r>
    </w:p>
    <w:p w:rsidR="00F1055C" w:rsidRPr="00C636BE" w:rsidRDefault="00F1055C" w:rsidP="00F1055C">
      <w:pPr>
        <w:autoSpaceDE w:val="0"/>
        <w:autoSpaceDN w:val="0"/>
        <w:adjustRightInd w:val="0"/>
        <w:ind w:firstLine="540"/>
        <w:jc w:val="both"/>
        <w:rPr>
          <w:sz w:val="22"/>
          <w:szCs w:val="22"/>
        </w:rPr>
      </w:pPr>
      <w:proofErr w:type="gramEnd"/>
      <w:r w:rsidRPr="00C636BE">
        <w:rPr>
          <w:sz w:val="22"/>
          <w:szCs w:val="22"/>
        </w:rPr>
        <w:t>в) часть третью после слов "источников радиоактивного излучения" дополнить словами "либо ядовитых, отравляющих, токсичных, опасных химических или биологических веществ";</w:t>
      </w:r>
    </w:p>
    <w:p w:rsidR="00F1055C" w:rsidRPr="00C636BE" w:rsidRDefault="00F1055C" w:rsidP="00F1055C">
      <w:pPr>
        <w:autoSpaceDE w:val="0"/>
        <w:autoSpaceDN w:val="0"/>
        <w:adjustRightInd w:val="0"/>
        <w:ind w:firstLine="540"/>
        <w:jc w:val="both"/>
        <w:rPr>
          <w:sz w:val="22"/>
          <w:szCs w:val="22"/>
        </w:rPr>
      </w:pPr>
      <w:r w:rsidRPr="00C636BE">
        <w:rPr>
          <w:sz w:val="22"/>
          <w:szCs w:val="22"/>
        </w:rPr>
        <w:t>8) статью 205.1 изложить в следующей редакции:</w:t>
      </w:r>
    </w:p>
    <w:p w:rsidR="00F1055C" w:rsidRPr="00C636BE" w:rsidRDefault="00F1055C" w:rsidP="00F1055C">
      <w:pPr>
        <w:autoSpaceDE w:val="0"/>
        <w:autoSpaceDN w:val="0"/>
        <w:adjustRightInd w:val="0"/>
        <w:ind w:firstLine="540"/>
        <w:jc w:val="both"/>
        <w:rPr>
          <w:b/>
          <w:sz w:val="22"/>
          <w:szCs w:val="22"/>
        </w:rPr>
      </w:pPr>
      <w:r w:rsidRPr="00C636BE">
        <w:rPr>
          <w:sz w:val="22"/>
          <w:szCs w:val="22"/>
        </w:rPr>
        <w:t>"</w:t>
      </w:r>
      <w:r w:rsidRPr="00C636BE">
        <w:rPr>
          <w:b/>
          <w:sz w:val="22"/>
          <w:szCs w:val="22"/>
        </w:rPr>
        <w:t>Статья 205.1. Содействие террористической деятельности</w:t>
      </w:r>
    </w:p>
    <w:p w:rsidR="00F1055C" w:rsidRPr="00C636BE" w:rsidRDefault="00F1055C" w:rsidP="00F1055C">
      <w:pPr>
        <w:autoSpaceDE w:val="0"/>
        <w:autoSpaceDN w:val="0"/>
        <w:adjustRightInd w:val="0"/>
        <w:ind w:firstLine="540"/>
        <w:jc w:val="both"/>
        <w:rPr>
          <w:sz w:val="22"/>
          <w:szCs w:val="22"/>
        </w:rPr>
      </w:pPr>
      <w:r w:rsidRPr="00C636BE">
        <w:rPr>
          <w:sz w:val="22"/>
          <w:szCs w:val="22"/>
        </w:rPr>
        <w:t>1. Склонение, вербовка или иное вовлечение лица в совершение хотя бы одного из преступлений, предусмотренных статьями 205, 206, 208, 211, 277, 278, 279 и 360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F1055C" w:rsidRPr="00C636BE" w:rsidRDefault="00F1055C" w:rsidP="00F1055C">
      <w:pPr>
        <w:autoSpaceDE w:val="0"/>
        <w:autoSpaceDN w:val="0"/>
        <w:adjustRightInd w:val="0"/>
        <w:ind w:firstLine="540"/>
        <w:jc w:val="both"/>
        <w:rPr>
          <w:sz w:val="22"/>
          <w:szCs w:val="22"/>
        </w:rPr>
      </w:pPr>
      <w:r w:rsidRPr="00C636BE">
        <w:rPr>
          <w:sz w:val="22"/>
          <w:szCs w:val="22"/>
        </w:rPr>
        <w:t>наказываются лишением свободы на срок от четырех до восьми лет.</w:t>
      </w:r>
    </w:p>
    <w:p w:rsidR="00F1055C" w:rsidRPr="00C636BE" w:rsidRDefault="00F1055C" w:rsidP="00F1055C">
      <w:pPr>
        <w:autoSpaceDE w:val="0"/>
        <w:autoSpaceDN w:val="0"/>
        <w:adjustRightInd w:val="0"/>
        <w:ind w:firstLine="540"/>
        <w:jc w:val="both"/>
        <w:rPr>
          <w:sz w:val="22"/>
          <w:szCs w:val="22"/>
        </w:rPr>
      </w:pPr>
      <w:r w:rsidRPr="00C636BE">
        <w:rPr>
          <w:sz w:val="22"/>
          <w:szCs w:val="22"/>
        </w:rPr>
        <w:t>2. Те же деяния, совершенные лицом с использованием своего служебного положения, -</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наказываются лишением свободы </w:t>
      </w:r>
      <w:proofErr w:type="gramStart"/>
      <w:r w:rsidRPr="00C636BE">
        <w:rPr>
          <w:sz w:val="22"/>
          <w:szCs w:val="22"/>
        </w:rPr>
        <w:t>на срок от семи до пятнадцати лет со штрафом в размере</w:t>
      </w:r>
      <w:proofErr w:type="gramEnd"/>
      <w:r w:rsidRPr="00C636BE">
        <w:rPr>
          <w:sz w:val="22"/>
          <w:szCs w:val="22"/>
        </w:rPr>
        <w:t xml:space="preserve"> до одного миллиона рублей либо в размере заработной платы или иного дохода осужденного за период до пяти лет либо без такового.</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Примечания. 1. </w:t>
      </w:r>
      <w:proofErr w:type="gramStart"/>
      <w:r w:rsidRPr="00C636BE">
        <w:rPr>
          <w:sz w:val="22"/>
          <w:szCs w:val="22"/>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w:t>
      </w:r>
      <w:proofErr w:type="gramEnd"/>
      <w:r w:rsidRPr="00C636BE">
        <w:rPr>
          <w:sz w:val="22"/>
          <w:szCs w:val="22"/>
        </w:rPr>
        <w:t xml:space="preserve"> или создаваемых для совершения хотя бы одного из указанных преступлений.</w:t>
      </w:r>
    </w:p>
    <w:p w:rsidR="00F1055C" w:rsidRPr="00C636BE" w:rsidRDefault="00F1055C" w:rsidP="00F1055C">
      <w:pPr>
        <w:autoSpaceDE w:val="0"/>
        <w:autoSpaceDN w:val="0"/>
        <w:adjustRightInd w:val="0"/>
        <w:ind w:firstLine="540"/>
        <w:jc w:val="both"/>
        <w:rPr>
          <w:sz w:val="22"/>
          <w:szCs w:val="22"/>
        </w:rPr>
      </w:pPr>
      <w:r w:rsidRPr="00C636BE">
        <w:rPr>
          <w:sz w:val="22"/>
          <w:szCs w:val="22"/>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roofErr w:type="gramStart"/>
      <w:r w:rsidRPr="00C636BE">
        <w:rPr>
          <w:sz w:val="22"/>
          <w:szCs w:val="22"/>
        </w:rPr>
        <w:t>.";</w:t>
      </w:r>
    </w:p>
    <w:p w:rsidR="00F1055C" w:rsidRPr="00C636BE" w:rsidRDefault="00F1055C" w:rsidP="00F1055C">
      <w:pPr>
        <w:autoSpaceDE w:val="0"/>
        <w:autoSpaceDN w:val="0"/>
        <w:adjustRightInd w:val="0"/>
        <w:ind w:firstLine="540"/>
        <w:jc w:val="both"/>
        <w:rPr>
          <w:sz w:val="22"/>
          <w:szCs w:val="22"/>
        </w:rPr>
      </w:pPr>
      <w:proofErr w:type="gramEnd"/>
      <w:r w:rsidRPr="00C636BE">
        <w:rPr>
          <w:sz w:val="22"/>
          <w:szCs w:val="22"/>
        </w:rPr>
        <w:t>9) дополнить статьей 205.2 следующего содержания:</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205.2. Публичные призывы к осуществлению террористической деятельности или публичное оправдание терроризма</w:t>
      </w:r>
    </w:p>
    <w:p w:rsidR="00F1055C" w:rsidRPr="00C636BE" w:rsidRDefault="00F1055C" w:rsidP="00F1055C">
      <w:pPr>
        <w:autoSpaceDE w:val="0"/>
        <w:autoSpaceDN w:val="0"/>
        <w:adjustRightInd w:val="0"/>
        <w:ind w:firstLine="540"/>
        <w:jc w:val="both"/>
        <w:rPr>
          <w:sz w:val="22"/>
          <w:szCs w:val="22"/>
        </w:rPr>
      </w:pPr>
      <w:r w:rsidRPr="00C636BE">
        <w:rPr>
          <w:sz w:val="22"/>
          <w:szCs w:val="22"/>
        </w:rPr>
        <w:t>1. Публичные призывы к осуществлению террористической деятельности или публичное оправдание терроризма -</w:t>
      </w:r>
    </w:p>
    <w:p w:rsidR="00F1055C" w:rsidRPr="00C636BE" w:rsidRDefault="00F1055C" w:rsidP="00F1055C">
      <w:pPr>
        <w:autoSpaceDE w:val="0"/>
        <w:autoSpaceDN w:val="0"/>
        <w:adjustRightInd w:val="0"/>
        <w:ind w:firstLine="540"/>
        <w:jc w:val="both"/>
        <w:rPr>
          <w:sz w:val="22"/>
          <w:szCs w:val="22"/>
        </w:rPr>
      </w:pPr>
      <w:r w:rsidRPr="00C636BE">
        <w:rPr>
          <w:sz w:val="22"/>
          <w:szCs w:val="22"/>
        </w:rPr>
        <w:t>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F1055C" w:rsidRPr="00C636BE" w:rsidRDefault="00F1055C" w:rsidP="00F1055C">
      <w:pPr>
        <w:autoSpaceDE w:val="0"/>
        <w:autoSpaceDN w:val="0"/>
        <w:adjustRightInd w:val="0"/>
        <w:ind w:firstLine="540"/>
        <w:jc w:val="both"/>
        <w:rPr>
          <w:sz w:val="22"/>
          <w:szCs w:val="22"/>
        </w:rPr>
      </w:pPr>
      <w:r w:rsidRPr="00C636BE">
        <w:rPr>
          <w:sz w:val="22"/>
          <w:szCs w:val="22"/>
        </w:rPr>
        <w:t>2. Те же деяния, совершенные с использованием средств массовой информации, -</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w:t>
      </w:r>
      <w:r w:rsidRPr="00C636BE">
        <w:rPr>
          <w:sz w:val="22"/>
          <w:szCs w:val="22"/>
        </w:rPr>
        <w:lastRenderedPageBreak/>
        <w:t>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Примечание. </w:t>
      </w:r>
      <w:proofErr w:type="gramStart"/>
      <w:r w:rsidRPr="00C636BE">
        <w:rPr>
          <w:sz w:val="22"/>
          <w:szCs w:val="22"/>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10) часть первую статьи 208 после слов "руководство таким формированием" дополнить словами "или его финансирование";</w:t>
      </w:r>
    </w:p>
    <w:p w:rsidR="00F1055C" w:rsidRPr="00C636BE" w:rsidRDefault="00F1055C" w:rsidP="00F1055C">
      <w:pPr>
        <w:autoSpaceDE w:val="0"/>
        <w:autoSpaceDN w:val="0"/>
        <w:adjustRightInd w:val="0"/>
        <w:ind w:firstLine="540"/>
        <w:jc w:val="both"/>
        <w:rPr>
          <w:sz w:val="22"/>
          <w:szCs w:val="22"/>
        </w:rPr>
      </w:pPr>
      <w:r w:rsidRPr="00C636BE">
        <w:rPr>
          <w:sz w:val="22"/>
          <w:szCs w:val="22"/>
        </w:rPr>
        <w:t>11) в статье 277 слова "(террористический акт)" исключить.</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5</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Федеральный закон от 6 февраля 1997 года N 27-ФЗ "О внутренних войсках Министерства внутренних дел Российской Федерации" (Собрание законодательства Российской Федерации, 1997, N 6, ст. 711; 2000, N 26, ст. 2730; 2003, N 2, ст. 164; N 27, ст. 2700; 2004, N 35, ст. 3607; 2005, N 10, ст. 763)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часть первую статьи 2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"На внутренние войска возлагаются следующие задачи:</w:t>
      </w:r>
    </w:p>
    <w:p w:rsidR="00F1055C" w:rsidRPr="00C636BE" w:rsidRDefault="00F1055C" w:rsidP="00F1055C">
      <w:pPr>
        <w:autoSpaceDE w:val="0"/>
        <w:autoSpaceDN w:val="0"/>
        <w:adjustRightInd w:val="0"/>
        <w:ind w:firstLine="540"/>
        <w:jc w:val="both"/>
        <w:rPr>
          <w:sz w:val="22"/>
          <w:szCs w:val="22"/>
        </w:rPr>
      </w:pPr>
      <w:r w:rsidRPr="00C636BE">
        <w:rPr>
          <w:sz w:val="22"/>
          <w:szCs w:val="22"/>
        </w:rPr>
        <w:t>участие совместно с органами внутренних дел Российской Федерации (далее - органы внутренних дел) в охране общественного порядка, обеспечении общественной безопасности и режима чрезвычайного положения;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участие в борьбе с терроризмом и обеспечении правового режима </w:t>
      </w:r>
      <w:proofErr w:type="spellStart"/>
      <w:r w:rsidRPr="00C636BE">
        <w:rPr>
          <w:sz w:val="22"/>
          <w:szCs w:val="22"/>
        </w:rPr>
        <w:t>контртеррористической</w:t>
      </w:r>
      <w:proofErr w:type="spellEnd"/>
      <w:r w:rsidRPr="00C636BE">
        <w:rPr>
          <w:sz w:val="22"/>
          <w:szCs w:val="22"/>
        </w:rPr>
        <w:t xml:space="preserve"> операции;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охрана важных государственных объектов и специальных грузов;</w:t>
      </w:r>
    </w:p>
    <w:p w:rsidR="00F1055C" w:rsidRPr="00C636BE" w:rsidRDefault="00F1055C" w:rsidP="00F1055C">
      <w:pPr>
        <w:autoSpaceDE w:val="0"/>
        <w:autoSpaceDN w:val="0"/>
        <w:adjustRightInd w:val="0"/>
        <w:ind w:firstLine="540"/>
        <w:jc w:val="both"/>
        <w:rPr>
          <w:sz w:val="22"/>
          <w:szCs w:val="22"/>
        </w:rPr>
      </w:pPr>
      <w:r w:rsidRPr="00C636BE">
        <w:rPr>
          <w:sz w:val="22"/>
          <w:szCs w:val="22"/>
        </w:rPr>
        <w:t>участие в территориальной обороне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оказание содействия пограничным органам федеральной службы безопасности в охране Государственной границы Российской Федерации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дополнить статьей 23.1 следующего содержания:</w:t>
      </w:r>
    </w:p>
    <w:p w:rsidR="00F1055C" w:rsidRPr="00C636BE" w:rsidRDefault="00F1055C" w:rsidP="00F1055C">
      <w:pPr>
        <w:autoSpaceDE w:val="0"/>
        <w:autoSpaceDN w:val="0"/>
        <w:adjustRightInd w:val="0"/>
        <w:ind w:firstLine="540"/>
        <w:jc w:val="both"/>
        <w:rPr>
          <w:b/>
          <w:sz w:val="22"/>
          <w:szCs w:val="22"/>
        </w:rPr>
      </w:pPr>
      <w:r w:rsidRPr="00C636BE">
        <w:rPr>
          <w:b/>
          <w:sz w:val="22"/>
          <w:szCs w:val="22"/>
        </w:rPr>
        <w:t>"Статья 23.1. Участие внутренних войск в борьбе с терроризмом</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Соединения и воинские части (подразделения) внутренних войск в соответствии с нормативными правовыми актами Российской Федерации участвуют в </w:t>
      </w:r>
      <w:proofErr w:type="spellStart"/>
      <w:r w:rsidRPr="00C636BE">
        <w:rPr>
          <w:sz w:val="22"/>
          <w:szCs w:val="22"/>
        </w:rPr>
        <w:t>контртеррористической</w:t>
      </w:r>
      <w:proofErr w:type="spellEnd"/>
      <w:r w:rsidRPr="00C636BE">
        <w:rPr>
          <w:sz w:val="22"/>
          <w:szCs w:val="22"/>
        </w:rPr>
        <w:t xml:space="preserve"> операции и обеспечении правового режима </w:t>
      </w:r>
      <w:proofErr w:type="spellStart"/>
      <w:r w:rsidRPr="00C636BE">
        <w:rPr>
          <w:sz w:val="22"/>
          <w:szCs w:val="22"/>
        </w:rPr>
        <w:t>контртеррористической</w:t>
      </w:r>
      <w:proofErr w:type="spellEnd"/>
      <w:r w:rsidRPr="00C636BE">
        <w:rPr>
          <w:sz w:val="22"/>
          <w:szCs w:val="22"/>
        </w:rPr>
        <w:t xml:space="preserve"> операции</w:t>
      </w:r>
      <w:proofErr w:type="gramStart"/>
      <w:r w:rsidRPr="00C636BE">
        <w:rPr>
          <w:sz w:val="22"/>
          <w:szCs w:val="22"/>
        </w:rPr>
        <w:t>.";</w:t>
      </w:r>
    </w:p>
    <w:p w:rsidR="00F1055C" w:rsidRPr="00C636BE" w:rsidRDefault="00F1055C" w:rsidP="00F1055C">
      <w:pPr>
        <w:autoSpaceDE w:val="0"/>
        <w:autoSpaceDN w:val="0"/>
        <w:adjustRightInd w:val="0"/>
        <w:ind w:firstLine="540"/>
        <w:jc w:val="both"/>
        <w:rPr>
          <w:sz w:val="22"/>
          <w:szCs w:val="22"/>
        </w:rPr>
      </w:pPr>
      <w:proofErr w:type="gramEnd"/>
      <w:r w:rsidRPr="00C636BE">
        <w:rPr>
          <w:sz w:val="22"/>
          <w:szCs w:val="22"/>
        </w:rPr>
        <w:t>3) статью 24 дополнить частью третьей следующего содержания:</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 xml:space="preserve">"При несении боевой службы по участию в </w:t>
      </w:r>
      <w:proofErr w:type="spellStart"/>
      <w:r w:rsidRPr="00C636BE">
        <w:rPr>
          <w:sz w:val="22"/>
          <w:szCs w:val="22"/>
        </w:rPr>
        <w:t>контртеррористической</w:t>
      </w:r>
      <w:proofErr w:type="spellEnd"/>
      <w:r w:rsidRPr="00C636BE">
        <w:rPr>
          <w:sz w:val="22"/>
          <w:szCs w:val="22"/>
        </w:rPr>
        <w:t xml:space="preserve"> операции и обеспечению правового режима </w:t>
      </w:r>
      <w:proofErr w:type="spellStart"/>
      <w:r w:rsidRPr="00C636BE">
        <w:rPr>
          <w:sz w:val="22"/>
          <w:szCs w:val="22"/>
        </w:rPr>
        <w:t>контртеррористической</w:t>
      </w:r>
      <w:proofErr w:type="spellEnd"/>
      <w:r w:rsidRPr="00C636BE">
        <w:rPr>
          <w:sz w:val="22"/>
          <w:szCs w:val="22"/>
        </w:rPr>
        <w:t xml:space="preserve"> операции военнослужащим внутренних войск наряду с предоставляемыми им настоящим Федеральным законом правами предоставляется право на применение мер и временных ограничений, предусмотренных статьей 11 Федерального закона от 6 марта 2006 года N 35-ФЗ "О противодействии терроризму" (далее - Федеральный закон "О противодействии терроризму").";</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4) часть третью статьи 39 дополнить словами "и Федеральным законом "О противодействии терроризму".</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6</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Пункт 3 статьи 11 Федерального закона от 27 мая 1998 года N 76-ФЗ "О статусе военнослужащих" (Собрание законодательства Российской Федерации, 1998, N 22, ст. 2331; 2000, N 1, ст. 12; 2001, N 31, ст. 3173; 2004, N 18, ст. 1687; N 35, ст. 3607; 2006, N 6, ст. 637; N 19, ст. 2062) дополнить абзацем следующего содержания: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в котором федеральным законом предусмотрена военная служба</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7</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C636BE">
        <w:rPr>
          <w:sz w:val="22"/>
          <w:szCs w:val="22"/>
        </w:rPr>
        <w:t>N 23, ст. 2380)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1) подпункт "а" пункта 2 статьи 21 после слов "и общественного порядка</w:t>
      </w:r>
      <w:proofErr w:type="gramStart"/>
      <w:r w:rsidRPr="00C636BE">
        <w:rPr>
          <w:sz w:val="22"/>
          <w:szCs w:val="22"/>
        </w:rPr>
        <w:t>,"</w:t>
      </w:r>
      <w:proofErr w:type="gramEnd"/>
      <w:r w:rsidRPr="00C636BE">
        <w:rPr>
          <w:sz w:val="22"/>
          <w:szCs w:val="22"/>
        </w:rPr>
        <w:t xml:space="preserve"> дополнить словами "противодействию терроризму и экстремизму,";</w:t>
      </w:r>
    </w:p>
    <w:p w:rsidR="00F1055C" w:rsidRPr="00C636BE" w:rsidRDefault="00F1055C" w:rsidP="00F1055C">
      <w:pPr>
        <w:autoSpaceDE w:val="0"/>
        <w:autoSpaceDN w:val="0"/>
        <w:adjustRightInd w:val="0"/>
        <w:ind w:firstLine="540"/>
        <w:jc w:val="both"/>
        <w:rPr>
          <w:sz w:val="22"/>
          <w:szCs w:val="22"/>
        </w:rPr>
      </w:pPr>
      <w:r w:rsidRPr="00C636BE">
        <w:rPr>
          <w:sz w:val="22"/>
          <w:szCs w:val="22"/>
        </w:rPr>
        <w:t>2) пункт 2 статьи 26.3 дополнить подпунктом 51.1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roofErr w:type="gramStart"/>
      <w:r w:rsidRPr="00C636BE">
        <w:rPr>
          <w:sz w:val="22"/>
          <w:szCs w:val="22"/>
        </w:rPr>
        <w:t>;"</w:t>
      </w:r>
      <w:proofErr w:type="gramEnd"/>
      <w:r w:rsidRPr="00C636BE">
        <w:rPr>
          <w:sz w:val="22"/>
          <w:szCs w:val="22"/>
        </w:rPr>
        <w:t>.</w:t>
      </w:r>
    </w:p>
    <w:p w:rsidR="00F1055C" w:rsidRPr="006F6A4C" w:rsidRDefault="00F1055C" w:rsidP="00F1055C">
      <w:pPr>
        <w:pStyle w:val="ConsPlusNonformat"/>
        <w:widowControl/>
        <w:pBdr>
          <w:top w:val="single" w:sz="6" w:space="0" w:color="auto"/>
        </w:pBdr>
        <w:rPr>
          <w:sz w:val="8"/>
          <w:szCs w:val="8"/>
        </w:rPr>
      </w:pPr>
    </w:p>
    <w:p w:rsidR="00F1055C" w:rsidRPr="00C636BE" w:rsidRDefault="00F1055C" w:rsidP="00F1055C">
      <w:pPr>
        <w:autoSpaceDE w:val="0"/>
        <w:autoSpaceDN w:val="0"/>
        <w:adjustRightInd w:val="0"/>
        <w:ind w:firstLine="540"/>
        <w:jc w:val="both"/>
        <w:rPr>
          <w:sz w:val="22"/>
          <w:szCs w:val="22"/>
        </w:rPr>
      </w:pPr>
      <w:r w:rsidRPr="00C636BE">
        <w:rPr>
          <w:sz w:val="22"/>
          <w:szCs w:val="22"/>
        </w:rPr>
        <w:t>Статья 8 вступает в силу с 1 января 2007 года, но не ранее чем по истечении одного месяца со дня официального опубликования (пункт 2 статьи 16 данного документа).</w:t>
      </w:r>
    </w:p>
    <w:p w:rsidR="00F1055C" w:rsidRPr="006F6A4C" w:rsidRDefault="00F1055C" w:rsidP="00F1055C">
      <w:pPr>
        <w:pStyle w:val="ConsPlusNonformat"/>
        <w:widowControl/>
        <w:pBdr>
          <w:top w:val="single" w:sz="6" w:space="0" w:color="auto"/>
        </w:pBdr>
        <w:rPr>
          <w:sz w:val="8"/>
          <w:szCs w:val="8"/>
        </w:rPr>
      </w:pP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8</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часть вторую Налогового кодекса Российской Федерации (Собрание законодательства Российской Федерации, 2000, N 32, ст. 3340; 2001, N 1, ст. 18; N 23, ст. 2289; N 33, ст. 3413; 2002, N 30, ст. 3021; 2003, N 21, ст. 1958; 2004, N 27, ст. 2715; N 34, ст. 3518; 2005, N 1, ст. 30, 38;</w:t>
      </w:r>
      <w:proofErr w:type="gramEnd"/>
      <w:r w:rsidRPr="00C636BE">
        <w:rPr>
          <w:sz w:val="22"/>
          <w:szCs w:val="22"/>
        </w:rPr>
        <w:t xml:space="preserve"> </w:t>
      </w:r>
      <w:proofErr w:type="gramStart"/>
      <w:r w:rsidRPr="00C636BE">
        <w:rPr>
          <w:sz w:val="22"/>
          <w:szCs w:val="22"/>
        </w:rPr>
        <w:t>N 27, ст. 2710, 2717; N 30, ст. 3104)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статью 217 дополнить пунктом 8.1 следующего содержания:</w:t>
      </w:r>
    </w:p>
    <w:p w:rsidR="00F1055C" w:rsidRPr="0017396C" w:rsidRDefault="00F1055C" w:rsidP="00F1055C">
      <w:pPr>
        <w:autoSpaceDE w:val="0"/>
        <w:autoSpaceDN w:val="0"/>
        <w:adjustRightInd w:val="0"/>
        <w:ind w:firstLine="540"/>
        <w:jc w:val="both"/>
        <w:rPr>
          <w:spacing w:val="-4"/>
          <w:sz w:val="22"/>
          <w:szCs w:val="22"/>
        </w:rPr>
      </w:pPr>
      <w:proofErr w:type="gramStart"/>
      <w:r w:rsidRPr="0017396C">
        <w:rPr>
          <w:spacing w:val="-4"/>
          <w:sz w:val="22"/>
          <w:szCs w:val="22"/>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пункт 4 статьи 229 после слов "в налоговом периоде доходы" дополнить словами ", за исключением доходов, указанных в пункте 8.1 статьи 217 настоящего Кодекса".</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9</w:t>
      </w:r>
    </w:p>
    <w:p w:rsidR="00F1055C" w:rsidRPr="00C636BE" w:rsidRDefault="00F1055C" w:rsidP="00F1055C">
      <w:pPr>
        <w:autoSpaceDE w:val="0"/>
        <w:autoSpaceDN w:val="0"/>
        <w:adjustRightInd w:val="0"/>
        <w:ind w:firstLine="540"/>
        <w:jc w:val="both"/>
        <w:rPr>
          <w:sz w:val="22"/>
          <w:szCs w:val="22"/>
        </w:rPr>
      </w:pPr>
      <w:r w:rsidRPr="00C636BE">
        <w:rPr>
          <w:sz w:val="22"/>
          <w:szCs w:val="22"/>
        </w:rPr>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следующие изменения: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1) статью 3 изложить в следующей редакции:</w:t>
      </w:r>
    </w:p>
    <w:p w:rsidR="00F1055C" w:rsidRPr="00C636BE" w:rsidRDefault="00F1055C" w:rsidP="00F1055C">
      <w:pPr>
        <w:autoSpaceDE w:val="0"/>
        <w:autoSpaceDN w:val="0"/>
        <w:adjustRightInd w:val="0"/>
        <w:ind w:firstLine="540"/>
        <w:jc w:val="both"/>
        <w:rPr>
          <w:b/>
          <w:sz w:val="22"/>
          <w:szCs w:val="22"/>
        </w:rPr>
      </w:pPr>
      <w:r w:rsidRPr="00C636BE">
        <w:rPr>
          <w:sz w:val="22"/>
          <w:szCs w:val="22"/>
        </w:rPr>
        <w:t>"</w:t>
      </w:r>
      <w:r w:rsidRPr="00C636BE">
        <w:rPr>
          <w:b/>
          <w:sz w:val="22"/>
          <w:szCs w:val="22"/>
        </w:rPr>
        <w:t>Статья 3. Основные понятия, используемые в настоящем Федеральном законе</w:t>
      </w:r>
    </w:p>
    <w:p w:rsidR="00F1055C" w:rsidRPr="00C636BE" w:rsidRDefault="00F1055C" w:rsidP="00F1055C">
      <w:pPr>
        <w:autoSpaceDE w:val="0"/>
        <w:autoSpaceDN w:val="0"/>
        <w:adjustRightInd w:val="0"/>
        <w:ind w:firstLine="540"/>
        <w:jc w:val="both"/>
        <w:rPr>
          <w:sz w:val="22"/>
          <w:szCs w:val="22"/>
        </w:rPr>
      </w:pPr>
      <w:r w:rsidRPr="00C636BE">
        <w:rPr>
          <w:sz w:val="22"/>
          <w:szCs w:val="22"/>
        </w:rPr>
        <w:t>Для целей настоящего Федерального закона используются следующие основные понятия:</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доходы, полученные преступным путем, - денежные средства или иное имущество, полученные в результате совершения преступления;</w:t>
      </w:r>
      <w:proofErr w:type="gramEnd"/>
    </w:p>
    <w:p w:rsidR="00F1055C" w:rsidRPr="0017396C" w:rsidRDefault="00F1055C" w:rsidP="00F1055C">
      <w:pPr>
        <w:autoSpaceDE w:val="0"/>
        <w:autoSpaceDN w:val="0"/>
        <w:adjustRightInd w:val="0"/>
        <w:ind w:firstLine="540"/>
        <w:jc w:val="both"/>
        <w:rPr>
          <w:spacing w:val="-4"/>
          <w:sz w:val="22"/>
          <w:szCs w:val="22"/>
        </w:rPr>
      </w:pPr>
      <w:r w:rsidRPr="0017396C">
        <w:rPr>
          <w:spacing w:val="-4"/>
          <w:sz w:val="22"/>
          <w:szCs w:val="22"/>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193, 194, 198, 199, 199.1 и 199.2 Уголовного кодекса Российской Федерации;</w:t>
      </w:r>
    </w:p>
    <w:p w:rsidR="00F1055C" w:rsidRPr="0017396C" w:rsidRDefault="00F1055C" w:rsidP="00F1055C">
      <w:pPr>
        <w:autoSpaceDE w:val="0"/>
        <w:autoSpaceDN w:val="0"/>
        <w:adjustRightInd w:val="0"/>
        <w:ind w:firstLine="540"/>
        <w:jc w:val="both"/>
        <w:rPr>
          <w:spacing w:val="-4"/>
          <w:sz w:val="22"/>
          <w:szCs w:val="22"/>
        </w:rPr>
      </w:pPr>
      <w:proofErr w:type="gramStart"/>
      <w:r w:rsidRPr="0017396C">
        <w:rPr>
          <w:spacing w:val="-4"/>
          <w:sz w:val="22"/>
          <w:szCs w:val="22"/>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w:t>
      </w:r>
      <w:proofErr w:type="gramEnd"/>
      <w:r w:rsidRPr="0017396C">
        <w:rPr>
          <w:spacing w:val="-4"/>
          <w:sz w:val="22"/>
          <w:szCs w:val="22"/>
        </w:rPr>
        <w:t xml:space="preserve"> для совершения хотя бы одного из указанных преступлений;</w:t>
      </w:r>
    </w:p>
    <w:p w:rsidR="00F1055C" w:rsidRPr="00C636BE" w:rsidRDefault="00F1055C" w:rsidP="00F1055C">
      <w:pPr>
        <w:autoSpaceDE w:val="0"/>
        <w:autoSpaceDN w:val="0"/>
        <w:adjustRightInd w:val="0"/>
        <w:ind w:firstLine="540"/>
        <w:jc w:val="both"/>
        <w:rPr>
          <w:sz w:val="22"/>
          <w:szCs w:val="22"/>
        </w:rPr>
      </w:pPr>
      <w:r w:rsidRPr="00C636BE">
        <w:rPr>
          <w:sz w:val="22"/>
          <w:szCs w:val="22"/>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F1055C" w:rsidRPr="00C636BE" w:rsidRDefault="00F1055C" w:rsidP="00F1055C">
      <w:pPr>
        <w:autoSpaceDE w:val="0"/>
        <w:autoSpaceDN w:val="0"/>
        <w:adjustRightInd w:val="0"/>
        <w:ind w:firstLine="540"/>
        <w:jc w:val="both"/>
        <w:rPr>
          <w:sz w:val="22"/>
          <w:szCs w:val="22"/>
        </w:rPr>
      </w:pPr>
      <w:r w:rsidRPr="00C636BE">
        <w:rPr>
          <w:sz w:val="22"/>
          <w:szCs w:val="22"/>
        </w:rPr>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обязательный контроль - совокупность принимаемых уполномоченным органом мер по </w:t>
      </w:r>
      <w:proofErr w:type="gramStart"/>
      <w:r w:rsidRPr="00C636BE">
        <w:rPr>
          <w:sz w:val="22"/>
          <w:szCs w:val="22"/>
        </w:rPr>
        <w:t>контролю за</w:t>
      </w:r>
      <w:proofErr w:type="gramEnd"/>
      <w:r w:rsidRPr="00C636BE">
        <w:rPr>
          <w:sz w:val="22"/>
          <w:szCs w:val="22"/>
        </w:rPr>
        <w:t xml:space="preserve">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2) в пункте 2 статьи 6:</w:t>
      </w:r>
    </w:p>
    <w:p w:rsidR="00F1055C" w:rsidRPr="00C636BE" w:rsidRDefault="00F1055C" w:rsidP="00F1055C">
      <w:pPr>
        <w:autoSpaceDE w:val="0"/>
        <w:autoSpaceDN w:val="0"/>
        <w:adjustRightInd w:val="0"/>
        <w:ind w:firstLine="540"/>
        <w:jc w:val="both"/>
        <w:rPr>
          <w:sz w:val="22"/>
          <w:szCs w:val="22"/>
        </w:rPr>
      </w:pPr>
      <w:r w:rsidRPr="00C636BE">
        <w:rPr>
          <w:sz w:val="22"/>
          <w:szCs w:val="22"/>
        </w:rPr>
        <w:t>а) в абзаце первом слова "об их участии в экстремистской деятельности" заменить словами "об их причастности к экстремистской деятельности или терроризму";</w:t>
      </w:r>
    </w:p>
    <w:p w:rsidR="00F1055C" w:rsidRPr="00C636BE" w:rsidRDefault="00F1055C" w:rsidP="00F1055C">
      <w:pPr>
        <w:autoSpaceDE w:val="0"/>
        <w:autoSpaceDN w:val="0"/>
        <w:adjustRightInd w:val="0"/>
        <w:ind w:firstLine="540"/>
        <w:jc w:val="both"/>
        <w:rPr>
          <w:sz w:val="22"/>
          <w:szCs w:val="22"/>
        </w:rPr>
      </w:pPr>
      <w:r w:rsidRPr="00C636BE">
        <w:rPr>
          <w:sz w:val="22"/>
          <w:szCs w:val="22"/>
        </w:rPr>
        <w:t>б) в абзаце четвертом слова "в связи с осуществлением ею экстремистской деятельности" заменить словами "в связи с ее причастностью к экстремистской деятельности или терроризму";</w:t>
      </w:r>
    </w:p>
    <w:p w:rsidR="00F1055C" w:rsidRPr="00C636BE" w:rsidRDefault="00F1055C" w:rsidP="00F1055C">
      <w:pPr>
        <w:autoSpaceDE w:val="0"/>
        <w:autoSpaceDN w:val="0"/>
        <w:adjustRightInd w:val="0"/>
        <w:ind w:firstLine="540"/>
        <w:jc w:val="both"/>
        <w:rPr>
          <w:sz w:val="22"/>
          <w:szCs w:val="22"/>
        </w:rPr>
      </w:pPr>
      <w:r w:rsidRPr="00C636BE">
        <w:rPr>
          <w:sz w:val="22"/>
          <w:szCs w:val="22"/>
        </w:rPr>
        <w:t>в) дополнить абзацем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"включение организации в соответствии с Федеральным законом от 6 марта 2006 года N 35-ФЗ "О противодействии терроризму" в единый федеральный список организаций, в том числе иностранных и международных организаций, признанных судами Российской Федерации террористическими</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10</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23, ст. 2379)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в статье 28:</w:t>
      </w:r>
    </w:p>
    <w:p w:rsidR="00F1055C" w:rsidRPr="00C636BE" w:rsidRDefault="00F1055C" w:rsidP="00F1055C">
      <w:pPr>
        <w:autoSpaceDE w:val="0"/>
        <w:autoSpaceDN w:val="0"/>
        <w:adjustRightInd w:val="0"/>
        <w:ind w:firstLine="540"/>
        <w:jc w:val="both"/>
        <w:rPr>
          <w:sz w:val="22"/>
          <w:szCs w:val="22"/>
        </w:rPr>
      </w:pPr>
      <w:r w:rsidRPr="00C636BE">
        <w:rPr>
          <w:sz w:val="22"/>
          <w:szCs w:val="22"/>
        </w:rPr>
        <w:t>а) в части первой слова "</w:t>
      </w:r>
      <w:proofErr w:type="gramStart"/>
      <w:r w:rsidRPr="00C636BE">
        <w:rPr>
          <w:sz w:val="22"/>
          <w:szCs w:val="22"/>
        </w:rPr>
        <w:t>предусмотренных</w:t>
      </w:r>
      <w:proofErr w:type="gramEnd"/>
      <w:r w:rsidRPr="00C636BE">
        <w:rPr>
          <w:sz w:val="22"/>
          <w:szCs w:val="22"/>
        </w:rPr>
        <w:t xml:space="preserve"> статьей" заменить словами "предусмотренных частью первой статьи";</w:t>
      </w:r>
    </w:p>
    <w:p w:rsidR="00F1055C" w:rsidRPr="00C636BE" w:rsidRDefault="00F1055C" w:rsidP="00F1055C">
      <w:pPr>
        <w:autoSpaceDE w:val="0"/>
        <w:autoSpaceDN w:val="0"/>
        <w:adjustRightInd w:val="0"/>
        <w:ind w:firstLine="540"/>
        <w:jc w:val="both"/>
        <w:rPr>
          <w:sz w:val="22"/>
          <w:szCs w:val="22"/>
        </w:rPr>
      </w:pPr>
      <w:r w:rsidRPr="00C636BE">
        <w:rPr>
          <w:sz w:val="22"/>
          <w:szCs w:val="22"/>
        </w:rPr>
        <w:t>б) в части второй слова "по основаниям, указанным в части первой настоящей статьи, возможно" заменить словами "при деятельном раскаянии лица в совершенном преступлении осуществляется судом, прокурором, а также следователем и дознавателем с согласия прокурора";</w:t>
      </w:r>
    </w:p>
    <w:p w:rsidR="00F1055C" w:rsidRPr="00C636BE" w:rsidRDefault="00F1055C" w:rsidP="00F1055C">
      <w:pPr>
        <w:autoSpaceDE w:val="0"/>
        <w:autoSpaceDN w:val="0"/>
        <w:adjustRightInd w:val="0"/>
        <w:ind w:firstLine="540"/>
        <w:jc w:val="both"/>
        <w:rPr>
          <w:sz w:val="22"/>
          <w:szCs w:val="22"/>
        </w:rPr>
      </w:pPr>
      <w:r w:rsidRPr="00C636BE">
        <w:rPr>
          <w:sz w:val="22"/>
          <w:szCs w:val="22"/>
        </w:rPr>
        <w:t>2) часть первую статьи 51 дополнить пунктом 3.1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"3.1) судебное разбирательство проводится в порядке, предусмотренном частью пятой статьи 247 настоящего Кодекса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3) часть первую статьи 73 дополнить пунктом 8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4) в статье 81:</w:t>
      </w:r>
    </w:p>
    <w:p w:rsidR="00F1055C" w:rsidRPr="00C636BE" w:rsidRDefault="00F1055C" w:rsidP="00F1055C">
      <w:pPr>
        <w:autoSpaceDE w:val="0"/>
        <w:autoSpaceDN w:val="0"/>
        <w:adjustRightInd w:val="0"/>
        <w:ind w:firstLine="540"/>
        <w:jc w:val="both"/>
        <w:rPr>
          <w:sz w:val="22"/>
          <w:szCs w:val="22"/>
        </w:rPr>
      </w:pPr>
      <w:r w:rsidRPr="00C636BE">
        <w:rPr>
          <w:sz w:val="22"/>
          <w:szCs w:val="22"/>
        </w:rPr>
        <w:t>а) пункт 2.1 части первой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"2.1) деньги, ценности и иное имущество, полученные в результате совершения преступления</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б) в части третьей:</w:t>
      </w:r>
    </w:p>
    <w:p w:rsidR="00F1055C" w:rsidRPr="00C636BE" w:rsidRDefault="00F1055C" w:rsidP="00F1055C">
      <w:pPr>
        <w:autoSpaceDE w:val="0"/>
        <w:autoSpaceDN w:val="0"/>
        <w:adjustRightInd w:val="0"/>
        <w:ind w:firstLine="540"/>
        <w:jc w:val="both"/>
        <w:rPr>
          <w:sz w:val="22"/>
          <w:szCs w:val="22"/>
        </w:rPr>
      </w:pPr>
      <w:r w:rsidRPr="00C636BE">
        <w:rPr>
          <w:sz w:val="22"/>
          <w:szCs w:val="22"/>
        </w:rPr>
        <w:t>пункт 4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"4) деньги, ценности и иное имущество, полученные в результате совершения преступления, и доходы от этого имущества подлежат возвращению законному владельцу</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дополнить пунктом 4.1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"4.1) деньги, ценности и иное имущество, указанные в пунктах "а" - "в" части первой статьи 104.1 Уголовного кодекса Российской Федерации, подлежат конфискации в порядке, установленном Правительством Российской Федерации, за исключением случаев, предусмотренных пунктом 4 настоящей части</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5) в части второй статьи 82:</w:t>
      </w:r>
    </w:p>
    <w:p w:rsidR="00F1055C" w:rsidRPr="00C636BE" w:rsidRDefault="00F1055C" w:rsidP="00F1055C">
      <w:pPr>
        <w:autoSpaceDE w:val="0"/>
        <w:autoSpaceDN w:val="0"/>
        <w:adjustRightInd w:val="0"/>
        <w:ind w:firstLine="540"/>
        <w:jc w:val="both"/>
        <w:rPr>
          <w:sz w:val="22"/>
          <w:szCs w:val="22"/>
        </w:rPr>
      </w:pPr>
      <w:r w:rsidRPr="00C636BE">
        <w:rPr>
          <w:sz w:val="22"/>
          <w:szCs w:val="22"/>
        </w:rPr>
        <w:t>а) пункт 3.1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"3.1) денег, ценностей и иного имущества, полученных в результате совершения преступления, и доходов от этого имущества, обнаруженных при производстве следственных действий, подлежат аресту в порядке, установленном статьей 115 настоящего Кодекса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б) в абзаце первом пункта 4 слово "иных" исключить;</w:t>
      </w:r>
    </w:p>
    <w:p w:rsidR="00F1055C" w:rsidRPr="00C636BE" w:rsidRDefault="00F1055C" w:rsidP="00F1055C">
      <w:pPr>
        <w:autoSpaceDE w:val="0"/>
        <w:autoSpaceDN w:val="0"/>
        <w:adjustRightInd w:val="0"/>
        <w:ind w:firstLine="540"/>
        <w:jc w:val="both"/>
        <w:rPr>
          <w:sz w:val="22"/>
          <w:szCs w:val="22"/>
        </w:rPr>
      </w:pPr>
      <w:r w:rsidRPr="00C636BE">
        <w:rPr>
          <w:sz w:val="22"/>
          <w:szCs w:val="22"/>
        </w:rPr>
        <w:t>6) в статье 115:</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а) в части первой слова "конфискации имущества, полученного в результате преступных действий либо нажитого преступным путем" заменить словами "конфискации имущества, указанного в части первой статьи 104.1 Уголовного кодекса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б) часть третью дополнить словами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7) в части первой статьи 116 слова "конфискации имущества, полученного в результате преступных действий либо нажитого преступным путем, или" заменить словами "конфискации имущества, указанного в части первой статьи 104.1 Уголовного кодекса Российской Федерации, либо в целях обеспечения";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8) в части второй статьи 151:</w:t>
      </w:r>
    </w:p>
    <w:p w:rsidR="00F1055C" w:rsidRPr="00C636BE" w:rsidRDefault="00F1055C" w:rsidP="00F1055C">
      <w:pPr>
        <w:autoSpaceDE w:val="0"/>
        <w:autoSpaceDN w:val="0"/>
        <w:adjustRightInd w:val="0"/>
        <w:ind w:firstLine="540"/>
        <w:jc w:val="both"/>
        <w:rPr>
          <w:sz w:val="22"/>
          <w:szCs w:val="22"/>
        </w:rPr>
      </w:pPr>
      <w:r w:rsidRPr="00C636BE">
        <w:rPr>
          <w:sz w:val="22"/>
          <w:szCs w:val="22"/>
        </w:rPr>
        <w:t>а) подпункт "а" пункта 1 после цифр "205," дополнить цифрами "205.1, 205.2,";</w:t>
      </w:r>
    </w:p>
    <w:p w:rsidR="00F1055C" w:rsidRPr="00C636BE" w:rsidRDefault="00F1055C" w:rsidP="00F1055C">
      <w:pPr>
        <w:autoSpaceDE w:val="0"/>
        <w:autoSpaceDN w:val="0"/>
        <w:adjustRightInd w:val="0"/>
        <w:ind w:firstLine="540"/>
        <w:jc w:val="both"/>
        <w:rPr>
          <w:sz w:val="22"/>
          <w:szCs w:val="22"/>
        </w:rPr>
      </w:pPr>
      <w:r w:rsidRPr="00C636BE">
        <w:rPr>
          <w:sz w:val="22"/>
          <w:szCs w:val="22"/>
        </w:rPr>
        <w:t>б) пункт 2 после цифр "205.1," дополнить цифрами "205.2,";</w:t>
      </w:r>
    </w:p>
    <w:p w:rsidR="00F1055C" w:rsidRPr="00C636BE" w:rsidRDefault="00F1055C" w:rsidP="00F1055C">
      <w:pPr>
        <w:autoSpaceDE w:val="0"/>
        <w:autoSpaceDN w:val="0"/>
        <w:adjustRightInd w:val="0"/>
        <w:ind w:firstLine="540"/>
        <w:jc w:val="both"/>
        <w:rPr>
          <w:sz w:val="22"/>
          <w:szCs w:val="22"/>
        </w:rPr>
      </w:pPr>
      <w:r w:rsidRPr="00C636BE">
        <w:rPr>
          <w:sz w:val="22"/>
          <w:szCs w:val="22"/>
        </w:rPr>
        <w:t>9) в части пятой статьи 165 слова "а также личного обыска не терпит отлагательства" заменить словами "личного обыска, а также наложение ареста на имущество, указанное в части первой статьи 104.1 Уголовного кодекса Российской Федерации, не терпит отлагательства";</w:t>
      </w:r>
    </w:p>
    <w:p w:rsidR="00F1055C" w:rsidRPr="00C636BE" w:rsidRDefault="00F1055C" w:rsidP="00F1055C">
      <w:pPr>
        <w:autoSpaceDE w:val="0"/>
        <w:autoSpaceDN w:val="0"/>
        <w:adjustRightInd w:val="0"/>
        <w:ind w:firstLine="540"/>
        <w:jc w:val="both"/>
        <w:rPr>
          <w:sz w:val="22"/>
          <w:szCs w:val="22"/>
        </w:rPr>
      </w:pPr>
      <w:r w:rsidRPr="00C636BE">
        <w:rPr>
          <w:sz w:val="22"/>
          <w:szCs w:val="22"/>
        </w:rPr>
        <w:t>10) часть вторую статьи 221 дополнить пунктом 4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"4) ходатайствовать перед судом о проведении судебного разбирательства в порядке, предусмотренном частью пятой статьи 247 настоящего Кодекса</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11) часть вторую статьи 229 дополнить пунктом 4.1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"4.1) при наличии ходатайства стороны о проведении судебного разбирательства в порядке, предусмотренном частью пятой статьи 247 настоящего Кодекса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12) часть третью статьи 234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w:t>
      </w:r>
      <w:proofErr w:type="gramStart"/>
      <w:r w:rsidRPr="00C636BE">
        <w:rPr>
          <w:sz w:val="22"/>
          <w:szCs w:val="22"/>
        </w:rPr>
        <w:t>Предварительное слушание может быть проведено в отсутствие обвиняемого по его ходатайству либо при наличии оснований для проведения судебного разбирательства в порядке, предусмотренном частью пятой статьи 247 настоящего Кодекса, по ходатайству одной из сторон.";</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13) статью 238 дополнить частью третьей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w:t>
      </w:r>
      <w:proofErr w:type="gramStart"/>
      <w:r w:rsidRPr="00C636BE">
        <w:rPr>
          <w:sz w:val="22"/>
          <w:szCs w:val="22"/>
        </w:rPr>
        <w:t>Пункты 1 и 4 части первой настоящей статьи не применяются при наличии ходатайства одной из сторон о проведении судебного разбирательства в порядке, предусмотренном частью пятой статьи 247 настоящего Кодекса.";</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14) в статье 247:</w:t>
      </w:r>
    </w:p>
    <w:p w:rsidR="00F1055C" w:rsidRPr="00C636BE" w:rsidRDefault="00F1055C" w:rsidP="00F1055C">
      <w:pPr>
        <w:autoSpaceDE w:val="0"/>
        <w:autoSpaceDN w:val="0"/>
        <w:adjustRightInd w:val="0"/>
        <w:ind w:firstLine="540"/>
        <w:jc w:val="both"/>
        <w:rPr>
          <w:sz w:val="22"/>
          <w:szCs w:val="22"/>
        </w:rPr>
      </w:pPr>
      <w:r w:rsidRPr="00C636BE">
        <w:rPr>
          <w:sz w:val="22"/>
          <w:szCs w:val="22"/>
        </w:rPr>
        <w:t>а) в части первой слова "за исключением случая, предусмотренного частью четвертой настоящей статьи" заменить словами "за исключением случаев, предусмотренных частями четвертой и пятой настоящей статьи";</w:t>
      </w:r>
    </w:p>
    <w:p w:rsidR="00F1055C" w:rsidRPr="00C636BE" w:rsidRDefault="00F1055C" w:rsidP="00F1055C">
      <w:pPr>
        <w:autoSpaceDE w:val="0"/>
        <w:autoSpaceDN w:val="0"/>
        <w:adjustRightInd w:val="0"/>
        <w:ind w:firstLine="540"/>
        <w:jc w:val="both"/>
        <w:rPr>
          <w:sz w:val="22"/>
          <w:szCs w:val="22"/>
        </w:rPr>
      </w:pPr>
      <w:r w:rsidRPr="00C636BE">
        <w:rPr>
          <w:sz w:val="22"/>
          <w:szCs w:val="22"/>
        </w:rPr>
        <w:t>б) дополнить частями пятой - седьмой следующего содержания:</w:t>
      </w:r>
    </w:p>
    <w:p w:rsidR="00F1055C" w:rsidRPr="002D132D" w:rsidRDefault="00F1055C" w:rsidP="00F1055C">
      <w:pPr>
        <w:autoSpaceDE w:val="0"/>
        <w:autoSpaceDN w:val="0"/>
        <w:adjustRightInd w:val="0"/>
        <w:ind w:firstLine="540"/>
        <w:jc w:val="both"/>
        <w:rPr>
          <w:spacing w:val="-4"/>
          <w:sz w:val="22"/>
          <w:szCs w:val="22"/>
        </w:rPr>
      </w:pPr>
      <w:r w:rsidRPr="002D132D">
        <w:rPr>
          <w:spacing w:val="-4"/>
          <w:sz w:val="22"/>
          <w:szCs w:val="22"/>
        </w:rPr>
        <w:t>"5. 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p>
    <w:p w:rsidR="00F1055C" w:rsidRPr="00C636BE" w:rsidRDefault="00F1055C" w:rsidP="00F1055C">
      <w:pPr>
        <w:autoSpaceDE w:val="0"/>
        <w:autoSpaceDN w:val="0"/>
        <w:adjustRightInd w:val="0"/>
        <w:ind w:firstLine="540"/>
        <w:jc w:val="both"/>
        <w:rPr>
          <w:sz w:val="22"/>
          <w:szCs w:val="22"/>
        </w:rPr>
      </w:pPr>
      <w:r w:rsidRPr="00C636BE">
        <w:rPr>
          <w:sz w:val="22"/>
          <w:szCs w:val="22"/>
        </w:rPr>
        <w:t>6. Участие защитника в судебном разбирательстве, проводимом в соответствии с частью пятой настоящей статьи,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меры по назначению защитника.</w:t>
      </w:r>
    </w:p>
    <w:p w:rsidR="00F1055C" w:rsidRPr="00C636BE" w:rsidRDefault="00F1055C" w:rsidP="00F1055C">
      <w:pPr>
        <w:autoSpaceDE w:val="0"/>
        <w:autoSpaceDN w:val="0"/>
        <w:adjustRightInd w:val="0"/>
        <w:ind w:firstLine="540"/>
        <w:jc w:val="both"/>
        <w:rPr>
          <w:sz w:val="22"/>
          <w:szCs w:val="22"/>
        </w:rPr>
      </w:pPr>
      <w:r w:rsidRPr="00C636BE">
        <w:rPr>
          <w:sz w:val="22"/>
          <w:szCs w:val="22"/>
        </w:rPr>
        <w:t>7. В случае устранения обстоятельств, указанных в части пятой настоящей статьи, приговор или определение суда, вынесенные заочно, по ходатайству осужденного или его защитника отменяются в порядке, предусмотренном главой 48 настоящего Кодекса. Судебное разбирательство в таком случае проводится в обычном порядке</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15) в статье 253:</w:t>
      </w:r>
    </w:p>
    <w:p w:rsidR="00F1055C" w:rsidRPr="00C636BE" w:rsidRDefault="00F1055C" w:rsidP="00F1055C">
      <w:pPr>
        <w:autoSpaceDE w:val="0"/>
        <w:autoSpaceDN w:val="0"/>
        <w:adjustRightInd w:val="0"/>
        <w:ind w:firstLine="540"/>
        <w:jc w:val="both"/>
        <w:rPr>
          <w:sz w:val="22"/>
          <w:szCs w:val="22"/>
        </w:rPr>
      </w:pPr>
      <w:r w:rsidRPr="00C636BE">
        <w:rPr>
          <w:sz w:val="22"/>
          <w:szCs w:val="22"/>
        </w:rPr>
        <w:t>а) часть третью после слов "подсудимый скрылся" дополнить словами ", за исключением случая, указанного в части четвертой настоящей статьи";</w:t>
      </w:r>
    </w:p>
    <w:p w:rsidR="00F1055C" w:rsidRPr="00C636BE" w:rsidRDefault="00F1055C" w:rsidP="00F1055C">
      <w:pPr>
        <w:autoSpaceDE w:val="0"/>
        <w:autoSpaceDN w:val="0"/>
        <w:adjustRightInd w:val="0"/>
        <w:ind w:firstLine="540"/>
        <w:jc w:val="both"/>
        <w:rPr>
          <w:sz w:val="22"/>
          <w:szCs w:val="22"/>
        </w:rPr>
      </w:pPr>
      <w:r w:rsidRPr="00C636BE">
        <w:rPr>
          <w:sz w:val="22"/>
          <w:szCs w:val="22"/>
        </w:rPr>
        <w:t>б) дополнить частью четвертой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"4. При наличии оснований, указанных в части пятой статьи 247 настоящего Кодекса,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16) часть вторую статьи 256 после слов "меры пресечения в отношении подсудимого</w:t>
      </w:r>
      <w:proofErr w:type="gramStart"/>
      <w:r w:rsidRPr="00C636BE">
        <w:rPr>
          <w:sz w:val="22"/>
          <w:szCs w:val="22"/>
        </w:rPr>
        <w:t>,"</w:t>
      </w:r>
      <w:proofErr w:type="gramEnd"/>
      <w:r w:rsidRPr="00C636BE">
        <w:rPr>
          <w:sz w:val="22"/>
          <w:szCs w:val="22"/>
        </w:rPr>
        <w:t xml:space="preserve"> дополнить словами "о судебном разбирательстве в случае, предусмотренном частью пятой статьи 247 настоящего Кодекса, в отсутствие подсудимого,";</w:t>
      </w:r>
    </w:p>
    <w:p w:rsidR="00F1055C" w:rsidRPr="00C636BE" w:rsidRDefault="00F1055C" w:rsidP="00F1055C">
      <w:pPr>
        <w:autoSpaceDE w:val="0"/>
        <w:autoSpaceDN w:val="0"/>
        <w:adjustRightInd w:val="0"/>
        <w:ind w:firstLine="540"/>
        <w:jc w:val="both"/>
        <w:rPr>
          <w:sz w:val="22"/>
          <w:szCs w:val="22"/>
        </w:rPr>
      </w:pPr>
      <w:r w:rsidRPr="00C636BE">
        <w:rPr>
          <w:sz w:val="22"/>
          <w:szCs w:val="22"/>
        </w:rPr>
        <w:t>17) статью 265 дополнить частью третьей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При рассмотрении уголовного дела в порядке, предусмотренном частью пятой статьи 247 настоящего Кодекса, председательствующий выясняет, вручена ли защитнику подсудимого и когда именно копия обвинительного заключения или постановления прокурора об изменении обвинения. </w:t>
      </w:r>
      <w:proofErr w:type="gramStart"/>
      <w:r w:rsidRPr="00C636BE">
        <w:rPr>
          <w:sz w:val="22"/>
          <w:szCs w:val="22"/>
        </w:rPr>
        <w:t>При этом судебное разбирательство уголовного дела не может быть начато ранее 7 суток со дня вручения защитнику копии обвинительного заключения или постановления об изменении обвинения.";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18) в пункте 2 части первой статьи 276 слова "частью четвертой статьи" заменить словами "частями четвертой и пятой статьи";</w:t>
      </w:r>
    </w:p>
    <w:p w:rsidR="00F1055C" w:rsidRPr="00C636BE" w:rsidRDefault="00F1055C" w:rsidP="00F1055C">
      <w:pPr>
        <w:autoSpaceDE w:val="0"/>
        <w:autoSpaceDN w:val="0"/>
        <w:adjustRightInd w:val="0"/>
        <w:ind w:firstLine="540"/>
        <w:jc w:val="both"/>
        <w:rPr>
          <w:sz w:val="22"/>
          <w:szCs w:val="22"/>
        </w:rPr>
      </w:pPr>
      <w:r w:rsidRPr="00C636BE">
        <w:rPr>
          <w:sz w:val="22"/>
          <w:szCs w:val="22"/>
        </w:rPr>
        <w:t>19) часть первую статьи 299 дополнить пунктом 10.1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"10.1) доказано ли,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20) статью 307 дополнить пунктом 4.1 следующего содержания:</w:t>
      </w:r>
    </w:p>
    <w:p w:rsidR="00F1055C" w:rsidRDefault="00F1055C" w:rsidP="00F1055C">
      <w:pPr>
        <w:autoSpaceDE w:val="0"/>
        <w:autoSpaceDN w:val="0"/>
        <w:adjustRightInd w:val="0"/>
        <w:ind w:firstLine="540"/>
        <w:jc w:val="both"/>
        <w:rPr>
          <w:sz w:val="22"/>
          <w:szCs w:val="22"/>
        </w:rPr>
      </w:pPr>
      <w:r w:rsidRPr="00C636BE">
        <w:rPr>
          <w:sz w:val="22"/>
          <w:szCs w:val="22"/>
        </w:rPr>
        <w:t>"4.1) доказательства, на которых основаны выводы суда о том, что имущество, подлежащее конфискации,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преступления либо для финансирования терроризма, организованной группы, незаконного вооруженного формирования, преступного сообщества (преступной организации)</w:t>
      </w:r>
      <w:proofErr w:type="gramStart"/>
      <w:r w:rsidRPr="00C636BE">
        <w:rPr>
          <w:sz w:val="22"/>
          <w:szCs w:val="22"/>
        </w:rPr>
        <w:t>;"</w:t>
      </w:r>
      <w:proofErr w:type="gramEnd"/>
      <w:r w:rsidRPr="00C636BE">
        <w:rPr>
          <w:sz w:val="22"/>
          <w:szCs w:val="22"/>
        </w:rPr>
        <w:t>;</w:t>
      </w:r>
    </w:p>
    <w:p w:rsidR="00F1055C" w:rsidRPr="002D132D" w:rsidRDefault="00F1055C" w:rsidP="00F1055C">
      <w:pPr>
        <w:autoSpaceDE w:val="0"/>
        <w:autoSpaceDN w:val="0"/>
        <w:adjustRightInd w:val="0"/>
        <w:ind w:firstLine="540"/>
        <w:jc w:val="both"/>
        <w:rPr>
          <w:sz w:val="8"/>
          <w:szCs w:val="8"/>
        </w:rPr>
      </w:pPr>
    </w:p>
    <w:p w:rsidR="00F1055C" w:rsidRPr="002D132D" w:rsidRDefault="00F1055C" w:rsidP="00F1055C">
      <w:pPr>
        <w:pStyle w:val="ConsPlusNonformat"/>
        <w:widowControl/>
        <w:pBdr>
          <w:top w:val="single" w:sz="6" w:space="0" w:color="auto"/>
        </w:pBdr>
        <w:rPr>
          <w:sz w:val="4"/>
          <w:szCs w:val="4"/>
        </w:rPr>
      </w:pPr>
    </w:p>
    <w:p w:rsidR="00F1055C" w:rsidRPr="00C636BE" w:rsidRDefault="00F1055C" w:rsidP="00F1055C">
      <w:pPr>
        <w:autoSpaceDE w:val="0"/>
        <w:autoSpaceDN w:val="0"/>
        <w:adjustRightInd w:val="0"/>
        <w:ind w:firstLine="540"/>
        <w:jc w:val="both"/>
        <w:rPr>
          <w:sz w:val="22"/>
          <w:szCs w:val="22"/>
        </w:rPr>
      </w:pPr>
      <w:r w:rsidRPr="00C636BE">
        <w:rPr>
          <w:sz w:val="22"/>
          <w:szCs w:val="22"/>
        </w:rPr>
        <w:t>Пункты 21 - 23 статьи 10 утрачивают силу с 1 января 2013 года в связи с принятием Федерального закона от 29.12.2010 N 433-ФЗ.</w:t>
      </w:r>
    </w:p>
    <w:p w:rsidR="00F1055C" w:rsidRPr="0017396C" w:rsidRDefault="00F1055C" w:rsidP="00F1055C">
      <w:pPr>
        <w:pStyle w:val="ConsPlusNonformat"/>
        <w:widowControl/>
        <w:pBdr>
          <w:top w:val="single" w:sz="6" w:space="0" w:color="auto"/>
        </w:pBdr>
        <w:rPr>
          <w:sz w:val="16"/>
          <w:szCs w:val="16"/>
        </w:rPr>
      </w:pPr>
    </w:p>
    <w:p w:rsidR="00F1055C" w:rsidRPr="00C636BE" w:rsidRDefault="00F1055C" w:rsidP="00F1055C">
      <w:pPr>
        <w:autoSpaceDE w:val="0"/>
        <w:autoSpaceDN w:val="0"/>
        <w:adjustRightInd w:val="0"/>
        <w:ind w:firstLine="540"/>
        <w:jc w:val="both"/>
        <w:rPr>
          <w:sz w:val="22"/>
          <w:szCs w:val="22"/>
        </w:rPr>
      </w:pPr>
      <w:r w:rsidRPr="00C636BE">
        <w:rPr>
          <w:sz w:val="22"/>
          <w:szCs w:val="22"/>
        </w:rPr>
        <w:t>21) в пункте 3 части третьей статьи 364 слова "частью четвертой" заменить словами "частями четвертой и пятой";</w:t>
      </w:r>
    </w:p>
    <w:p w:rsidR="00F1055C" w:rsidRPr="00C636BE" w:rsidRDefault="00F1055C" w:rsidP="00F1055C">
      <w:pPr>
        <w:autoSpaceDE w:val="0"/>
        <w:autoSpaceDN w:val="0"/>
        <w:adjustRightInd w:val="0"/>
        <w:ind w:firstLine="540"/>
        <w:jc w:val="both"/>
        <w:rPr>
          <w:sz w:val="22"/>
          <w:szCs w:val="22"/>
        </w:rPr>
      </w:pPr>
      <w:r w:rsidRPr="00C636BE">
        <w:rPr>
          <w:sz w:val="22"/>
          <w:szCs w:val="22"/>
        </w:rPr>
        <w:t>22) в пункте 3 части второй статьи 381 слова "частью четвертой" заменить словами "частями четвертой и пятой";</w:t>
      </w:r>
    </w:p>
    <w:p w:rsidR="00F1055C" w:rsidRPr="00C636BE" w:rsidRDefault="00F1055C" w:rsidP="00F1055C">
      <w:pPr>
        <w:autoSpaceDE w:val="0"/>
        <w:autoSpaceDN w:val="0"/>
        <w:adjustRightInd w:val="0"/>
        <w:ind w:firstLine="540"/>
        <w:jc w:val="both"/>
        <w:rPr>
          <w:sz w:val="22"/>
          <w:szCs w:val="22"/>
        </w:rPr>
      </w:pPr>
      <w:r w:rsidRPr="00C636BE">
        <w:rPr>
          <w:sz w:val="22"/>
          <w:szCs w:val="22"/>
        </w:rPr>
        <w:t>23) статью 409 дополнить частью третьей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w:t>
      </w:r>
      <w:proofErr w:type="gramStart"/>
      <w:r w:rsidRPr="00C636BE">
        <w:rPr>
          <w:sz w:val="22"/>
          <w:szCs w:val="22"/>
        </w:rPr>
        <w:t>Устранение обстоятельств, указанных в части пятой статьи 247 настоящего Кодекса, является основанием отмены приговора, определения либо постановления суда при рассмотрении уголовного дела в порядке надзора.";</w:t>
      </w:r>
      <w:proofErr w:type="gramEnd"/>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24) - 25) утратили силу.</w:t>
      </w:r>
      <w:proofErr w:type="gramEnd"/>
      <w:r w:rsidRPr="00C636BE">
        <w:rPr>
          <w:sz w:val="22"/>
          <w:szCs w:val="22"/>
        </w:rPr>
        <w:t xml:space="preserve"> - Федеральный закон от 05.06.2007 N 87-ФЗ.</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11</w:t>
      </w:r>
    </w:p>
    <w:p w:rsidR="00F1055C" w:rsidRPr="00C636BE" w:rsidRDefault="00F1055C" w:rsidP="00F1055C">
      <w:pPr>
        <w:autoSpaceDE w:val="0"/>
        <w:autoSpaceDN w:val="0"/>
        <w:adjustRightInd w:val="0"/>
        <w:ind w:firstLine="540"/>
        <w:jc w:val="both"/>
        <w:rPr>
          <w:sz w:val="22"/>
          <w:szCs w:val="22"/>
        </w:rPr>
      </w:pPr>
      <w:r w:rsidRPr="00C636BE">
        <w:rPr>
          <w:sz w:val="22"/>
          <w:szCs w:val="22"/>
        </w:rPr>
        <w:t>Абзац шестой пункта 1 статьи 1 Федерального закона от 25 июля 2002 года N 114-ФЗ "О противодействии экстремистской деятельности" (Собрание законодательства Российской Федерации, 2002, N 30, ст. 3031) дополнить словами "либо публичное оправдание терроризма".</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12</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31, ст. 3229; N 34, ст. 3529, 3533; 2005, N 1, ст. 9, 13;</w:t>
      </w:r>
      <w:proofErr w:type="gramEnd"/>
      <w:r w:rsidRPr="00C636BE">
        <w:rPr>
          <w:sz w:val="22"/>
          <w:szCs w:val="22"/>
        </w:rPr>
        <w:t xml:space="preserve"> </w:t>
      </w:r>
      <w:proofErr w:type="gramStart"/>
      <w:r w:rsidRPr="00C636BE">
        <w:rPr>
          <w:sz w:val="22"/>
          <w:szCs w:val="22"/>
        </w:rPr>
        <w:t>N 10, ст. 763; N 13, ст. 1077; N 19, ст. 1752; N 27, ст. 2719, 2721; N 30, ст. 3104, 3131; 2006, N 1, ст. 10; N 10, ст. 1067; N 12, ст. 1234; N 17, ст. 1776; N 18, ст. 1907; N 19, ст. 2066; N 23, ст. 2380) следующие изменения:</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1) в части 1 статьи 3.9 слова "режима в зоне проведения" заменить словами "правового режима";</w:t>
      </w:r>
    </w:p>
    <w:p w:rsidR="00F1055C" w:rsidRPr="00C636BE" w:rsidRDefault="00F1055C" w:rsidP="00F1055C">
      <w:pPr>
        <w:autoSpaceDE w:val="0"/>
        <w:autoSpaceDN w:val="0"/>
        <w:adjustRightInd w:val="0"/>
        <w:ind w:firstLine="540"/>
        <w:jc w:val="both"/>
        <w:rPr>
          <w:sz w:val="22"/>
          <w:szCs w:val="22"/>
        </w:rPr>
      </w:pPr>
      <w:r w:rsidRPr="00C636BE">
        <w:rPr>
          <w:sz w:val="22"/>
          <w:szCs w:val="22"/>
        </w:rPr>
        <w:t>2) статью 20.27 изложить в следующей редакции:</w:t>
      </w:r>
    </w:p>
    <w:p w:rsidR="00F1055C" w:rsidRPr="00C636BE" w:rsidRDefault="00F1055C" w:rsidP="00F1055C">
      <w:pPr>
        <w:autoSpaceDE w:val="0"/>
        <w:autoSpaceDN w:val="0"/>
        <w:adjustRightInd w:val="0"/>
        <w:ind w:firstLine="540"/>
        <w:jc w:val="both"/>
        <w:rPr>
          <w:b/>
          <w:sz w:val="22"/>
          <w:szCs w:val="22"/>
        </w:rPr>
      </w:pPr>
      <w:r w:rsidRPr="00C636BE">
        <w:rPr>
          <w:sz w:val="22"/>
          <w:szCs w:val="22"/>
        </w:rPr>
        <w:t>"</w:t>
      </w:r>
      <w:r w:rsidRPr="00C636BE">
        <w:rPr>
          <w:b/>
          <w:sz w:val="22"/>
          <w:szCs w:val="22"/>
        </w:rPr>
        <w:t xml:space="preserve">Статья 20.27. Нарушение правового режима </w:t>
      </w:r>
      <w:proofErr w:type="spellStart"/>
      <w:r w:rsidRPr="00C636BE">
        <w:rPr>
          <w:b/>
          <w:sz w:val="22"/>
          <w:szCs w:val="22"/>
        </w:rPr>
        <w:t>контртеррористической</w:t>
      </w:r>
      <w:proofErr w:type="spellEnd"/>
      <w:r w:rsidRPr="00C636BE">
        <w:rPr>
          <w:b/>
          <w:sz w:val="22"/>
          <w:szCs w:val="22"/>
        </w:rPr>
        <w:t xml:space="preserve"> операции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w:t>
      </w:r>
      <w:proofErr w:type="spellStart"/>
      <w:r w:rsidRPr="00C636BE">
        <w:rPr>
          <w:sz w:val="22"/>
          <w:szCs w:val="22"/>
        </w:rPr>
        <w:t>контртеррористической</w:t>
      </w:r>
      <w:proofErr w:type="spellEnd"/>
      <w:r w:rsidRPr="00C636BE">
        <w:rPr>
          <w:sz w:val="22"/>
          <w:szCs w:val="22"/>
        </w:rPr>
        <w:t xml:space="preserve"> операции, -</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 xml:space="preserve">влечет наложение административного штрафа на граждан в размере до пяти минимальных </w:t>
      </w:r>
      <w:proofErr w:type="gramStart"/>
      <w:r w:rsidRPr="00C636BE">
        <w:rPr>
          <w:sz w:val="22"/>
          <w:szCs w:val="22"/>
        </w:rPr>
        <w:t>размеров оплаты труда</w:t>
      </w:r>
      <w:proofErr w:type="gramEnd"/>
      <w:r w:rsidRPr="00C636BE">
        <w:rPr>
          <w:sz w:val="22"/>
          <w:szCs w:val="22"/>
        </w:rPr>
        <w:t>; на должностных лиц - от десяти до тридцати минимальных размеров оплаты труда; на юридических лиц - от пятидесяти до ста минимальных размеров оплаты труда.</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2. Несанкционированное проникновение либо попытка проникновения на территорию (объект), в пределах которой (на котором) введен правовой режим </w:t>
      </w:r>
      <w:proofErr w:type="spellStart"/>
      <w:r w:rsidRPr="00C636BE">
        <w:rPr>
          <w:sz w:val="22"/>
          <w:szCs w:val="22"/>
        </w:rPr>
        <w:t>контртеррористической</w:t>
      </w:r>
      <w:proofErr w:type="spellEnd"/>
      <w:r w:rsidRPr="00C636BE">
        <w:rPr>
          <w:sz w:val="22"/>
          <w:szCs w:val="22"/>
        </w:rPr>
        <w:t xml:space="preserve"> операции, -</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влечет наложение административного штрафа на граждан в размере от пяти до десяти минимальных </w:t>
      </w:r>
      <w:proofErr w:type="gramStart"/>
      <w:r w:rsidRPr="00C636BE">
        <w:rPr>
          <w:sz w:val="22"/>
          <w:szCs w:val="22"/>
        </w:rPr>
        <w:t>размеров оплаты труда</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Воспрепятствование проведению </w:t>
      </w:r>
      <w:proofErr w:type="spellStart"/>
      <w:r w:rsidRPr="00C636BE">
        <w:rPr>
          <w:sz w:val="22"/>
          <w:szCs w:val="22"/>
        </w:rPr>
        <w:t>контртеррористической</w:t>
      </w:r>
      <w:proofErr w:type="spellEnd"/>
      <w:r w:rsidRPr="00C636BE">
        <w:rPr>
          <w:sz w:val="22"/>
          <w:szCs w:val="22"/>
        </w:rPr>
        <w:t xml:space="preserve"> операции -</w:t>
      </w:r>
    </w:p>
    <w:p w:rsidR="00F1055C" w:rsidRPr="00C636BE" w:rsidRDefault="00F1055C" w:rsidP="00F1055C">
      <w:pPr>
        <w:autoSpaceDE w:val="0"/>
        <w:autoSpaceDN w:val="0"/>
        <w:adjustRightInd w:val="0"/>
        <w:ind w:firstLine="540"/>
        <w:jc w:val="both"/>
        <w:rPr>
          <w:sz w:val="22"/>
          <w:szCs w:val="22"/>
        </w:rPr>
      </w:pPr>
      <w:proofErr w:type="gramStart"/>
      <w:r w:rsidRPr="00C636BE">
        <w:rPr>
          <w:sz w:val="22"/>
          <w:szCs w:val="22"/>
        </w:rPr>
        <w:t>влечет наложение административного штрафа на граждан в размере от десяти до двадцати минимальных размеров оплаты труда или административный арест на срок до пятнадцати суток; на должностных лиц - от тридцати до пятидесяти минимальных размеров оплаты труда или административный арест на срок до тридцати суток; на юридических лиц - от ста до трехсот минимальных размеров оплаты труда.</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4. Нарушение главным редактором, редакцией средства массовой информации, организацией, осуществляющей тел</w:t>
      </w:r>
      <w:proofErr w:type="gramStart"/>
      <w:r w:rsidRPr="00C636BE">
        <w:rPr>
          <w:sz w:val="22"/>
          <w:szCs w:val="22"/>
        </w:rPr>
        <w:t>е-</w:t>
      </w:r>
      <w:proofErr w:type="gramEnd"/>
      <w:r w:rsidRPr="00C636BE">
        <w:rPr>
          <w:sz w:val="22"/>
          <w:szCs w:val="22"/>
        </w:rPr>
        <w:t xml:space="preserve">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w:t>
      </w:r>
      <w:proofErr w:type="spellStart"/>
      <w:r w:rsidRPr="00C636BE">
        <w:rPr>
          <w:sz w:val="22"/>
          <w:szCs w:val="22"/>
        </w:rPr>
        <w:t>контртеррористической</w:t>
      </w:r>
      <w:proofErr w:type="spellEnd"/>
      <w:r w:rsidRPr="00C636BE">
        <w:rPr>
          <w:sz w:val="22"/>
          <w:szCs w:val="22"/>
        </w:rPr>
        <w:t xml:space="preserve"> операции -</w:t>
      </w:r>
    </w:p>
    <w:p w:rsidR="00F1055C" w:rsidRPr="00C636BE" w:rsidRDefault="00F1055C" w:rsidP="00F1055C">
      <w:pPr>
        <w:autoSpaceDE w:val="0"/>
        <w:autoSpaceDN w:val="0"/>
        <w:adjustRightInd w:val="0"/>
        <w:ind w:firstLine="540"/>
        <w:jc w:val="both"/>
        <w:rPr>
          <w:sz w:val="22"/>
          <w:szCs w:val="22"/>
        </w:rPr>
      </w:pPr>
      <w:r w:rsidRPr="00C636BE">
        <w:rPr>
          <w:sz w:val="22"/>
          <w:szCs w:val="22"/>
        </w:rPr>
        <w:t>влечет наложение административного штрафа на граждан в размере от пяти до двадцати минимальных размеров оплаты труда; на должностных лиц - от десяти до пятидесяти минимальных размеров оплаты труда; на юридических лиц - от трехсот до одной тысячи минимальных размеров оплаты труда</w:t>
      </w:r>
      <w:proofErr w:type="gramStart"/>
      <w:r w:rsidRPr="00C636BE">
        <w:rPr>
          <w:sz w:val="22"/>
          <w:szCs w:val="22"/>
        </w:rPr>
        <w:t>.";</w:t>
      </w:r>
      <w:proofErr w:type="gramEnd"/>
    </w:p>
    <w:p w:rsidR="00F1055C" w:rsidRPr="00C636BE" w:rsidRDefault="00F1055C" w:rsidP="00F1055C">
      <w:pPr>
        <w:autoSpaceDE w:val="0"/>
        <w:autoSpaceDN w:val="0"/>
        <w:adjustRightInd w:val="0"/>
        <w:ind w:firstLine="540"/>
        <w:jc w:val="both"/>
        <w:rPr>
          <w:sz w:val="22"/>
          <w:szCs w:val="22"/>
        </w:rPr>
      </w:pPr>
      <w:r w:rsidRPr="00C636BE">
        <w:rPr>
          <w:sz w:val="22"/>
          <w:szCs w:val="22"/>
        </w:rPr>
        <w:t>3) пункт 56 части 2 статьи 28.3 после цифр "19.7" дополнить цифрами ", 20.27".</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13</w:t>
      </w:r>
    </w:p>
    <w:p w:rsidR="00F1055C" w:rsidRPr="00C636BE" w:rsidRDefault="00F1055C" w:rsidP="00F1055C">
      <w:pPr>
        <w:autoSpaceDE w:val="0"/>
        <w:autoSpaceDN w:val="0"/>
        <w:adjustRightInd w:val="0"/>
        <w:ind w:firstLine="540"/>
        <w:jc w:val="both"/>
        <w:rPr>
          <w:sz w:val="22"/>
          <w:szCs w:val="22"/>
        </w:rPr>
      </w:pPr>
      <w:r w:rsidRPr="00C636BE">
        <w:rPr>
          <w:sz w:val="22"/>
          <w:szCs w:val="22"/>
        </w:rPr>
        <w:t>Внести в статью 64 Федерального закона от 7 июля 2003 года N 126-ФЗ "О связи" (Собрание законодательства Российской Федерации, 2003, N 28, ст. 2895) следующие изменения: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1) наименование после слов "оперативно-розыскных мероприятий" дополнить словами ", мероприятий по обеспечению безопасности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2) пункт 1 после слов "</w:t>
      </w:r>
      <w:proofErr w:type="gramStart"/>
      <w:r w:rsidRPr="00C636BE">
        <w:rPr>
          <w:sz w:val="22"/>
          <w:szCs w:val="22"/>
        </w:rPr>
        <w:t>осуществляющим</w:t>
      </w:r>
      <w:proofErr w:type="gramEnd"/>
      <w:r w:rsidRPr="00C636BE">
        <w:rPr>
          <w:sz w:val="22"/>
          <w:szCs w:val="22"/>
        </w:rPr>
        <w:t xml:space="preserve"> оперативно-розыскную деятельность" дополнить словами "или обеспечение безопасности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3) в пункте 2 слова ", требований к сетям и средствам связи для проведения оперативно-розыскных мероприятий" заменить словами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w:t>
      </w:r>
    </w:p>
    <w:p w:rsidR="00F1055C" w:rsidRPr="00C636BE" w:rsidRDefault="00F1055C" w:rsidP="00F1055C">
      <w:pPr>
        <w:autoSpaceDE w:val="0"/>
        <w:autoSpaceDN w:val="0"/>
        <w:adjustRightInd w:val="0"/>
        <w:ind w:firstLine="540"/>
        <w:jc w:val="both"/>
        <w:rPr>
          <w:sz w:val="22"/>
          <w:szCs w:val="22"/>
        </w:rPr>
      </w:pPr>
      <w:r w:rsidRPr="00C636BE">
        <w:rPr>
          <w:sz w:val="22"/>
          <w:szCs w:val="22"/>
        </w:rPr>
        <w:t>4) в пункте 3:</w:t>
      </w:r>
    </w:p>
    <w:p w:rsidR="00F1055C" w:rsidRPr="00C636BE" w:rsidRDefault="00F1055C" w:rsidP="00F1055C">
      <w:pPr>
        <w:autoSpaceDE w:val="0"/>
        <w:autoSpaceDN w:val="0"/>
        <w:adjustRightInd w:val="0"/>
        <w:ind w:firstLine="540"/>
        <w:jc w:val="both"/>
        <w:rPr>
          <w:sz w:val="22"/>
          <w:szCs w:val="22"/>
        </w:rPr>
      </w:pPr>
      <w:r w:rsidRPr="00C636BE">
        <w:rPr>
          <w:sz w:val="22"/>
          <w:szCs w:val="22"/>
        </w:rPr>
        <w:t>а) в абзаце первом слова "оперативно-розыскную деятельность, в соответствии с законодательством Российской Федерации об оперативно-розыскной деятельности" заменить словами "оперативно-розыскную деятельность или обеспечение безопасности Российской Федерации, в случаях, установленных федеральными законами";</w:t>
      </w:r>
    </w:p>
    <w:p w:rsidR="00F1055C" w:rsidRPr="00C636BE" w:rsidRDefault="00F1055C" w:rsidP="00F1055C">
      <w:pPr>
        <w:autoSpaceDE w:val="0"/>
        <w:autoSpaceDN w:val="0"/>
        <w:adjustRightInd w:val="0"/>
        <w:ind w:firstLine="540"/>
        <w:jc w:val="both"/>
        <w:rPr>
          <w:sz w:val="22"/>
          <w:szCs w:val="22"/>
        </w:rPr>
      </w:pPr>
      <w:r w:rsidRPr="00C636BE">
        <w:rPr>
          <w:sz w:val="22"/>
          <w:szCs w:val="22"/>
        </w:rPr>
        <w:t>б) абзац второй после слов "оперативно-розыскную деятельность" дополнить словами "или обеспечение безопасности Российской Федерации";</w:t>
      </w:r>
    </w:p>
    <w:p w:rsidR="00F1055C" w:rsidRDefault="00F1055C" w:rsidP="00F1055C">
      <w:pPr>
        <w:autoSpaceDE w:val="0"/>
        <w:autoSpaceDN w:val="0"/>
        <w:adjustRightInd w:val="0"/>
        <w:ind w:firstLine="540"/>
        <w:jc w:val="both"/>
        <w:rPr>
          <w:sz w:val="22"/>
          <w:szCs w:val="22"/>
        </w:rPr>
      </w:pPr>
      <w:r w:rsidRPr="00C636BE">
        <w:rPr>
          <w:sz w:val="22"/>
          <w:szCs w:val="22"/>
        </w:rPr>
        <w:t>5) пункт 4 после слов "оперативно-розыскную деятельность" дополнить словами "или обеспечение безопасности Российской Федерации".</w:t>
      </w:r>
    </w:p>
    <w:p w:rsidR="00F1055C" w:rsidRPr="0017396C" w:rsidRDefault="00F1055C" w:rsidP="00F1055C">
      <w:pPr>
        <w:autoSpaceDE w:val="0"/>
        <w:autoSpaceDN w:val="0"/>
        <w:adjustRightInd w:val="0"/>
        <w:ind w:firstLine="540"/>
        <w:jc w:val="both"/>
        <w:rPr>
          <w:sz w:val="16"/>
          <w:szCs w:val="16"/>
        </w:rPr>
      </w:pPr>
    </w:p>
    <w:p w:rsidR="00F1055C" w:rsidRPr="0017396C" w:rsidRDefault="00F1055C" w:rsidP="00F1055C">
      <w:pPr>
        <w:pStyle w:val="ConsPlusNonformat"/>
        <w:widowControl/>
        <w:pBdr>
          <w:top w:val="single" w:sz="6" w:space="0" w:color="auto"/>
        </w:pBdr>
        <w:rPr>
          <w:sz w:val="8"/>
          <w:szCs w:val="8"/>
        </w:rPr>
      </w:pPr>
    </w:p>
    <w:p w:rsidR="00F1055C" w:rsidRPr="00C636BE" w:rsidRDefault="00F1055C" w:rsidP="00F1055C">
      <w:pPr>
        <w:autoSpaceDE w:val="0"/>
        <w:autoSpaceDN w:val="0"/>
        <w:adjustRightInd w:val="0"/>
        <w:ind w:firstLine="540"/>
        <w:jc w:val="both"/>
        <w:rPr>
          <w:sz w:val="22"/>
          <w:szCs w:val="22"/>
        </w:rPr>
      </w:pPr>
      <w:r w:rsidRPr="00C636BE">
        <w:rPr>
          <w:sz w:val="22"/>
          <w:szCs w:val="22"/>
        </w:rPr>
        <w:t>Статья 14 вступает в силу с 1 января 2007 года (пункт 3 статьи 16 данного документа).</w:t>
      </w:r>
    </w:p>
    <w:p w:rsidR="00F1055C" w:rsidRPr="0017396C" w:rsidRDefault="00F1055C" w:rsidP="00F1055C">
      <w:pPr>
        <w:pStyle w:val="ConsPlusNonformat"/>
        <w:widowControl/>
        <w:pBdr>
          <w:top w:val="single" w:sz="6" w:space="0" w:color="auto"/>
        </w:pBdr>
        <w:rPr>
          <w:sz w:val="8"/>
          <w:szCs w:val="8"/>
        </w:rPr>
      </w:pP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14</w:t>
      </w:r>
    </w:p>
    <w:p w:rsidR="00F1055C" w:rsidRPr="00C636BE" w:rsidRDefault="00F1055C" w:rsidP="00F1055C">
      <w:pPr>
        <w:autoSpaceDE w:val="0"/>
        <w:autoSpaceDN w:val="0"/>
        <w:adjustRightInd w:val="0"/>
        <w:ind w:firstLine="540"/>
        <w:jc w:val="both"/>
        <w:rPr>
          <w:sz w:val="22"/>
          <w:szCs w:val="22"/>
        </w:rPr>
      </w:pPr>
      <w:r w:rsidRPr="00C636BE">
        <w:rPr>
          <w:sz w:val="22"/>
          <w:szCs w:val="22"/>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2006, N 1, ст. 10; N 23, ст. 2380) следующие изменения: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1) часть 1 статьи 14 дополнить пунктом 7.1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2) часть 1 статьи 15 дополнить пунктом 6.1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3) часть 1 статьи 16 дополнить пунктом 7.1 следующего содержания:</w:t>
      </w:r>
    </w:p>
    <w:p w:rsidR="00F1055C" w:rsidRPr="00C636BE" w:rsidRDefault="00F1055C" w:rsidP="00F1055C">
      <w:pPr>
        <w:autoSpaceDE w:val="0"/>
        <w:autoSpaceDN w:val="0"/>
        <w:adjustRightInd w:val="0"/>
        <w:ind w:firstLine="540"/>
        <w:jc w:val="both"/>
        <w:rPr>
          <w:sz w:val="22"/>
          <w:szCs w:val="22"/>
        </w:rPr>
      </w:pPr>
      <w:r w:rsidRPr="00C636BE">
        <w:rPr>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4) в абзаце первом части 2 статьи 17 цифры "8, 9" заменить цифрами "7.1 - 9", цифры "8 - 11" заменить цифрами "7.1 - 11".</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15</w:t>
      </w:r>
    </w:p>
    <w:p w:rsidR="00F1055C" w:rsidRPr="00C636BE" w:rsidRDefault="00F1055C" w:rsidP="00F1055C">
      <w:pPr>
        <w:autoSpaceDE w:val="0"/>
        <w:autoSpaceDN w:val="0"/>
        <w:adjustRightInd w:val="0"/>
        <w:ind w:firstLine="540"/>
        <w:jc w:val="both"/>
        <w:rPr>
          <w:sz w:val="22"/>
          <w:szCs w:val="22"/>
        </w:rPr>
      </w:pPr>
      <w:r w:rsidRPr="00C636BE">
        <w:rPr>
          <w:sz w:val="22"/>
          <w:szCs w:val="22"/>
        </w:rPr>
        <w:t>Внести в Федеральный закон от 6 марта 2006 года N 35-ФЗ "О противодействии терроризму" (Собрание законодательства Российской Федерации, 2006, N 11, ст. 1146) следующие изменения:</w:t>
      </w:r>
    </w:p>
    <w:p w:rsidR="00F1055C" w:rsidRPr="00C636BE" w:rsidRDefault="00F1055C" w:rsidP="00F1055C">
      <w:pPr>
        <w:autoSpaceDE w:val="0"/>
        <w:autoSpaceDN w:val="0"/>
        <w:adjustRightInd w:val="0"/>
        <w:ind w:firstLine="540"/>
        <w:jc w:val="both"/>
        <w:rPr>
          <w:sz w:val="22"/>
          <w:szCs w:val="22"/>
        </w:rPr>
      </w:pPr>
      <w:r w:rsidRPr="00C636BE">
        <w:rPr>
          <w:sz w:val="22"/>
          <w:szCs w:val="22"/>
        </w:rPr>
        <w:t>1) пункт 3 статьи 3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roofErr w:type="gramStart"/>
      <w:r w:rsidRPr="00C636BE">
        <w:rPr>
          <w:sz w:val="22"/>
          <w:szCs w:val="22"/>
        </w:rPr>
        <w:t>;"</w:t>
      </w:r>
      <w:proofErr w:type="gramEnd"/>
      <w:r w:rsidRPr="00C636BE">
        <w:rPr>
          <w:sz w:val="22"/>
          <w:szCs w:val="22"/>
        </w:rPr>
        <w:t>;</w:t>
      </w:r>
    </w:p>
    <w:p w:rsidR="00F1055C" w:rsidRPr="00C636BE" w:rsidRDefault="00F1055C" w:rsidP="00F1055C">
      <w:pPr>
        <w:autoSpaceDE w:val="0"/>
        <w:autoSpaceDN w:val="0"/>
        <w:adjustRightInd w:val="0"/>
        <w:ind w:firstLine="540"/>
        <w:jc w:val="both"/>
        <w:rPr>
          <w:sz w:val="22"/>
          <w:szCs w:val="22"/>
        </w:rPr>
      </w:pPr>
      <w:r w:rsidRPr="00C636BE">
        <w:rPr>
          <w:sz w:val="22"/>
          <w:szCs w:val="22"/>
        </w:rPr>
        <w:t>2) часть 1 статьи 5 изложить в следующей редакции:</w:t>
      </w:r>
    </w:p>
    <w:p w:rsidR="00F1055C" w:rsidRPr="00C636BE" w:rsidRDefault="00F1055C" w:rsidP="00F1055C">
      <w:pPr>
        <w:autoSpaceDE w:val="0"/>
        <w:autoSpaceDN w:val="0"/>
        <w:adjustRightInd w:val="0"/>
        <w:ind w:firstLine="540"/>
        <w:jc w:val="both"/>
        <w:rPr>
          <w:sz w:val="22"/>
          <w:szCs w:val="22"/>
        </w:rPr>
      </w:pPr>
      <w:r w:rsidRPr="00C636BE">
        <w:rPr>
          <w:sz w:val="22"/>
          <w:szCs w:val="22"/>
        </w:rPr>
        <w:t>"1. Президент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1) определяет основные направления государственной политики в области противодействия терроризму;</w:t>
      </w:r>
    </w:p>
    <w:p w:rsidR="00F1055C" w:rsidRPr="00C636BE" w:rsidRDefault="00F1055C" w:rsidP="00F1055C">
      <w:pPr>
        <w:autoSpaceDE w:val="0"/>
        <w:autoSpaceDN w:val="0"/>
        <w:adjustRightInd w:val="0"/>
        <w:ind w:firstLine="540"/>
        <w:jc w:val="both"/>
        <w:rPr>
          <w:sz w:val="22"/>
          <w:szCs w:val="22"/>
        </w:rPr>
      </w:pPr>
      <w:r w:rsidRPr="00C636BE">
        <w:rPr>
          <w:sz w:val="22"/>
          <w:szCs w:val="22"/>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1055C" w:rsidRPr="00C636BE" w:rsidRDefault="00F1055C" w:rsidP="00F1055C">
      <w:pPr>
        <w:autoSpaceDE w:val="0"/>
        <w:autoSpaceDN w:val="0"/>
        <w:adjustRightInd w:val="0"/>
        <w:ind w:firstLine="540"/>
        <w:jc w:val="both"/>
        <w:rPr>
          <w:sz w:val="22"/>
          <w:szCs w:val="22"/>
        </w:rPr>
      </w:pPr>
      <w:r w:rsidRPr="00C636BE">
        <w:rPr>
          <w:sz w:val="22"/>
          <w:szCs w:val="22"/>
        </w:rPr>
        <w:t xml:space="preserve">3) принимает решение в установленном порядке об использовании за пределами </w:t>
      </w:r>
      <w:proofErr w:type="gramStart"/>
      <w:r w:rsidRPr="00C636BE">
        <w:rPr>
          <w:sz w:val="22"/>
          <w:szCs w:val="22"/>
        </w:rPr>
        <w:t>территории Российской Федерации формирований Вооруженных Сил Российской Федерации</w:t>
      </w:r>
      <w:proofErr w:type="gramEnd"/>
      <w:r w:rsidRPr="00C636BE">
        <w:rPr>
          <w:sz w:val="22"/>
          <w:szCs w:val="22"/>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1055C" w:rsidRPr="00C636BE" w:rsidRDefault="00F1055C" w:rsidP="00F1055C">
      <w:pPr>
        <w:autoSpaceDE w:val="0"/>
        <w:autoSpaceDN w:val="0"/>
        <w:adjustRightInd w:val="0"/>
        <w:ind w:firstLine="540"/>
        <w:jc w:val="both"/>
        <w:rPr>
          <w:sz w:val="22"/>
          <w:szCs w:val="22"/>
        </w:rPr>
      </w:pPr>
      <w:r w:rsidRPr="00C636BE">
        <w:rPr>
          <w:sz w:val="22"/>
          <w:szCs w:val="22"/>
        </w:rPr>
        <w:t>3) часть 5 статьи 10 признать утратившей силу.</w:t>
      </w:r>
    </w:p>
    <w:p w:rsidR="00F1055C" w:rsidRPr="00C636BE" w:rsidRDefault="00F1055C" w:rsidP="00F1055C">
      <w:pPr>
        <w:autoSpaceDE w:val="0"/>
        <w:autoSpaceDN w:val="0"/>
        <w:adjustRightInd w:val="0"/>
        <w:ind w:firstLine="540"/>
        <w:jc w:val="both"/>
        <w:outlineLvl w:val="0"/>
        <w:rPr>
          <w:b/>
          <w:sz w:val="22"/>
          <w:szCs w:val="22"/>
        </w:rPr>
      </w:pPr>
      <w:r w:rsidRPr="00C636BE">
        <w:rPr>
          <w:b/>
          <w:sz w:val="22"/>
          <w:szCs w:val="22"/>
        </w:rPr>
        <w:t>Статья 16</w:t>
      </w:r>
    </w:p>
    <w:p w:rsidR="00F1055C" w:rsidRPr="00C636BE" w:rsidRDefault="00F1055C" w:rsidP="00F1055C">
      <w:pPr>
        <w:autoSpaceDE w:val="0"/>
        <w:autoSpaceDN w:val="0"/>
        <w:adjustRightInd w:val="0"/>
        <w:ind w:firstLine="540"/>
        <w:jc w:val="both"/>
        <w:rPr>
          <w:sz w:val="22"/>
          <w:szCs w:val="22"/>
        </w:rPr>
      </w:pPr>
      <w:r w:rsidRPr="00C636BE">
        <w:rPr>
          <w:sz w:val="22"/>
          <w:szCs w:val="22"/>
        </w:rPr>
        <w:t>1. Настоящий Федеральный закон вступает в силу со дня его официального опубликования, за исключением статей 8 и 14 настоящего Федерального закона.</w:t>
      </w:r>
    </w:p>
    <w:p w:rsidR="00F1055C" w:rsidRPr="00C636BE" w:rsidRDefault="00F1055C" w:rsidP="00F1055C">
      <w:pPr>
        <w:autoSpaceDE w:val="0"/>
        <w:autoSpaceDN w:val="0"/>
        <w:adjustRightInd w:val="0"/>
        <w:ind w:firstLine="540"/>
        <w:jc w:val="both"/>
        <w:rPr>
          <w:sz w:val="22"/>
          <w:szCs w:val="22"/>
        </w:rPr>
      </w:pPr>
      <w:r w:rsidRPr="00C636BE">
        <w:rPr>
          <w:sz w:val="22"/>
          <w:szCs w:val="22"/>
        </w:rPr>
        <w:t>2. Статья 8 настоящего Федерального закона вступает в силу с 1 января 2007 года, но не ранее чем по истечении одного месяца со дня официального опубликования настоящего Федерального закона.</w:t>
      </w:r>
    </w:p>
    <w:p w:rsidR="00F1055C" w:rsidRPr="00C636BE" w:rsidRDefault="00F1055C" w:rsidP="00F1055C">
      <w:pPr>
        <w:autoSpaceDE w:val="0"/>
        <w:autoSpaceDN w:val="0"/>
        <w:adjustRightInd w:val="0"/>
        <w:ind w:firstLine="540"/>
        <w:jc w:val="both"/>
        <w:rPr>
          <w:sz w:val="22"/>
          <w:szCs w:val="22"/>
        </w:rPr>
      </w:pPr>
      <w:r w:rsidRPr="00C636BE">
        <w:rPr>
          <w:sz w:val="22"/>
          <w:szCs w:val="22"/>
        </w:rPr>
        <w:t>3. Статья 14 настоящего Федерального закона вступает в силу с 1 января 2007 года.</w:t>
      </w:r>
    </w:p>
    <w:p w:rsidR="00F1055C" w:rsidRPr="00C636BE" w:rsidRDefault="00F1055C" w:rsidP="00F1055C">
      <w:pPr>
        <w:autoSpaceDE w:val="0"/>
        <w:autoSpaceDN w:val="0"/>
        <w:adjustRightInd w:val="0"/>
        <w:ind w:firstLine="540"/>
        <w:jc w:val="both"/>
        <w:rPr>
          <w:sz w:val="22"/>
          <w:szCs w:val="22"/>
        </w:rPr>
      </w:pPr>
      <w:r w:rsidRPr="00C636BE">
        <w:rPr>
          <w:sz w:val="22"/>
          <w:szCs w:val="22"/>
        </w:rPr>
        <w:t>4. Положения статьи 104.1 Уголовного кодекса Российской Федерации (в редакции настоящего Федерального закона), касающиеся конфискации доходов от использования имущества, полученного в результате совершения преступления, применяются к правоотношениям, возникшим после 1 января 2007 года.</w:t>
      </w:r>
    </w:p>
    <w:p w:rsidR="00F1055C" w:rsidRPr="00C636BE" w:rsidRDefault="00F1055C" w:rsidP="00F1055C">
      <w:pPr>
        <w:autoSpaceDE w:val="0"/>
        <w:autoSpaceDN w:val="0"/>
        <w:adjustRightInd w:val="0"/>
        <w:jc w:val="right"/>
        <w:rPr>
          <w:sz w:val="22"/>
          <w:szCs w:val="22"/>
        </w:rPr>
      </w:pPr>
      <w:r w:rsidRPr="00C636BE">
        <w:rPr>
          <w:sz w:val="22"/>
          <w:szCs w:val="22"/>
        </w:rPr>
        <w:t>Президент</w:t>
      </w:r>
    </w:p>
    <w:p w:rsidR="00F1055C" w:rsidRPr="00C636BE" w:rsidRDefault="00F1055C" w:rsidP="00F1055C">
      <w:pPr>
        <w:autoSpaceDE w:val="0"/>
        <w:autoSpaceDN w:val="0"/>
        <w:adjustRightInd w:val="0"/>
        <w:jc w:val="right"/>
        <w:rPr>
          <w:sz w:val="22"/>
          <w:szCs w:val="22"/>
        </w:rPr>
      </w:pPr>
      <w:r w:rsidRPr="00C636BE">
        <w:rPr>
          <w:sz w:val="22"/>
          <w:szCs w:val="22"/>
        </w:rPr>
        <w:t>Российской Федерации</w:t>
      </w:r>
    </w:p>
    <w:p w:rsidR="00F1055C" w:rsidRPr="00C636BE" w:rsidRDefault="00F1055C" w:rsidP="00F1055C">
      <w:pPr>
        <w:autoSpaceDE w:val="0"/>
        <w:autoSpaceDN w:val="0"/>
        <w:adjustRightInd w:val="0"/>
        <w:jc w:val="right"/>
        <w:rPr>
          <w:sz w:val="22"/>
          <w:szCs w:val="22"/>
        </w:rPr>
      </w:pPr>
      <w:r w:rsidRPr="00C636BE">
        <w:rPr>
          <w:sz w:val="22"/>
          <w:szCs w:val="22"/>
        </w:rPr>
        <w:t>В.ПУТИН</w:t>
      </w:r>
    </w:p>
    <w:p w:rsidR="00F1055C" w:rsidRPr="00C636BE" w:rsidRDefault="00F1055C" w:rsidP="00F1055C">
      <w:pPr>
        <w:autoSpaceDE w:val="0"/>
        <w:autoSpaceDN w:val="0"/>
        <w:adjustRightInd w:val="0"/>
        <w:rPr>
          <w:sz w:val="22"/>
          <w:szCs w:val="22"/>
        </w:rPr>
      </w:pPr>
      <w:r w:rsidRPr="00C636BE">
        <w:rPr>
          <w:sz w:val="22"/>
          <w:szCs w:val="22"/>
        </w:rPr>
        <w:t>Москва, Кремль</w:t>
      </w:r>
    </w:p>
    <w:p w:rsidR="00F1055C" w:rsidRPr="00C636BE" w:rsidRDefault="00F1055C" w:rsidP="00F1055C">
      <w:pPr>
        <w:autoSpaceDE w:val="0"/>
        <w:autoSpaceDN w:val="0"/>
        <w:adjustRightInd w:val="0"/>
        <w:rPr>
          <w:sz w:val="22"/>
          <w:szCs w:val="22"/>
        </w:rPr>
      </w:pPr>
      <w:r w:rsidRPr="00C636BE">
        <w:rPr>
          <w:sz w:val="22"/>
          <w:szCs w:val="22"/>
        </w:rPr>
        <w:t>27 июля 2006 года</w:t>
      </w:r>
    </w:p>
    <w:p w:rsidR="00F1055C" w:rsidRDefault="00F1055C" w:rsidP="00F1055C">
      <w:pPr>
        <w:autoSpaceDE w:val="0"/>
        <w:autoSpaceDN w:val="0"/>
        <w:adjustRightInd w:val="0"/>
        <w:rPr>
          <w:sz w:val="22"/>
          <w:szCs w:val="22"/>
        </w:rPr>
      </w:pPr>
      <w:r w:rsidRPr="00C636BE">
        <w:rPr>
          <w:sz w:val="22"/>
          <w:szCs w:val="22"/>
        </w:rPr>
        <w:t>N 153-ФЗ</w:t>
      </w:r>
    </w:p>
    <w:p w:rsidR="009A7658" w:rsidRDefault="009A7658"/>
    <w:sectPr w:rsidR="009A7658" w:rsidSect="009A7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1055C"/>
    <w:rsid w:val="004642AB"/>
    <w:rsid w:val="004C2B74"/>
    <w:rsid w:val="005032BC"/>
    <w:rsid w:val="00513AEE"/>
    <w:rsid w:val="009A7658"/>
    <w:rsid w:val="009D1721"/>
    <w:rsid w:val="00C81FBF"/>
    <w:rsid w:val="00F1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105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10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12002</Words>
  <Characters>68417</Characters>
  <Application>Microsoft Office Word</Application>
  <DocSecurity>0</DocSecurity>
  <Lines>570</Lines>
  <Paragraphs>160</Paragraphs>
  <ScaleCrop>false</ScaleCrop>
  <Company/>
  <LinksUpToDate>false</LinksUpToDate>
  <CharactersWithSpaces>80259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Потапенко</dc:creator>
  <cp:lastModifiedBy>Потапенко</cp:lastModifiedBy>
  <cp:revision>1</cp:revision>
  <dcterms:created xsi:type="dcterms:W3CDTF">2016-09-06T18:18:00Z</dcterms:created>
  <dcterms:modified xsi:type="dcterms:W3CDTF">2016-09-06T18:20:00Z</dcterms:modified>
</cp:coreProperties>
</file>