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header1.xml" ContentType="application/vnd.openxmlformats-officedocument.wordprocessingml.head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header2.xml" ContentType="application/vnd.openxmlformats-officedocument.wordprocessingml.head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header3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header4.xml" ContentType="application/vnd.openxmlformats-officedocument.wordprocessingml.head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1C" w:rsidRPr="00266EE9" w:rsidRDefault="00266EE9">
      <w:pPr>
        <w:rPr>
          <w:rFonts w:ascii="Times New Roman" w:hAnsi="Times New Roman" w:cs="Times New Roman"/>
          <w:sz w:val="28"/>
          <w:szCs w:val="28"/>
        </w:rPr>
      </w:pPr>
      <w:r w:rsidRPr="00266EE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46990" distL="1285875" distR="286385" simplePos="0" relativeHeight="377487104" behindDoc="1" locked="0" layoutInCell="1" allowOverlap="1">
            <wp:simplePos x="0" y="0"/>
            <wp:positionH relativeFrom="margin">
              <wp:posOffset>4608830</wp:posOffset>
            </wp:positionH>
            <wp:positionV relativeFrom="paragraph">
              <wp:posOffset>636905</wp:posOffset>
            </wp:positionV>
            <wp:extent cx="658495" cy="664210"/>
            <wp:effectExtent l="0" t="0" r="0" b="0"/>
            <wp:wrapSquare wrapText="bothSides"/>
            <wp:docPr id="98" name="Рисунок 2" descr="C:\Users\use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E1C" w:rsidRPr="00266EE9" w:rsidRDefault="00963D26">
      <w:pPr>
        <w:pStyle w:val="20"/>
        <w:shd w:val="clear" w:color="auto" w:fill="auto"/>
        <w:spacing w:after="313"/>
        <w:rPr>
          <w:sz w:val="28"/>
          <w:szCs w:val="28"/>
        </w:rPr>
      </w:pPr>
      <w:r w:rsidRPr="00266EE9">
        <w:rPr>
          <w:rStyle w:val="21"/>
          <w:sz w:val="28"/>
          <w:szCs w:val="28"/>
        </w:rPr>
        <w:t xml:space="preserve">Принято решением педагогического совета МАОУ «Школа инженерной мысли» г.Перми </w:t>
      </w:r>
      <w:r w:rsidR="00266EE9" w:rsidRPr="00266EE9">
        <w:rPr>
          <w:rStyle w:val="21"/>
          <w:sz w:val="28"/>
          <w:szCs w:val="28"/>
        </w:rPr>
        <w:t>28</w:t>
      </w:r>
      <w:r w:rsidRPr="00266EE9">
        <w:rPr>
          <w:rStyle w:val="21"/>
          <w:sz w:val="28"/>
          <w:szCs w:val="28"/>
        </w:rPr>
        <w:t>.08.202</w:t>
      </w:r>
      <w:r w:rsidR="00266EE9" w:rsidRPr="00266EE9">
        <w:rPr>
          <w:rStyle w:val="21"/>
          <w:sz w:val="28"/>
          <w:szCs w:val="28"/>
        </w:rPr>
        <w:t>2</w:t>
      </w:r>
      <w:r w:rsidRPr="00266EE9">
        <w:rPr>
          <w:rStyle w:val="21"/>
          <w:sz w:val="28"/>
          <w:szCs w:val="28"/>
        </w:rPr>
        <w:t xml:space="preserve"> г. (протокол №1)</w:t>
      </w:r>
    </w:p>
    <w:p w:rsidR="00B26E1C" w:rsidRPr="00266EE9" w:rsidRDefault="00963D26">
      <w:pPr>
        <w:pStyle w:val="20"/>
        <w:shd w:val="clear" w:color="auto" w:fill="auto"/>
        <w:spacing w:after="340"/>
        <w:jc w:val="right"/>
        <w:rPr>
          <w:sz w:val="28"/>
          <w:szCs w:val="28"/>
        </w:rPr>
      </w:pPr>
      <w:r w:rsidRPr="00266EE9">
        <w:rPr>
          <w:sz w:val="28"/>
          <w:szCs w:val="28"/>
        </w:rPr>
        <w:br w:type="column"/>
      </w:r>
      <w:r w:rsidRPr="00266EE9">
        <w:rPr>
          <w:rStyle w:val="21"/>
          <w:sz w:val="28"/>
          <w:szCs w:val="28"/>
        </w:rPr>
        <w:lastRenderedPageBreak/>
        <w:t>Утверждаю. Директор МАОУ «Школа инженерной мысли» г. Перми</w:t>
      </w:r>
    </w:p>
    <w:p w:rsidR="00B26E1C" w:rsidRPr="00266EE9" w:rsidRDefault="00963D26">
      <w:pPr>
        <w:pStyle w:val="20"/>
        <w:shd w:val="clear" w:color="auto" w:fill="auto"/>
        <w:spacing w:after="0"/>
        <w:jc w:val="right"/>
        <w:rPr>
          <w:sz w:val="28"/>
          <w:szCs w:val="28"/>
        </w:rPr>
        <w:sectPr w:rsidR="00B26E1C" w:rsidRPr="00266EE9">
          <w:footerReference w:type="even" r:id="rId8"/>
          <w:footerReference w:type="default" r:id="rId9"/>
          <w:pgSz w:w="11900" w:h="16840"/>
          <w:pgMar w:top="921" w:right="399" w:bottom="2188" w:left="1128" w:header="0" w:footer="3" w:gutter="0"/>
          <w:pgNumType w:fmt="lowerRoman"/>
          <w:cols w:num="2" w:space="916"/>
          <w:noEndnote/>
          <w:docGrid w:linePitch="360"/>
        </w:sectPr>
      </w:pPr>
      <w:r w:rsidRPr="00266EE9">
        <w:rPr>
          <w:rStyle w:val="21"/>
          <w:sz w:val="28"/>
          <w:szCs w:val="28"/>
        </w:rPr>
        <w:t>/И.А.Гладнев г.Перми И.А.Гладнев</w:t>
      </w: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before="69" w:after="69"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type w:val="continuous"/>
          <w:pgSz w:w="11900" w:h="16840"/>
          <w:pgMar w:top="818" w:right="0" w:bottom="1485" w:left="0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30"/>
        <w:shd w:val="clear" w:color="auto" w:fill="auto"/>
        <w:ind w:left="26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Образовательная программа</w:t>
      </w:r>
      <w:r w:rsidRPr="00266EE9">
        <w:rPr>
          <w:sz w:val="28"/>
          <w:szCs w:val="28"/>
        </w:rPr>
        <w:br/>
      </w:r>
      <w:r w:rsidRPr="00266EE9">
        <w:rPr>
          <w:sz w:val="28"/>
          <w:szCs w:val="28"/>
        </w:rPr>
        <w:t>основного общего образования</w:t>
      </w:r>
      <w:r w:rsidRPr="00266EE9">
        <w:rPr>
          <w:sz w:val="28"/>
          <w:szCs w:val="28"/>
        </w:rPr>
        <w:br/>
        <w:t>муниципального автономного</w:t>
      </w:r>
      <w:r w:rsidRPr="00266EE9">
        <w:rPr>
          <w:sz w:val="28"/>
          <w:szCs w:val="28"/>
        </w:rPr>
        <w:br/>
        <w:t>общеобразовательного учреждения</w:t>
      </w:r>
      <w:r w:rsidRPr="00266EE9">
        <w:rPr>
          <w:sz w:val="28"/>
          <w:szCs w:val="28"/>
        </w:rPr>
        <w:br/>
        <w:t>«Школа инженерной мысли им.П.А.Соловьева»</w:t>
      </w:r>
    </w:p>
    <w:p w:rsidR="00266EE9" w:rsidRPr="00266EE9" w:rsidRDefault="00963D26" w:rsidP="00266EE9">
      <w:pPr>
        <w:pStyle w:val="30"/>
        <w:shd w:val="clear" w:color="auto" w:fill="auto"/>
        <w:ind w:left="261"/>
        <w:rPr>
          <w:sz w:val="28"/>
          <w:szCs w:val="28"/>
        </w:rPr>
      </w:pPr>
      <w:r w:rsidRPr="00266EE9">
        <w:rPr>
          <w:sz w:val="28"/>
          <w:szCs w:val="28"/>
        </w:rPr>
        <w:t>г. Перми</w:t>
      </w:r>
    </w:p>
    <w:p w:rsidR="00266EE9" w:rsidRPr="00266EE9" w:rsidRDefault="00266EE9" w:rsidP="00266EE9">
      <w:pPr>
        <w:pStyle w:val="30"/>
        <w:shd w:val="clear" w:color="auto" w:fill="auto"/>
        <w:spacing w:after="4247"/>
        <w:ind w:left="260"/>
        <w:rPr>
          <w:sz w:val="28"/>
          <w:szCs w:val="28"/>
        </w:rPr>
      </w:pPr>
      <w:r w:rsidRPr="00266EE9">
        <w:rPr>
          <w:sz w:val="28"/>
          <w:szCs w:val="28"/>
        </w:rPr>
        <w:t>на 2022-2023 уч. год</w:t>
      </w:r>
    </w:p>
    <w:p w:rsidR="00B26E1C" w:rsidRPr="00266EE9" w:rsidRDefault="00963D26">
      <w:pPr>
        <w:pStyle w:val="30"/>
        <w:shd w:val="clear" w:color="auto" w:fill="auto"/>
        <w:spacing w:line="466" w:lineRule="exact"/>
        <w:ind w:left="260"/>
        <w:rPr>
          <w:sz w:val="28"/>
          <w:szCs w:val="28"/>
        </w:rPr>
        <w:sectPr w:rsidR="00B26E1C" w:rsidRPr="00266EE9">
          <w:type w:val="continuous"/>
          <w:pgSz w:w="11900" w:h="16840"/>
          <w:pgMar w:top="818" w:right="648" w:bottom="1485" w:left="73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Пермь, 20</w:t>
      </w:r>
      <w:r w:rsidR="00266EE9" w:rsidRPr="00266EE9">
        <w:rPr>
          <w:sz w:val="28"/>
          <w:szCs w:val="28"/>
        </w:rPr>
        <w:t>22</w:t>
      </w:r>
    </w:p>
    <w:p w:rsidR="00B26E1C" w:rsidRPr="00266EE9" w:rsidRDefault="00963D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ind w:firstLine="580"/>
        <w:rPr>
          <w:sz w:val="28"/>
          <w:szCs w:val="28"/>
        </w:rPr>
      </w:pPr>
      <w:bookmarkStart w:id="0" w:name="bookmark0"/>
      <w:r w:rsidRPr="00266EE9">
        <w:rPr>
          <w:sz w:val="28"/>
          <w:szCs w:val="28"/>
        </w:rPr>
        <w:lastRenderedPageBreak/>
        <w:t>Целевой раздел</w:t>
      </w:r>
      <w:bookmarkEnd w:id="0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97"/>
        </w:tabs>
        <w:ind w:firstLine="580"/>
        <w:rPr>
          <w:sz w:val="28"/>
          <w:szCs w:val="28"/>
        </w:rPr>
      </w:pPr>
      <w:bookmarkStart w:id="1" w:name="bookmark1"/>
      <w:r w:rsidRPr="00266EE9">
        <w:rPr>
          <w:sz w:val="28"/>
          <w:szCs w:val="28"/>
        </w:rPr>
        <w:t>Пояснительная записка</w:t>
      </w:r>
      <w:bookmarkEnd w:id="1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87"/>
        </w:tabs>
        <w:ind w:firstLine="580"/>
        <w:rPr>
          <w:sz w:val="28"/>
          <w:szCs w:val="28"/>
        </w:rPr>
      </w:pPr>
      <w:bookmarkStart w:id="2" w:name="bookmark2"/>
      <w:r w:rsidRPr="00266EE9">
        <w:rPr>
          <w:sz w:val="28"/>
          <w:szCs w:val="28"/>
        </w:rPr>
        <w:t xml:space="preserve">Планируемые результаты освоения обучающимися </w:t>
      </w:r>
      <w:r w:rsidRPr="00266EE9">
        <w:rPr>
          <w:sz w:val="28"/>
          <w:szCs w:val="28"/>
        </w:rPr>
        <w:t>основной образовательной программы основного общего образования</w:t>
      </w:r>
      <w:bookmarkEnd w:id="2"/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87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Общие положения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14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Ведущие целевые установки и основные ожидаемые результаты</w:t>
      </w:r>
    </w:p>
    <w:p w:rsidR="00963D26" w:rsidRDefault="00963D26" w:rsidP="00963D26">
      <w:pPr>
        <w:pStyle w:val="20"/>
        <w:numPr>
          <w:ilvl w:val="2"/>
          <w:numId w:val="1"/>
        </w:numPr>
        <w:shd w:val="clear" w:color="auto" w:fill="auto"/>
        <w:tabs>
          <w:tab w:val="left" w:pos="1297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Планируемые результаты освоения учебных и междисциплинарных программ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Формирование универсальных учебных действий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Формирование </w:t>
      </w:r>
      <w:r w:rsidRPr="00963D26">
        <w:rPr>
          <w:sz w:val="28"/>
          <w:szCs w:val="28"/>
        </w:rPr>
        <w:t xml:space="preserve">ИКТ-компетентности обучающихся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Основы учебно-исследовательской и проектной деятельности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Стратегии смыслового чтения и работа с текстом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Русский язык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Литература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Иностранный язык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История России. Всеобщая история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Обществознание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>География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>Математика. Алгебр</w:t>
      </w:r>
      <w:r w:rsidRPr="00963D26">
        <w:rPr>
          <w:sz w:val="28"/>
          <w:szCs w:val="28"/>
        </w:rPr>
        <w:t xml:space="preserve">а. Г еометрия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Информатика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Физика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 xml:space="preserve">Биология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sz w:val="28"/>
          <w:szCs w:val="28"/>
        </w:rPr>
      </w:pPr>
      <w:r w:rsidRPr="00963D26">
        <w:rPr>
          <w:sz w:val="28"/>
          <w:szCs w:val="28"/>
        </w:rPr>
        <w:t>Химия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rStyle w:val="41"/>
          <w:b w:val="0"/>
          <w:bCs w:val="0"/>
          <w:sz w:val="28"/>
          <w:szCs w:val="28"/>
        </w:rPr>
      </w:pPr>
      <w:r w:rsidRPr="00963D26">
        <w:rPr>
          <w:rStyle w:val="41"/>
          <w:b w:val="0"/>
          <w:bCs w:val="0"/>
          <w:sz w:val="28"/>
          <w:szCs w:val="28"/>
        </w:rPr>
        <w:t xml:space="preserve">Изобразительное искусство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rStyle w:val="41"/>
          <w:b w:val="0"/>
          <w:bCs w:val="0"/>
          <w:sz w:val="28"/>
          <w:szCs w:val="28"/>
        </w:rPr>
      </w:pPr>
      <w:r w:rsidRPr="00963D26">
        <w:rPr>
          <w:rStyle w:val="41"/>
          <w:b w:val="0"/>
          <w:bCs w:val="0"/>
          <w:sz w:val="28"/>
          <w:szCs w:val="28"/>
        </w:rPr>
        <w:t xml:space="preserve">Музыка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rStyle w:val="41"/>
          <w:b w:val="0"/>
          <w:bCs w:val="0"/>
          <w:sz w:val="28"/>
          <w:szCs w:val="28"/>
        </w:rPr>
      </w:pPr>
      <w:r w:rsidRPr="00963D26">
        <w:rPr>
          <w:rStyle w:val="41"/>
          <w:b w:val="0"/>
          <w:bCs w:val="0"/>
          <w:sz w:val="28"/>
          <w:szCs w:val="28"/>
        </w:rPr>
        <w:t xml:space="preserve">Технология . </w:t>
      </w:r>
    </w:p>
    <w:p w:rsid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rStyle w:val="41"/>
          <w:b w:val="0"/>
          <w:bCs w:val="0"/>
          <w:sz w:val="28"/>
          <w:szCs w:val="28"/>
        </w:rPr>
      </w:pPr>
      <w:r w:rsidRPr="00963D26">
        <w:rPr>
          <w:rStyle w:val="41"/>
          <w:b w:val="0"/>
          <w:bCs w:val="0"/>
          <w:sz w:val="28"/>
          <w:szCs w:val="28"/>
        </w:rPr>
        <w:t xml:space="preserve">Физическая культура . </w:t>
      </w:r>
    </w:p>
    <w:p w:rsidR="00963D26" w:rsidRPr="00963D26" w:rsidRDefault="00963D26" w:rsidP="00963D26">
      <w:pPr>
        <w:pStyle w:val="20"/>
        <w:numPr>
          <w:ilvl w:val="3"/>
          <w:numId w:val="76"/>
        </w:numPr>
        <w:shd w:val="clear" w:color="auto" w:fill="auto"/>
        <w:tabs>
          <w:tab w:val="left" w:pos="1297"/>
        </w:tabs>
        <w:spacing w:after="0"/>
        <w:rPr>
          <w:rStyle w:val="41"/>
          <w:b w:val="0"/>
          <w:bCs w:val="0"/>
          <w:sz w:val="28"/>
          <w:szCs w:val="28"/>
        </w:rPr>
      </w:pPr>
      <w:bookmarkStart w:id="3" w:name="_GoBack"/>
      <w:bookmarkEnd w:id="3"/>
      <w:r w:rsidRPr="00963D26">
        <w:rPr>
          <w:rStyle w:val="41"/>
          <w:b w:val="0"/>
          <w:bCs w:val="0"/>
          <w:sz w:val="28"/>
          <w:szCs w:val="28"/>
        </w:rPr>
        <w:t xml:space="preserve">Основы безопасности жизнедеятельности </w:t>
      </w:r>
    </w:p>
    <w:p w:rsidR="00B26E1C" w:rsidRPr="00266EE9" w:rsidRDefault="00963D26">
      <w:pPr>
        <w:pStyle w:val="40"/>
        <w:shd w:val="clear" w:color="auto" w:fill="auto"/>
        <w:ind w:right="540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оценки достижения планируемых результатов освоения основной образовательной </w:t>
      </w:r>
      <w:r w:rsidRPr="00266EE9">
        <w:rPr>
          <w:sz w:val="28"/>
          <w:szCs w:val="28"/>
        </w:rPr>
        <w:t>программы основного общего образования</w:t>
      </w:r>
    </w:p>
    <w:p w:rsidR="00963D26" w:rsidRDefault="00963D26" w:rsidP="00963D26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0"/>
        <w:ind w:right="540" w:firstLine="5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Общие положения </w:t>
      </w:r>
    </w:p>
    <w:p w:rsidR="00963D26" w:rsidRDefault="00963D26" w:rsidP="00963D26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0"/>
        <w:ind w:right="540" w:firstLine="5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Особенности оценки личностных результатов </w:t>
      </w:r>
    </w:p>
    <w:p w:rsidR="00963D26" w:rsidRDefault="00963D26" w:rsidP="00963D26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0"/>
        <w:ind w:right="540" w:firstLine="5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Особенности оценки метапредметных результатов </w:t>
      </w:r>
    </w:p>
    <w:p w:rsidR="00963D26" w:rsidRDefault="00963D26" w:rsidP="00963D26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0"/>
        <w:ind w:right="540" w:firstLine="5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 оценки предметных результатов</w:t>
      </w:r>
    </w:p>
    <w:p w:rsidR="00B26E1C" w:rsidRPr="00963D26" w:rsidRDefault="00963D26" w:rsidP="00963D26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0"/>
        <w:ind w:right="540" w:firstLine="580"/>
        <w:jc w:val="both"/>
        <w:rPr>
          <w:sz w:val="28"/>
          <w:szCs w:val="28"/>
        </w:rPr>
      </w:pPr>
      <w:r w:rsidRPr="00963D26">
        <w:rPr>
          <w:sz w:val="28"/>
          <w:szCs w:val="28"/>
        </w:rPr>
        <w:t xml:space="preserve">Система внутришкольного мониторинга </w:t>
      </w:r>
      <w:r w:rsidRPr="00963D26">
        <w:rPr>
          <w:sz w:val="28"/>
          <w:szCs w:val="28"/>
        </w:rPr>
        <w:t>образовательных достижений и портфель достижений как инструменты динамики образовательных достижений</w:t>
      </w:r>
    </w:p>
    <w:p w:rsidR="00B26E1C" w:rsidRPr="00266EE9" w:rsidRDefault="00963D26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Итоговая оценка выпускника и её использование при переходе от основного к среднему общему образованию</w:t>
      </w:r>
    </w:p>
    <w:p w:rsidR="00B26E1C" w:rsidRPr="00266EE9" w:rsidRDefault="00963D26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Оценка результатов деятельности образовательного учре</w:t>
      </w:r>
      <w:r w:rsidRPr="00266EE9">
        <w:rPr>
          <w:sz w:val="28"/>
          <w:szCs w:val="28"/>
        </w:rPr>
        <w:t>ждения</w:t>
      </w:r>
    </w:p>
    <w:p w:rsidR="00B26E1C" w:rsidRPr="00266EE9" w:rsidRDefault="00963D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ind w:firstLine="580"/>
        <w:rPr>
          <w:sz w:val="28"/>
          <w:szCs w:val="28"/>
        </w:rPr>
      </w:pPr>
      <w:bookmarkStart w:id="4" w:name="bookmark3"/>
      <w:r w:rsidRPr="00266EE9">
        <w:rPr>
          <w:sz w:val="28"/>
          <w:szCs w:val="28"/>
        </w:rPr>
        <w:t>Содержательный раздел</w:t>
      </w:r>
      <w:bookmarkEnd w:id="4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09"/>
        </w:tabs>
        <w:ind w:firstLine="580"/>
        <w:rPr>
          <w:sz w:val="28"/>
          <w:szCs w:val="28"/>
        </w:rPr>
      </w:pPr>
      <w:bookmarkStart w:id="5" w:name="bookmark4"/>
      <w:r w:rsidRPr="00266EE9">
        <w:rPr>
          <w:sz w:val="28"/>
          <w:szCs w:val="28"/>
        </w:rPr>
        <w:t>Программа развития универсальных учебных действий на ступени основного общего образования</w:t>
      </w:r>
      <w:bookmarkEnd w:id="5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97"/>
        </w:tabs>
        <w:ind w:firstLine="580"/>
        <w:rPr>
          <w:sz w:val="28"/>
          <w:szCs w:val="28"/>
        </w:rPr>
      </w:pPr>
      <w:bookmarkStart w:id="6" w:name="bookmark5"/>
      <w:r w:rsidRPr="00266EE9">
        <w:rPr>
          <w:sz w:val="28"/>
          <w:szCs w:val="28"/>
        </w:rPr>
        <w:t>Программы отдельных учебных предметов, курсов</w:t>
      </w:r>
      <w:bookmarkEnd w:id="6"/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87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Общие положения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758"/>
        </w:tabs>
        <w:spacing w:after="0"/>
        <w:ind w:firstLine="580"/>
        <w:rPr>
          <w:sz w:val="28"/>
          <w:szCs w:val="28"/>
        </w:rPr>
      </w:pPr>
      <w:r w:rsidRPr="00266EE9">
        <w:rPr>
          <w:sz w:val="28"/>
          <w:szCs w:val="28"/>
        </w:rPr>
        <w:t>Основное содержание учебных предметов на ступени основного общего</w:t>
      </w:r>
      <w:r w:rsidRPr="00266EE9">
        <w:rPr>
          <w:sz w:val="28"/>
          <w:szCs w:val="28"/>
        </w:rPr>
        <w:br w:type="page"/>
      </w:r>
      <w:r w:rsidRPr="00266EE9">
        <w:rPr>
          <w:sz w:val="28"/>
          <w:szCs w:val="28"/>
        </w:rPr>
        <w:lastRenderedPageBreak/>
        <w:t>образования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Русский язык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Литература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Иностранный язык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История России. Всеобщая история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Обществознание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География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Математика. Алгебра. Геометрия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Информатика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Физика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Биология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Химия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Изобразительное искусство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Музыка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Технология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Физическая культура</w:t>
      </w:r>
    </w:p>
    <w:p w:rsidR="00B26E1C" w:rsidRPr="00266EE9" w:rsidRDefault="00963D26">
      <w:pPr>
        <w:pStyle w:val="20"/>
        <w:numPr>
          <w:ilvl w:val="3"/>
          <w:numId w:val="1"/>
        </w:numPr>
        <w:shd w:val="clear" w:color="auto" w:fill="auto"/>
        <w:tabs>
          <w:tab w:val="left" w:pos="165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Основы </w:t>
      </w:r>
      <w:r w:rsidRPr="00266EE9">
        <w:rPr>
          <w:sz w:val="28"/>
          <w:szCs w:val="28"/>
        </w:rPr>
        <w:t>безопасности жизнедеятельности</w:t>
      </w:r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21"/>
        </w:tabs>
        <w:ind w:firstLine="500"/>
        <w:rPr>
          <w:sz w:val="28"/>
          <w:szCs w:val="28"/>
        </w:rPr>
      </w:pPr>
      <w:bookmarkStart w:id="7" w:name="bookmark6"/>
      <w:r w:rsidRPr="00266EE9">
        <w:rPr>
          <w:sz w:val="28"/>
          <w:szCs w:val="28"/>
        </w:rPr>
        <w:t>Программа воспитания и социализации обучающихся на ступени основного общего образования</w:t>
      </w:r>
      <w:bookmarkEnd w:id="7"/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0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Цель и задачи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Основные направления и ценностные основы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Принци</w:t>
      </w:r>
      <w:r w:rsidRPr="00266EE9">
        <w:rPr>
          <w:sz w:val="28"/>
          <w:szCs w:val="28"/>
        </w:rPr>
        <w:t>пы и особенности организации содержания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0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Основное содержание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305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Виды деятельности и формы занятий с обучающимися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Совместная деятельность образовательного учреждения с предприятиями, об</w:t>
      </w:r>
      <w:r w:rsidRPr="00266EE9">
        <w:rPr>
          <w:sz w:val="28"/>
          <w:szCs w:val="28"/>
        </w:rPr>
        <w:t>щественными организациями, системой дополнительного</w:t>
      </w:r>
    </w:p>
    <w:p w:rsidR="00B26E1C" w:rsidRPr="00266EE9" w:rsidRDefault="00963D26">
      <w:pPr>
        <w:pStyle w:val="20"/>
        <w:shd w:val="clear" w:color="auto" w:fill="auto"/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образования по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Основные формы организации педагогической поддержки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66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Организация работы по формированию экологически целесообразного, здорового и </w:t>
      </w:r>
      <w:r w:rsidRPr="00266EE9">
        <w:rPr>
          <w:sz w:val="28"/>
          <w:szCs w:val="28"/>
        </w:rPr>
        <w:t>безопасного образа жизни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Деятельность образовательного учреждения в области непрерывного экологического здоровьесберегающего образования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Планируемые результаты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Мониторинг эффективности реализации </w:t>
      </w:r>
      <w:r w:rsidRPr="00266EE9">
        <w:rPr>
          <w:sz w:val="28"/>
          <w:szCs w:val="28"/>
        </w:rPr>
        <w:t>образовательным учреждением Программы воспитания и социализации обучающихся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Методологический инструментарий мониторинга воспитания и социализации обучающихся</w:t>
      </w:r>
    </w:p>
    <w:p w:rsidR="00B26E1C" w:rsidRPr="00266EE9" w:rsidRDefault="00963D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8"/>
        </w:tabs>
        <w:ind w:firstLine="500"/>
        <w:rPr>
          <w:sz w:val="28"/>
          <w:szCs w:val="28"/>
        </w:rPr>
      </w:pPr>
      <w:bookmarkStart w:id="8" w:name="bookmark7"/>
      <w:r w:rsidRPr="00266EE9">
        <w:rPr>
          <w:sz w:val="28"/>
          <w:szCs w:val="28"/>
        </w:rPr>
        <w:t>Организационный раздел</w:t>
      </w:r>
      <w:bookmarkEnd w:id="8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21"/>
        </w:tabs>
        <w:ind w:firstLine="500"/>
        <w:rPr>
          <w:sz w:val="28"/>
          <w:szCs w:val="28"/>
        </w:rPr>
      </w:pPr>
      <w:bookmarkStart w:id="9" w:name="bookmark8"/>
      <w:r w:rsidRPr="00266EE9">
        <w:rPr>
          <w:sz w:val="28"/>
          <w:szCs w:val="28"/>
        </w:rPr>
        <w:t>Учебный план основного общего образования</w:t>
      </w:r>
      <w:bookmarkEnd w:id="9"/>
    </w:p>
    <w:p w:rsidR="00B26E1C" w:rsidRPr="00266EE9" w:rsidRDefault="00963D2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21"/>
        </w:tabs>
        <w:ind w:firstLine="500"/>
        <w:rPr>
          <w:sz w:val="28"/>
          <w:szCs w:val="28"/>
        </w:rPr>
      </w:pPr>
      <w:bookmarkStart w:id="10" w:name="bookmark9"/>
      <w:r w:rsidRPr="00266EE9">
        <w:rPr>
          <w:sz w:val="28"/>
          <w:szCs w:val="28"/>
        </w:rPr>
        <w:t>Система условий реализации основн</w:t>
      </w:r>
      <w:r w:rsidRPr="00266EE9">
        <w:rPr>
          <w:sz w:val="28"/>
          <w:szCs w:val="28"/>
        </w:rPr>
        <w:t>ой образовательной программы</w:t>
      </w:r>
      <w:bookmarkEnd w:id="10"/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Описание кадровых условий реализации основной образовательной программы основного общего образования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411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Психолого-педагогические условия реализации основной образовательной программы основного общего образования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42"/>
        </w:tabs>
        <w:spacing w:after="0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Финансовое обеспеч</w:t>
      </w:r>
      <w:r w:rsidRPr="00266EE9">
        <w:rPr>
          <w:sz w:val="28"/>
          <w:szCs w:val="28"/>
        </w:rPr>
        <w:t>ение реализации основной образовательной программы основного общего образования</w:t>
      </w:r>
    </w:p>
    <w:p w:rsidR="00B26E1C" w:rsidRPr="00266EE9" w:rsidRDefault="00963D26">
      <w:pPr>
        <w:pStyle w:val="20"/>
        <w:numPr>
          <w:ilvl w:val="2"/>
          <w:numId w:val="1"/>
        </w:numPr>
        <w:shd w:val="clear" w:color="auto" w:fill="auto"/>
        <w:tabs>
          <w:tab w:val="left" w:pos="1233"/>
        </w:tabs>
        <w:spacing w:after="0"/>
        <w:ind w:firstLine="500"/>
        <w:rPr>
          <w:sz w:val="28"/>
          <w:szCs w:val="28"/>
        </w:rPr>
        <w:sectPr w:rsidR="00B26E1C" w:rsidRPr="00266EE9">
          <w:footerReference w:type="even" r:id="rId10"/>
          <w:footerReference w:type="default" r:id="rId11"/>
          <w:pgSz w:w="11900" w:h="16840"/>
          <w:pgMar w:top="818" w:right="648" w:bottom="1485" w:left="731" w:header="0" w:footer="3" w:gutter="0"/>
          <w:pgNumType w:start="2"/>
          <w:cols w:space="720"/>
          <w:noEndnote/>
          <w:docGrid w:linePitch="360"/>
        </w:sectPr>
      </w:pPr>
      <w:r w:rsidRPr="00266EE9">
        <w:rPr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B26E1C" w:rsidRPr="00266EE9" w:rsidRDefault="00963D2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54"/>
        </w:tabs>
        <w:spacing w:line="288" w:lineRule="exact"/>
        <w:ind w:left="4440"/>
        <w:rPr>
          <w:sz w:val="28"/>
          <w:szCs w:val="28"/>
        </w:rPr>
      </w:pPr>
      <w:bookmarkStart w:id="11" w:name="bookmark10"/>
      <w:r w:rsidRPr="00266EE9">
        <w:rPr>
          <w:sz w:val="28"/>
          <w:szCs w:val="28"/>
        </w:rPr>
        <w:lastRenderedPageBreak/>
        <w:t xml:space="preserve">Целевой </w:t>
      </w:r>
      <w:r w:rsidRPr="00266EE9">
        <w:rPr>
          <w:sz w:val="28"/>
          <w:szCs w:val="28"/>
        </w:rPr>
        <w:t>раздел</w:t>
      </w:r>
      <w:bookmarkEnd w:id="11"/>
    </w:p>
    <w:p w:rsidR="00B26E1C" w:rsidRPr="00266EE9" w:rsidRDefault="00963D26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021"/>
        </w:tabs>
        <w:spacing w:line="480" w:lineRule="exact"/>
        <w:ind w:firstLine="500"/>
        <w:jc w:val="both"/>
        <w:rPr>
          <w:sz w:val="28"/>
          <w:szCs w:val="28"/>
        </w:rPr>
      </w:pPr>
      <w:bookmarkStart w:id="12" w:name="bookmark11"/>
      <w:r w:rsidRPr="00266EE9">
        <w:rPr>
          <w:sz w:val="28"/>
          <w:szCs w:val="28"/>
        </w:rPr>
        <w:t>Пояснительная записка</w:t>
      </w:r>
      <w:bookmarkEnd w:id="12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Основная образовательная программа основного общего образования МАОУ «Школа инженерной мысли им.П.А.Соловьева» г.Перми разработана в соответствии с требованиями федерального государственного образовательного стандарта основного</w:t>
      </w:r>
      <w:r w:rsidRPr="00266EE9">
        <w:rPr>
          <w:sz w:val="28"/>
          <w:szCs w:val="28"/>
        </w:rPr>
        <w:t xml:space="preserve"> общего образования (далее — Стандарт)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Цель реализации </w:t>
      </w:r>
      <w:r w:rsidRPr="00266EE9">
        <w:rPr>
          <w:sz w:val="28"/>
          <w:szCs w:val="28"/>
        </w:rPr>
        <w:t>основной образовательной программы основного общего образования — обеспечение выполнения требований Стандарта.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Достижение поставленной цели предусматривает решение следующих основных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jc w:val="both"/>
        <w:rPr>
          <w:sz w:val="28"/>
          <w:szCs w:val="28"/>
        </w:rPr>
      </w:pPr>
      <w:bookmarkStart w:id="13" w:name="bookmark12"/>
      <w:r w:rsidRPr="00266EE9">
        <w:rPr>
          <w:sz w:val="28"/>
          <w:szCs w:val="28"/>
        </w:rPr>
        <w:t>задач:</w:t>
      </w:r>
      <w:bookmarkEnd w:id="13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2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- </w:t>
      </w:r>
      <w:r w:rsidRPr="00266EE9">
        <w:rPr>
          <w:sz w:val="28"/>
          <w:szCs w:val="28"/>
        </w:rPr>
        <w:t xml:space="preserve">формирование общей культуры, духовно -нравственное, гражданское, социальное, патриотическое,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</w:t>
      </w:r>
      <w:r w:rsidRPr="00266EE9">
        <w:rPr>
          <w:sz w:val="28"/>
          <w:szCs w:val="28"/>
        </w:rPr>
        <w:t>укрепление здоровья;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</w:t>
      </w:r>
      <w:r w:rsidRPr="00266EE9">
        <w:rPr>
          <w:sz w:val="28"/>
          <w:szCs w:val="28"/>
        </w:rPr>
        <w:t xml:space="preserve"> обучающегося среднего школьного возраста, индивидуальными особенностями его развития и состояния здоровья;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обеспечение преемственности начального общего, о</w:t>
      </w:r>
      <w:r w:rsidRPr="00266EE9">
        <w:rPr>
          <w:sz w:val="28"/>
          <w:szCs w:val="28"/>
        </w:rPr>
        <w:t>сновного общего, среднего общего образования;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</w:t>
      </w:r>
      <w:r w:rsidRPr="00266EE9">
        <w:rPr>
          <w:sz w:val="28"/>
          <w:szCs w:val="28"/>
        </w:rPr>
        <w:t>м числе детьми-инвалидами и детьми с ограниченными возможностями здоровья;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</w:t>
      </w:r>
      <w:r w:rsidRPr="00266EE9">
        <w:rPr>
          <w:sz w:val="28"/>
          <w:szCs w:val="28"/>
        </w:rPr>
        <w:t xml:space="preserve">уализированного психолого-педагогического сопровождения каждого обучающегося, формированию образовательного базиса, </w:t>
      </w:r>
      <w:r w:rsidRPr="00266EE9">
        <w:rPr>
          <w:sz w:val="28"/>
          <w:szCs w:val="28"/>
        </w:rPr>
        <w:lastRenderedPageBreak/>
        <w:t>основанного не только на знаниях, но и на соответствующем культурном уровне развития личности, созданию необходимых условий для её самореали</w:t>
      </w:r>
      <w:r w:rsidRPr="00266EE9">
        <w:rPr>
          <w:sz w:val="28"/>
          <w:szCs w:val="28"/>
        </w:rPr>
        <w:t>зации;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-взаимодействие образовательного учреждения при реализации основной образовательной программы с социальными партн</w:t>
      </w:r>
      <w:r w:rsidRPr="00266EE9">
        <w:rPr>
          <w:sz w:val="28"/>
          <w:szCs w:val="28"/>
        </w:rPr>
        <w:t>ёрами;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-участие обучающихся, их родителей (законных представителей), педагогических работников и общественности в пр</w:t>
      </w:r>
      <w:r w:rsidRPr="00266EE9">
        <w:rPr>
          <w:sz w:val="28"/>
          <w:szCs w:val="28"/>
        </w:rPr>
        <w:t>оектировании и развитии внутришкольной социальной среды, школьного уклада;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49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сохранение и укрепление </w:t>
      </w:r>
      <w:r w:rsidRPr="00266EE9">
        <w:rPr>
          <w:sz w:val="28"/>
          <w:szCs w:val="28"/>
        </w:rPr>
        <w:t>физического, психологического и социального здоровья обучающихся, обеспечение их безопасности.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основе реализации основной образовательной программы лежит </w:t>
      </w:r>
      <w:r w:rsidRPr="00266EE9">
        <w:rPr>
          <w:rStyle w:val="24"/>
          <w:sz w:val="28"/>
          <w:szCs w:val="28"/>
        </w:rPr>
        <w:t>системно</w:t>
      </w:r>
      <w:r w:rsidRPr="00266EE9">
        <w:rPr>
          <w:rStyle w:val="24"/>
          <w:sz w:val="28"/>
          <w:szCs w:val="28"/>
        </w:rPr>
        <w:softHyphen/>
        <w:t xml:space="preserve">деятельностный подход, </w:t>
      </w:r>
      <w:r w:rsidRPr="00266EE9">
        <w:rPr>
          <w:sz w:val="28"/>
          <w:szCs w:val="28"/>
        </w:rPr>
        <w:t>который предполагает: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49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воспитание и развитие качеств личности, </w:t>
      </w:r>
      <w:r w:rsidRPr="00266EE9">
        <w:rPr>
          <w:sz w:val="28"/>
          <w:szCs w:val="28"/>
        </w:rPr>
        <w:t>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</w:t>
      </w:r>
      <w:r w:rsidRPr="00266EE9">
        <w:rPr>
          <w:sz w:val="28"/>
          <w:szCs w:val="28"/>
        </w:rPr>
        <w:t>тава;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</w:t>
      </w:r>
      <w:r w:rsidRPr="00266EE9">
        <w:rPr>
          <w:sz w:val="28"/>
          <w:szCs w:val="28"/>
        </w:rPr>
        <w:t xml:space="preserve"> пути и способы достижения желаемого уровня (результата) личностного и познавательного развития обучающихся;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</w:t>
      </w:r>
      <w:r w:rsidRPr="00266EE9">
        <w:rPr>
          <w:sz w:val="28"/>
          <w:szCs w:val="28"/>
        </w:rPr>
        <w:t xml:space="preserve">мира личности обучающегося, его активной учебно-познавательной деятельности, формирование его </w:t>
      </w:r>
      <w:r w:rsidRPr="00266EE9">
        <w:rPr>
          <w:sz w:val="28"/>
          <w:szCs w:val="28"/>
        </w:rPr>
        <w:lastRenderedPageBreak/>
        <w:t>готовности к саморазвитию и непрерывному образованию;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333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</w:t>
      </w:r>
      <w:r w:rsidRPr="00266EE9">
        <w:rPr>
          <w:sz w:val="28"/>
          <w:szCs w:val="28"/>
        </w:rPr>
        <w:t xml:space="preserve"> сотрудничества в достижении целей личностного и социального развития обучающихся;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333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</w:t>
      </w:r>
      <w:r w:rsidRPr="00266EE9">
        <w:rPr>
          <w:sz w:val="28"/>
          <w:szCs w:val="28"/>
        </w:rPr>
        <w:t>процесса и определении образовательновоспитательных целей и путей их достижения;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333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</w:t>
      </w:r>
      <w:r w:rsidRPr="00266EE9">
        <w:rPr>
          <w:sz w:val="28"/>
          <w:szCs w:val="28"/>
        </w:rPr>
        <w:t>зможностями здоровья.</w:t>
      </w:r>
    </w:p>
    <w:p w:rsidR="00B26E1C" w:rsidRPr="00266EE9" w:rsidRDefault="00963D26">
      <w:pPr>
        <w:pStyle w:val="20"/>
        <w:shd w:val="clear" w:color="auto" w:fill="auto"/>
        <w:tabs>
          <w:tab w:val="left" w:pos="169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Основная образовательная программа основного общего образования МАОУ «СОШ №</w:t>
      </w:r>
      <w:r w:rsidRPr="00266EE9">
        <w:rPr>
          <w:sz w:val="28"/>
          <w:szCs w:val="28"/>
        </w:rPr>
        <w:tab/>
        <w:t>41» г.Перми сформирована с учётом психолого-педагогических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особенностей развития детей 10—15 лет, связанных: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333"/>
          <w:tab w:val="left" w:pos="10243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 переходом от учебных действий, характерных для </w:t>
      </w:r>
      <w:r w:rsidRPr="00266EE9">
        <w:rPr>
          <w:sz w:val="28"/>
          <w:szCs w:val="28"/>
        </w:rPr>
        <w:t>начальной школы,</w:t>
      </w:r>
      <w:r w:rsidRPr="00266EE9">
        <w:rPr>
          <w:sz w:val="28"/>
          <w:szCs w:val="28"/>
        </w:rPr>
        <w:tab/>
        <w:t>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</w:t>
      </w:r>
      <w:r w:rsidRPr="00266EE9">
        <w:rPr>
          <w:sz w:val="28"/>
          <w:szCs w:val="28"/>
        </w:rPr>
        <w:t>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</w:t>
      </w:r>
      <w:r w:rsidRPr="00266EE9">
        <w:rPr>
          <w:sz w:val="28"/>
          <w:szCs w:val="28"/>
        </w:rPr>
        <w:t>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333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 осуществлением на каждом возрастном уровне (10-13 и 13-15 лет) благодаря развитию рефлексии общих способов действий и </w:t>
      </w:r>
      <w:r w:rsidRPr="00266EE9">
        <w:rPr>
          <w:sz w:val="28"/>
          <w:szCs w:val="28"/>
        </w:rPr>
        <w:t>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</w:t>
      </w:r>
      <w:r w:rsidRPr="00266EE9">
        <w:rPr>
          <w:sz w:val="28"/>
          <w:szCs w:val="28"/>
        </w:rPr>
        <w:t xml:space="preserve">обственной учебной деятельности и построению жизненных планов во временной </w:t>
      </w:r>
      <w:r w:rsidRPr="00266EE9">
        <w:rPr>
          <w:sz w:val="28"/>
          <w:szCs w:val="28"/>
        </w:rPr>
        <w:lastRenderedPageBreak/>
        <w:t>перспективе;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42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 ов</w:t>
      </w:r>
      <w:r w:rsidRPr="00266EE9">
        <w:rPr>
          <w:sz w:val="28"/>
          <w:szCs w:val="28"/>
        </w:rPr>
        <w:t>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Переход обучающегося в основную школу совпадает с предкритической </w:t>
      </w:r>
      <w:r w:rsidRPr="00266EE9">
        <w:rPr>
          <w:sz w:val="28"/>
          <w:szCs w:val="28"/>
        </w:rPr>
        <w:t>фазой развития ребёнка — переходом к кризису младшего подросткового возраста (10 -13 лет, 5-7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</w:t>
      </w:r>
      <w:r w:rsidRPr="00266EE9">
        <w:rPr>
          <w:sz w:val="28"/>
          <w:szCs w:val="28"/>
        </w:rPr>
        <w:t>кновение и развитие у него самосознания — представления о том, что он уже не ребёнок,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Второй этап по</w:t>
      </w:r>
      <w:r w:rsidRPr="00266EE9">
        <w:rPr>
          <w:sz w:val="28"/>
          <w:szCs w:val="28"/>
        </w:rPr>
        <w:t>дросткового развития (14-15 лет, 8-9 классы) характеризуется: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</w:t>
      </w:r>
      <w:r w:rsidRPr="00266EE9">
        <w:rPr>
          <w:sz w:val="28"/>
          <w:szCs w:val="28"/>
        </w:rPr>
        <w:t>ением у подростка значительных субъективных трудностей и переживаний;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особой чувствительностью к морально-этическому «кодексу товарищества», в котором заданы важнейшие нормы </w:t>
      </w:r>
      <w:r w:rsidRPr="00266EE9">
        <w:rPr>
          <w:sz w:val="28"/>
          <w:szCs w:val="28"/>
        </w:rPr>
        <w:t>социального поведения взрослого мира;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обострённой, в связи с возникновением чувства взрослости, восприимчивостью к усвоению норм</w:t>
      </w:r>
      <w:r w:rsidRPr="00266EE9">
        <w:rPr>
          <w:sz w:val="28"/>
          <w:szCs w:val="28"/>
        </w:rPr>
        <w:t>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-сложными поведенчес</w:t>
      </w:r>
      <w:r w:rsidRPr="00266EE9">
        <w:rPr>
          <w:sz w:val="28"/>
          <w:szCs w:val="28"/>
        </w:rPr>
        <w:t xml:space="preserve">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</w:t>
      </w:r>
      <w:r w:rsidRPr="00266EE9">
        <w:rPr>
          <w:sz w:val="28"/>
          <w:szCs w:val="28"/>
        </w:rPr>
        <w:t>формах непослушания, сопротивления и протеста);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</w:t>
      </w:r>
      <w:r w:rsidRPr="00266EE9">
        <w:rPr>
          <w:sz w:val="28"/>
          <w:szCs w:val="28"/>
        </w:rPr>
        <w:t>рнет).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</w:t>
      </w:r>
      <w:r w:rsidRPr="00266EE9">
        <w:rPr>
          <w:sz w:val="28"/>
          <w:szCs w:val="28"/>
        </w:rPr>
        <w:t>а и выбора условий и методик обучения.</w:t>
      </w:r>
    </w:p>
    <w:p w:rsidR="00B26E1C" w:rsidRPr="00266EE9" w:rsidRDefault="00963D26">
      <w:pPr>
        <w:pStyle w:val="20"/>
        <w:shd w:val="clear" w:color="auto" w:fill="auto"/>
        <w:spacing w:after="316" w:line="48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</w:t>
      </w:r>
      <w:r w:rsidRPr="00266EE9">
        <w:rPr>
          <w:sz w:val="28"/>
          <w:szCs w:val="28"/>
        </w:rPr>
        <w:t>ежнего типа отношений на новый.</w:t>
      </w:r>
    </w:p>
    <w:p w:rsidR="00B26E1C" w:rsidRPr="00266EE9" w:rsidRDefault="00963D26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2014"/>
        </w:tabs>
        <w:spacing w:line="490" w:lineRule="exact"/>
        <w:ind w:left="1480"/>
        <w:rPr>
          <w:sz w:val="28"/>
          <w:szCs w:val="28"/>
        </w:rPr>
      </w:pPr>
      <w:bookmarkStart w:id="14" w:name="bookmark13"/>
      <w:r w:rsidRPr="00266EE9">
        <w:rPr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</w:t>
      </w:r>
      <w:bookmarkEnd w:id="14"/>
    </w:p>
    <w:p w:rsidR="00B26E1C" w:rsidRPr="00266EE9" w:rsidRDefault="00963D26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46"/>
        </w:tabs>
        <w:spacing w:line="475" w:lineRule="exact"/>
        <w:ind w:firstLine="520"/>
        <w:jc w:val="both"/>
        <w:rPr>
          <w:sz w:val="28"/>
          <w:szCs w:val="28"/>
        </w:rPr>
      </w:pPr>
      <w:bookmarkStart w:id="15" w:name="bookmark14"/>
      <w:r w:rsidRPr="00266EE9">
        <w:rPr>
          <w:sz w:val="28"/>
          <w:szCs w:val="28"/>
        </w:rPr>
        <w:t>Общие положения</w:t>
      </w:r>
      <w:bookmarkEnd w:id="15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основного общего образования МАОУ «Школа инженерной мысли им.П.А.Соловьева» г.Перми представляют собой систему </w:t>
      </w:r>
      <w:r w:rsidRPr="00266EE9">
        <w:rPr>
          <w:rStyle w:val="25"/>
          <w:sz w:val="28"/>
          <w:szCs w:val="28"/>
        </w:rPr>
        <w:t xml:space="preserve">ведущих целевых </w:t>
      </w:r>
      <w:r w:rsidRPr="00266EE9">
        <w:rPr>
          <w:rStyle w:val="25"/>
          <w:sz w:val="28"/>
          <w:szCs w:val="28"/>
        </w:rPr>
        <w:t xml:space="preserve">установок и ожидаемых результатов освоения всех компонентов, составляющих содержательную основу образовательной программы. </w:t>
      </w:r>
      <w:r w:rsidRPr="00266EE9">
        <w:rPr>
          <w:sz w:val="28"/>
          <w:szCs w:val="28"/>
        </w:rPr>
        <w:t>Они обеспечивают связь между требованиями Стандарта, образовательным процессом и системой оценки результатов освоения основной образо</w:t>
      </w:r>
      <w:r w:rsidRPr="00266EE9">
        <w:rPr>
          <w:sz w:val="28"/>
          <w:szCs w:val="28"/>
        </w:rPr>
        <w:t>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 - методической литературы, с одной стороны, и системы оценки — с другой.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26" w:right="468" w:bottom="1320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учебно-познавательных и учебно-практических задач, которые осваивают обучающиеся в хо</w:t>
      </w:r>
      <w:r w:rsidRPr="00266EE9">
        <w:rPr>
          <w:sz w:val="28"/>
          <w:szCs w:val="28"/>
        </w:rPr>
        <w:t>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</w:t>
      </w:r>
      <w:r w:rsidRPr="00266EE9">
        <w:rPr>
          <w:sz w:val="28"/>
          <w:szCs w:val="28"/>
        </w:rPr>
        <w:t>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Фактически личностные, метапредметные и предметные</w:t>
      </w:r>
      <w:r w:rsidRPr="00266EE9">
        <w:rPr>
          <w:sz w:val="28"/>
          <w:szCs w:val="28"/>
        </w:rPr>
        <w:t xml:space="preserve"> планируемые результаты устанавливают и описывают следующие обобщённые классы учебно-познавательных и учебно-практических задач, предъявляемых обучающимся: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учебно-познавательные задачи, направленные на формирование и оценку умений и навыков, способствующих</w:t>
      </w:r>
      <w:r w:rsidRPr="00266EE9">
        <w:rPr>
          <w:sz w:val="28"/>
          <w:szCs w:val="28"/>
        </w:rPr>
        <w:t xml:space="preserve"> </w:t>
      </w:r>
      <w:r w:rsidRPr="00266EE9">
        <w:rPr>
          <w:rStyle w:val="24"/>
          <w:sz w:val="28"/>
          <w:szCs w:val="28"/>
        </w:rPr>
        <w:t xml:space="preserve">освоению систематических знаний, </w:t>
      </w:r>
      <w:r w:rsidRPr="00266EE9">
        <w:rPr>
          <w:sz w:val="28"/>
          <w:szCs w:val="28"/>
        </w:rPr>
        <w:t>в том числе: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выявлению и осознанию сущности и особенносте</w:t>
      </w:r>
      <w:r w:rsidRPr="00266EE9">
        <w:rPr>
          <w:sz w:val="28"/>
          <w:szCs w:val="28"/>
        </w:rPr>
        <w:t>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B26E1C" w:rsidRPr="00266EE9" w:rsidRDefault="00963D26">
      <w:pPr>
        <w:pStyle w:val="20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выявлению и</w:t>
      </w:r>
      <w:r w:rsidRPr="00266EE9">
        <w:rPr>
          <w:sz w:val="28"/>
          <w:szCs w:val="28"/>
        </w:rPr>
        <w:t xml:space="preserve"> анализу существенных и устойчивых связей и отношений между объектами и процессами;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знакосим</w:t>
      </w:r>
      <w:r w:rsidRPr="00266EE9">
        <w:rPr>
          <w:sz w:val="28"/>
          <w:szCs w:val="28"/>
        </w:rPr>
        <w:t>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</w:t>
      </w:r>
      <w:r w:rsidRPr="00266EE9">
        <w:rPr>
          <w:sz w:val="28"/>
          <w:szCs w:val="28"/>
        </w:rPr>
        <w:t xml:space="preserve">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</w:t>
      </w:r>
      <w:r w:rsidRPr="00266EE9">
        <w:rPr>
          <w:sz w:val="28"/>
          <w:szCs w:val="28"/>
        </w:rPr>
        <w:t>п.;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учебно-практические задачи, направленные на формирование и оценку навыка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</w:t>
      </w:r>
      <w:r w:rsidRPr="00266EE9">
        <w:rPr>
          <w:sz w:val="28"/>
          <w:szCs w:val="28"/>
        </w:rPr>
        <w:t xml:space="preserve"> создания объекта с заданными свойствами, установления закономерностей или «устранения неполадок» и т. п.;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</w:t>
      </w:r>
      <w:r w:rsidRPr="00266EE9">
        <w:rPr>
          <w:sz w:val="28"/>
          <w:szCs w:val="28"/>
        </w:rPr>
        <w:t>нием ролей/функций и разделением ответственности за конечный результат;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</w:t>
      </w:r>
      <w:r w:rsidRPr="00266EE9">
        <w:rPr>
          <w:sz w:val="28"/>
          <w:szCs w:val="28"/>
        </w:rPr>
        <w:t>тивной задачей, темой, объёмом, форматом (например, сообщения, комментария, пояснения, призыва, инструкции, текста - описания или текста-рассуждения, формулировки и обоснования гипотезы, устного или письменного заключения, отчёта, оценочного суждения, аргу</w:t>
      </w:r>
      <w:r w:rsidRPr="00266EE9">
        <w:rPr>
          <w:sz w:val="28"/>
          <w:szCs w:val="28"/>
        </w:rPr>
        <w:t>ментированного мнения и т. п.);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навыка самоорганизации и саморегуляции, наделяющие обучающихся функциями организации выполнения задания: планирования этапов </w:t>
      </w:r>
      <w:r w:rsidRPr="00266EE9">
        <w:rPr>
          <w:sz w:val="28"/>
          <w:szCs w:val="28"/>
        </w:rPr>
        <w:t>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(это долгосрочные проекты с заранее и</w:t>
      </w:r>
      <w:r w:rsidRPr="00266EE9">
        <w:rPr>
          <w:sz w:val="28"/>
          <w:szCs w:val="28"/>
        </w:rPr>
        <w:t>звестными требованиями, предъявляемыми к качеству работы или критериями её оценки, в ходе выполнения которых контролирующие функции учителя сведены к минимуму);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учебно-практические и учебно-познавательные задачи, направленные на формирование и оценку навык</w:t>
      </w:r>
      <w:r w:rsidRPr="00266EE9">
        <w:rPr>
          <w:sz w:val="28"/>
          <w:szCs w:val="28"/>
        </w:rPr>
        <w:t>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</w:t>
      </w:r>
      <w:r w:rsidRPr="00266EE9">
        <w:rPr>
          <w:sz w:val="28"/>
          <w:szCs w:val="28"/>
        </w:rPr>
        <w:t>ультаты и качество выполнения задания и/или самостоятельной постановки учебных задач (например, ч то надо изменить, выполнить по-другому, дополнительно узнать и т. п.);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учебно-практические и учебно-познавательные задачи, направленные на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11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цен</w:t>
      </w:r>
      <w:r w:rsidRPr="00266EE9">
        <w:rPr>
          <w:sz w:val="28"/>
          <w:szCs w:val="28"/>
        </w:rPr>
        <w:t>ностно-смысловых установок, что требует от обучающихся выражения ценностных суждений и/или своей позиции по обсуждаемой проблеме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основе имеющихся представлений о социальных и/или личностных ценностях, нравственно-этических нормах, эстетических ценностях</w:t>
      </w:r>
      <w:r w:rsidRPr="00266EE9">
        <w:rPr>
          <w:sz w:val="28"/>
          <w:szCs w:val="28"/>
        </w:rPr>
        <w:t>, а также аргументации (пояснения или комментария) своей позиции или оценки. Данные о достижении этих результатов накапливаются в портфеле достижений ученика;</w:t>
      </w:r>
    </w:p>
    <w:p w:rsidR="00B26E1C" w:rsidRPr="00266EE9" w:rsidRDefault="00963D26">
      <w:pPr>
        <w:pStyle w:val="20"/>
        <w:numPr>
          <w:ilvl w:val="0"/>
          <w:numId w:val="6"/>
        </w:numPr>
        <w:shd w:val="clear" w:color="auto" w:fill="auto"/>
        <w:tabs>
          <w:tab w:val="left" w:pos="8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учебно-практические и учебно-познавательные задачи, направленные на формирование и оценку </w:t>
      </w:r>
      <w:r w:rsidRPr="00266EE9">
        <w:rPr>
          <w:sz w:val="28"/>
          <w:szCs w:val="28"/>
        </w:rPr>
        <w:t>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</w:t>
      </w:r>
      <w:r w:rsidRPr="00266EE9">
        <w:rPr>
          <w:sz w:val="28"/>
          <w:szCs w:val="28"/>
        </w:rPr>
        <w:t>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</w:t>
      </w:r>
      <w:r w:rsidRPr="00266EE9">
        <w:rPr>
          <w:sz w:val="28"/>
          <w:szCs w:val="28"/>
        </w:rPr>
        <w:t xml:space="preserve">основе </w:t>
      </w:r>
      <w:r w:rsidRPr="00266EE9">
        <w:rPr>
          <w:rStyle w:val="25"/>
          <w:sz w:val="28"/>
          <w:szCs w:val="28"/>
        </w:rPr>
        <w:t>уровневого подхода:</w:t>
      </w:r>
      <w:r w:rsidRPr="00266EE9">
        <w:rPr>
          <w:sz w:val="28"/>
          <w:szCs w:val="28"/>
        </w:rPr>
        <w:t xml:space="preserve"> выделения ожидаемого уровня актуального развития большинства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</w:t>
      </w:r>
      <w:r w:rsidRPr="00266EE9">
        <w:rPr>
          <w:sz w:val="28"/>
          <w:szCs w:val="28"/>
        </w:rPr>
        <w:t>ать индивидуальные траектории движения с учётом зоны ближайшего развития ребёнка.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структуре планируемых результатов </w:t>
      </w:r>
      <w:r w:rsidRPr="00266EE9">
        <w:rPr>
          <w:rStyle w:val="41"/>
          <w:sz w:val="28"/>
          <w:szCs w:val="28"/>
        </w:rPr>
        <w:t>выделяются:</w:t>
      </w:r>
    </w:p>
    <w:p w:rsidR="00B26E1C" w:rsidRPr="00266EE9" w:rsidRDefault="00963D26">
      <w:pPr>
        <w:pStyle w:val="20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Ведущие целевые установки и основные ожидаемые результаты основного общего образования, </w:t>
      </w:r>
      <w:r w:rsidRPr="00266EE9">
        <w:rPr>
          <w:sz w:val="28"/>
          <w:szCs w:val="28"/>
        </w:rPr>
        <w:t>описывающие основной, сущностный вклад</w:t>
      </w:r>
      <w:r w:rsidRPr="00266EE9">
        <w:rPr>
          <w:sz w:val="28"/>
          <w:szCs w:val="28"/>
        </w:rPr>
        <w:t xml:space="preserve"> каждой изучаемой программы в развитие личности обучающихся, их способностей (Эти результаты приводятся в пояснительных записках к планируемым результатам по каждой учебной или междисциплинарной программе.). Этот блок результатов отражает такие общие цели </w:t>
      </w:r>
      <w:r w:rsidRPr="00266EE9">
        <w:rPr>
          <w:sz w:val="28"/>
          <w:szCs w:val="28"/>
        </w:rPr>
        <w:t>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</w:t>
      </w:r>
      <w:r w:rsidRPr="00266EE9">
        <w:rPr>
          <w:sz w:val="28"/>
          <w:szCs w:val="28"/>
        </w:rPr>
        <w:t>татов ведётся в ходе процедур, допускающих</w:t>
      </w:r>
    </w:p>
    <w:p w:rsidR="00B26E1C" w:rsidRPr="00266EE9" w:rsidRDefault="00963D26">
      <w:pPr>
        <w:pStyle w:val="40"/>
        <w:shd w:val="clear" w:color="auto" w:fill="auto"/>
        <w:spacing w:line="480" w:lineRule="exact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lastRenderedPageBreak/>
        <w:t xml:space="preserve">предоставление и использование </w:t>
      </w:r>
      <w:r w:rsidRPr="00266EE9">
        <w:rPr>
          <w:sz w:val="28"/>
          <w:szCs w:val="28"/>
        </w:rPr>
        <w:t>исключительно неперсонифицированной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ступ</w:t>
      </w:r>
      <w:r w:rsidRPr="00266EE9">
        <w:rPr>
          <w:sz w:val="28"/>
          <w:szCs w:val="28"/>
        </w:rPr>
        <w:t>ени основного общего образования устанавливаются планируемые результаты освоения: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четырёх междисциплинарных учебных программ — «Формирование универсальных учебных действий», «Формирование ИКТ-компетентности обучающихся», «Основы учебно-исследовательской и </w:t>
      </w:r>
      <w:r w:rsidRPr="00266EE9">
        <w:rPr>
          <w:sz w:val="28"/>
          <w:szCs w:val="28"/>
        </w:rPr>
        <w:t>проектной деятельности» и «Основы смыслового чтения и работа с текстом»;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учебных программ по всем предметам — «Русский язык», «Литература», «Английский язык», «История», «Обществознание», «География», «Математика», «Алгебра», «Геометрия», «Информатика», «Ф</w:t>
      </w:r>
      <w:r w:rsidRPr="00266EE9">
        <w:rPr>
          <w:sz w:val="28"/>
          <w:szCs w:val="28"/>
        </w:rPr>
        <w:t>изика», «Биология», «Химия», «Изобразительное искусство», «Музыка», «Искусство», «Технология», «Физическая культура» и «Основы безопасности жизнедеятельности».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основе итоговых планируемых результатов, разработанных на федеральном уровне, школа самостоят</w:t>
      </w:r>
      <w:r w:rsidRPr="00266EE9">
        <w:rPr>
          <w:sz w:val="28"/>
          <w:szCs w:val="28"/>
        </w:rPr>
        <w:t>ельно разрабатывает:</w:t>
      </w:r>
    </w:p>
    <w:p w:rsidR="00B26E1C" w:rsidRPr="00266EE9" w:rsidRDefault="00963D26">
      <w:pPr>
        <w:pStyle w:val="20"/>
        <w:numPr>
          <w:ilvl w:val="0"/>
          <w:numId w:val="9"/>
        </w:numPr>
        <w:shd w:val="clear" w:color="auto" w:fill="auto"/>
        <w:tabs>
          <w:tab w:val="left" w:pos="83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систему тематических планируемых результатов освоения учебных программ;</w:t>
      </w:r>
    </w:p>
    <w:p w:rsidR="00B26E1C" w:rsidRPr="00266EE9" w:rsidRDefault="00963D26">
      <w:pPr>
        <w:pStyle w:val="20"/>
        <w:numPr>
          <w:ilvl w:val="0"/>
          <w:numId w:val="9"/>
        </w:numPr>
        <w:shd w:val="clear" w:color="auto" w:fill="auto"/>
        <w:tabs>
          <w:tab w:val="left" w:pos="82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программу формирования планируемых результатов освоения междисциплинарных программ.</w:t>
      </w:r>
    </w:p>
    <w:p w:rsidR="00B26E1C" w:rsidRPr="00266EE9" w:rsidRDefault="00963D26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866"/>
        </w:tabs>
        <w:spacing w:line="480" w:lineRule="exact"/>
        <w:ind w:left="1140"/>
        <w:rPr>
          <w:sz w:val="28"/>
          <w:szCs w:val="28"/>
        </w:rPr>
      </w:pPr>
      <w:bookmarkStart w:id="16" w:name="bookmark15"/>
      <w:r w:rsidRPr="00266EE9">
        <w:rPr>
          <w:sz w:val="28"/>
          <w:szCs w:val="28"/>
        </w:rPr>
        <w:t>Ведущие целевые установки и основные ожидаемые результаты</w:t>
      </w:r>
      <w:bookmarkEnd w:id="1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результате изучения</w:t>
      </w:r>
      <w:r w:rsidRPr="00266EE9">
        <w:rPr>
          <w:sz w:val="28"/>
          <w:szCs w:val="28"/>
        </w:rPr>
        <w:t xml:space="preserve">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составл</w:t>
      </w:r>
      <w:r w:rsidRPr="00266EE9">
        <w:rPr>
          <w:sz w:val="28"/>
          <w:szCs w:val="28"/>
        </w:rPr>
        <w:t>яющие психолого</w:t>
      </w:r>
      <w:r w:rsidRPr="00266EE9">
        <w:rPr>
          <w:sz w:val="28"/>
          <w:szCs w:val="28"/>
        </w:rPr>
        <w:softHyphen/>
        <w:t>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</w:t>
      </w:r>
      <w:r w:rsidRPr="00266EE9">
        <w:rPr>
          <w:sz w:val="28"/>
          <w:szCs w:val="28"/>
        </w:rPr>
        <w:t>ьно значимых проблем и воплощению решений в практику; способности к самоорганизации, саморегуляции и рефлексии.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ходе изучения средствами всех предметов у выпускников будут заложены основы </w:t>
      </w:r>
      <w:r w:rsidRPr="00266EE9">
        <w:rPr>
          <w:sz w:val="28"/>
          <w:szCs w:val="28"/>
        </w:rPr>
        <w:lastRenderedPageBreak/>
        <w:t>формально-логического мышления, рефлексии, что будет способствоват</w:t>
      </w:r>
      <w:r w:rsidRPr="00266EE9">
        <w:rPr>
          <w:sz w:val="28"/>
          <w:szCs w:val="28"/>
        </w:rPr>
        <w:t>ь: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порождению нового типа познавательных интересов (интереса не только к фактам,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но и к закономерностям);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8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8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формированию </w:t>
      </w:r>
      <w:r w:rsidRPr="00266EE9">
        <w:rPr>
          <w:sz w:val="28"/>
          <w:szCs w:val="28"/>
        </w:rPr>
        <w:t>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</w:t>
      </w:r>
      <w:r w:rsidRPr="00266EE9">
        <w:rPr>
          <w:sz w:val="28"/>
          <w:szCs w:val="28"/>
        </w:rPr>
        <w:t>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адекватные, стоящей задаче средства, прин</w:t>
      </w:r>
      <w:r w:rsidRPr="00266EE9">
        <w:rPr>
          <w:sz w:val="28"/>
          <w:szCs w:val="28"/>
        </w:rPr>
        <w:t>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ходе планирования и вып</w:t>
      </w:r>
      <w:r w:rsidRPr="00266EE9">
        <w:rPr>
          <w:sz w:val="28"/>
          <w:szCs w:val="28"/>
        </w:rPr>
        <w:t>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</w:t>
      </w:r>
      <w:r w:rsidRPr="00266EE9">
        <w:rPr>
          <w:sz w:val="28"/>
          <w:szCs w:val="28"/>
        </w:rPr>
        <w:t>рки.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потребность вникать в суть изучаемых проблем, ставить вопросы, з</w:t>
      </w:r>
      <w:r w:rsidRPr="00266EE9">
        <w:rPr>
          <w:sz w:val="28"/>
          <w:szCs w:val="28"/>
        </w:rPr>
        <w:t>атрагивающие основы знаний, личный, социальный, исторический жизненный опыт;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критического отношения к знанию, жизненному опыту;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ценностных суждений и оценок;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уважение к величию человеческого разума, позволяющего преодолевать невежество и пред</w:t>
      </w:r>
      <w:r w:rsidRPr="00266EE9">
        <w:rPr>
          <w:sz w:val="28"/>
          <w:szCs w:val="28"/>
        </w:rPr>
        <w:t>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8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основы понимания принципиальной ограниченности знания, существования </w:t>
      </w:r>
      <w:r w:rsidRPr="00266EE9">
        <w:rPr>
          <w:sz w:val="28"/>
          <w:szCs w:val="28"/>
        </w:rPr>
        <w:lastRenderedPageBreak/>
        <w:t>различных точек зрения, взглядов, характерных для разных социок</w:t>
      </w:r>
      <w:r w:rsidRPr="00266EE9">
        <w:rPr>
          <w:sz w:val="28"/>
          <w:szCs w:val="28"/>
        </w:rPr>
        <w:t>ультурных сред и эпох.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основной школе на всех предметах продолжится работа по формированию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14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развитию </w:t>
      </w:r>
      <w:r w:rsidRPr="00266EE9">
        <w:rPr>
          <w:rStyle w:val="25"/>
          <w:sz w:val="28"/>
          <w:szCs w:val="28"/>
        </w:rPr>
        <w:t>основ читательской компетенции.</w:t>
      </w:r>
      <w:r w:rsidRPr="00266EE9">
        <w:rPr>
          <w:sz w:val="28"/>
          <w:szCs w:val="28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</w:t>
      </w:r>
      <w:r w:rsidRPr="00266EE9">
        <w:rPr>
          <w:sz w:val="28"/>
          <w:szCs w:val="28"/>
        </w:rPr>
        <w:t>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B26E1C" w:rsidRPr="00266EE9" w:rsidRDefault="00963D26">
      <w:pPr>
        <w:pStyle w:val="20"/>
        <w:shd w:val="clear" w:color="auto" w:fill="auto"/>
        <w:tabs>
          <w:tab w:val="left" w:pos="839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Учащиеся усовершенствуют технику чтения и приобретут устойчивый навык осмысле</w:t>
      </w:r>
      <w:r w:rsidRPr="00266EE9">
        <w:rPr>
          <w:sz w:val="28"/>
          <w:szCs w:val="28"/>
        </w:rPr>
        <w:t>нного чтения, получат возможность приобрести навык рефлексивного чтения. Учащиеся овладеют различными видами и типами чтения:</w:t>
      </w:r>
      <w:r w:rsidRPr="00266EE9">
        <w:rPr>
          <w:sz w:val="28"/>
          <w:szCs w:val="28"/>
        </w:rPr>
        <w:tab/>
        <w:t>ознакомительным,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изучающим, просмотровым, поисковым и выборочным; выразительным чтением; коммуникативным чтением вслух и про себя;</w:t>
      </w:r>
      <w:r w:rsidRPr="00266EE9">
        <w:rPr>
          <w:sz w:val="28"/>
          <w:szCs w:val="28"/>
        </w:rPr>
        <w:t xml:space="preserve">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сфере развития </w:t>
      </w:r>
      <w:r w:rsidRPr="00266EE9">
        <w:rPr>
          <w:rStyle w:val="24"/>
          <w:sz w:val="28"/>
          <w:szCs w:val="28"/>
        </w:rPr>
        <w:t xml:space="preserve">личностных универсальных учебных действий </w:t>
      </w:r>
      <w:r w:rsidRPr="00266EE9">
        <w:rPr>
          <w:sz w:val="28"/>
          <w:szCs w:val="28"/>
        </w:rPr>
        <w:t>приоритетное внимание уделяется формированию: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 гражданской идентичности личности (включая когнитивный, эмоционально-ценностный и поведенческий компоненты);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 социальных компетенций (включая ценностно-смысловые установки и моральные нормы, опыт соц</w:t>
      </w:r>
      <w:r w:rsidRPr="00266EE9">
        <w:rPr>
          <w:sz w:val="28"/>
          <w:szCs w:val="28"/>
        </w:rPr>
        <w:t>иальных и межличностных отношений, правосознание);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готовности и способности к переходу к самообразованию на основе учебно - познавательной мотивации, в том числе готовности к выбору направления профильного образования.</w:t>
      </w:r>
    </w:p>
    <w:p w:rsidR="00B26E1C" w:rsidRPr="00266EE9" w:rsidRDefault="00963D26">
      <w:pPr>
        <w:pStyle w:val="60"/>
        <w:shd w:val="clear" w:color="auto" w:fill="auto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 xml:space="preserve">В частности, формированию </w:t>
      </w:r>
      <w:r w:rsidRPr="00266EE9">
        <w:rPr>
          <w:sz w:val="28"/>
          <w:szCs w:val="28"/>
        </w:rPr>
        <w:t xml:space="preserve">готовности </w:t>
      </w:r>
      <w:r w:rsidRPr="00266EE9">
        <w:rPr>
          <w:sz w:val="28"/>
          <w:szCs w:val="28"/>
        </w:rPr>
        <w:t>и способности к выбору направления профильного образования</w:t>
      </w:r>
      <w:r w:rsidRPr="00266EE9">
        <w:rPr>
          <w:rStyle w:val="61"/>
          <w:sz w:val="28"/>
          <w:szCs w:val="28"/>
        </w:rPr>
        <w:t xml:space="preserve"> способствуют: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реализация уровневого </w:t>
      </w:r>
      <w:r w:rsidRPr="00266EE9">
        <w:rPr>
          <w:sz w:val="28"/>
          <w:szCs w:val="28"/>
        </w:rPr>
        <w:t>подхода как в преподавании (на основе дифференциации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требований к освоению учебных программ и достижению планируемых результатов), так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 в оценочных процедурах (на основе дифференциации содержания проверочных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2"/>
          <w:footerReference w:type="default" r:id="rId13"/>
          <w:pgSz w:w="11900" w:h="16840"/>
          <w:pgMar w:top="864" w:right="469" w:bottom="955" w:left="74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заданий и/или критери</w:t>
      </w:r>
      <w:r w:rsidRPr="00266EE9">
        <w:rPr>
          <w:sz w:val="28"/>
          <w:szCs w:val="28"/>
        </w:rPr>
        <w:t>ев оценки достижения планируемых результатов на базовом и повышенных уровнях);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формирование навыков взаимо- и самооценки, </w:t>
      </w:r>
      <w:r w:rsidRPr="00266EE9">
        <w:rPr>
          <w:rStyle w:val="25"/>
          <w:sz w:val="28"/>
          <w:szCs w:val="28"/>
        </w:rPr>
        <w:t>навыков рефлексии</w:t>
      </w:r>
      <w:r w:rsidRPr="00266EE9">
        <w:rPr>
          <w:sz w:val="28"/>
          <w:szCs w:val="28"/>
        </w:rPr>
        <w:t xml:space="preserve"> на основе использования критериальной системы оценки;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системы проб подростками своих возможностей (в том</w:t>
      </w:r>
      <w:r w:rsidRPr="00266EE9">
        <w:rPr>
          <w:sz w:val="28"/>
          <w:szCs w:val="28"/>
        </w:rPr>
        <w:t xml:space="preserve"> числе</w:t>
      </w:r>
    </w:p>
    <w:p w:rsidR="00B26E1C" w:rsidRPr="00266EE9" w:rsidRDefault="00963D26">
      <w:pPr>
        <w:pStyle w:val="20"/>
        <w:shd w:val="clear" w:color="auto" w:fill="auto"/>
        <w:tabs>
          <w:tab w:val="left" w:pos="630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предпрофессиональных проб) за счёт использования дополнительных возможностей образовательного процесса, в том числе:</w:t>
      </w:r>
      <w:r w:rsidRPr="00266EE9">
        <w:rPr>
          <w:sz w:val="28"/>
          <w:szCs w:val="28"/>
        </w:rPr>
        <w:tab/>
        <w:t>элективных курсов, вводимых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образовательным учреждением; программы формирования ИКТ-компетентности школьников; программы </w:t>
      </w:r>
      <w:r w:rsidRPr="00266EE9">
        <w:rPr>
          <w:sz w:val="28"/>
          <w:szCs w:val="28"/>
        </w:rPr>
        <w:t>учебно-исследовательской и проектной деятельности; программы внеурочной деятельности; программы дополнительного образования;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</w:t>
      </w:r>
      <w:r w:rsidRPr="00266EE9">
        <w:rPr>
          <w:sz w:val="28"/>
          <w:szCs w:val="28"/>
        </w:rPr>
        <w:t>ребованными профессиями к подготовке и личным качествам будущего труженика;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</w:t>
      </w:r>
      <w:r w:rsidRPr="00266EE9">
        <w:rPr>
          <w:sz w:val="28"/>
          <w:szCs w:val="28"/>
        </w:rPr>
        <w:t>вки с требованиями профессиональной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сфере развития </w:t>
      </w:r>
      <w:r w:rsidRPr="00266EE9">
        <w:rPr>
          <w:sz w:val="28"/>
          <w:szCs w:val="28"/>
        </w:rPr>
        <w:t>регулятивных универсальных учебных действий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приоритетное внимание уделяется формированию действий целеполагания, включая способность ставить новые учебные цели и задачи, планировать их реал</w:t>
      </w:r>
      <w:r w:rsidRPr="00266EE9">
        <w:rPr>
          <w:sz w:val="28"/>
          <w:szCs w:val="28"/>
        </w:rPr>
        <w:t>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Ведущим спо</w:t>
      </w:r>
      <w:r w:rsidRPr="00266EE9">
        <w:rPr>
          <w:sz w:val="28"/>
          <w:szCs w:val="28"/>
        </w:rPr>
        <w:t>собом решения этой задачи является формирование способности к проектированию.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сфере развития </w:t>
      </w:r>
      <w:r w:rsidRPr="00266EE9">
        <w:rPr>
          <w:sz w:val="28"/>
          <w:szCs w:val="28"/>
        </w:rPr>
        <w:t>коммуникативных универсальных учебных действий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приоритетное внимание уделяется: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формированию действий по организации и планированию учебного сотрудничества с учи</w:t>
      </w:r>
      <w:r w:rsidRPr="00266EE9">
        <w:rPr>
          <w:sz w:val="28"/>
          <w:szCs w:val="28"/>
        </w:rPr>
        <w:t xml:space="preserve">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</w:t>
      </w:r>
      <w:r w:rsidRPr="00266EE9">
        <w:rPr>
          <w:sz w:val="28"/>
          <w:szCs w:val="28"/>
        </w:rPr>
        <w:lastRenderedPageBreak/>
        <w:t>общения и сотрудничества;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практическому освоению умений, составляющих основу коммуникативной</w:t>
      </w:r>
    </w:p>
    <w:p w:rsidR="00B26E1C" w:rsidRPr="00266EE9" w:rsidRDefault="00963D26">
      <w:pPr>
        <w:pStyle w:val="20"/>
        <w:shd w:val="clear" w:color="auto" w:fill="auto"/>
        <w:tabs>
          <w:tab w:val="left" w:pos="228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компетентности:</w:t>
      </w:r>
      <w:r w:rsidRPr="00266EE9">
        <w:rPr>
          <w:sz w:val="28"/>
          <w:szCs w:val="28"/>
        </w:rPr>
        <w:tab/>
        <w:t>ставить и решать многообразные коммуникативные задачи;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</w:t>
      </w:r>
      <w:r w:rsidRPr="00266EE9">
        <w:rPr>
          <w:sz w:val="28"/>
          <w:szCs w:val="28"/>
        </w:rPr>
        <w:t>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развитию речевой деятельности, приобретению опыта использования речевых средств для регуляции умст</w:t>
      </w:r>
      <w:r w:rsidRPr="00266EE9">
        <w:rPr>
          <w:sz w:val="28"/>
          <w:szCs w:val="28"/>
        </w:rPr>
        <w:t>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сфере развития </w:t>
      </w:r>
      <w:r w:rsidRPr="00266EE9">
        <w:rPr>
          <w:rStyle w:val="24"/>
          <w:sz w:val="28"/>
          <w:szCs w:val="28"/>
        </w:rPr>
        <w:t xml:space="preserve">познавательных универсальных учебных действий </w:t>
      </w:r>
      <w:r w:rsidRPr="00266EE9">
        <w:rPr>
          <w:sz w:val="28"/>
          <w:szCs w:val="28"/>
        </w:rPr>
        <w:t>приоритетное внимание уделяется: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практическому освоению обучающимися</w:t>
      </w:r>
      <w:r w:rsidRPr="00266EE9">
        <w:rPr>
          <w:sz w:val="28"/>
          <w:szCs w:val="28"/>
        </w:rPr>
        <w:t xml:space="preserve"> основ проектно-исследовательской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развитию стратегий смыслового чтения и работе с информацией;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практическому освоению методов познания, используемых в различных областях знания и сферах культуры, соответствующего им инструментария и понятийно</w:t>
      </w:r>
      <w:r w:rsidRPr="00266EE9">
        <w:rPr>
          <w:sz w:val="28"/>
          <w:szCs w:val="28"/>
        </w:rPr>
        <w:t>го аппарата, регулярному обращению в учебном процессе 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использованию общеучебных умений, знаково-символических средств, широкого спектра логических действий и операций.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изучении учебных предметов обучающиеся усовершенствуют приобретённые на первой сту</w:t>
      </w:r>
      <w:r w:rsidRPr="00266EE9">
        <w:rPr>
          <w:sz w:val="28"/>
          <w:szCs w:val="28"/>
        </w:rPr>
        <w:t xml:space="preserve">пени </w:t>
      </w:r>
      <w:r w:rsidRPr="00266EE9">
        <w:rPr>
          <w:rStyle w:val="25"/>
          <w:sz w:val="28"/>
          <w:szCs w:val="28"/>
        </w:rPr>
        <w:t>навыки работы с информацией</w:t>
      </w:r>
      <w:r w:rsidRPr="00266EE9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</w:t>
      </w:r>
      <w:r w:rsidRPr="00266EE9">
        <w:rPr>
          <w:sz w:val="28"/>
          <w:szCs w:val="28"/>
        </w:rPr>
        <w:t>юся в готовых информационных объектах;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</w:t>
      </w:r>
      <w:r w:rsidRPr="00266EE9">
        <w:rPr>
          <w:sz w:val="28"/>
          <w:szCs w:val="28"/>
        </w:rPr>
        <w:t xml:space="preserve"> таблиц, графических </w:t>
      </w:r>
      <w:r w:rsidRPr="00266EE9">
        <w:rPr>
          <w:sz w:val="28"/>
          <w:szCs w:val="28"/>
        </w:rPr>
        <w:lastRenderedPageBreak/>
        <w:t>схем и диаграмм, карт понятий — концептуальных диаграмм, опорных конспектов);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заполнять и дополнять таблицы, схемы, диаграммы, тексты.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Обучающиеся усовершенствуют навык поиска информации в компьютерных и некомпьютерных источниках </w:t>
      </w:r>
      <w:r w:rsidRPr="00266EE9">
        <w:rPr>
          <w:sz w:val="28"/>
          <w:szCs w:val="28"/>
        </w:rPr>
        <w:t>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</w:t>
      </w:r>
      <w:r w:rsidRPr="00266EE9">
        <w:rPr>
          <w:sz w:val="28"/>
          <w:szCs w:val="28"/>
        </w:rPr>
        <w:t>рвисов, строить поисковые запросы в зависимости от цели запроса и анализировать результаты поиска.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</w:t>
      </w:r>
      <w:r w:rsidRPr="00266EE9">
        <w:rPr>
          <w:sz w:val="28"/>
          <w:szCs w:val="28"/>
        </w:rPr>
        <w:t>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Они усовершенствуют </w:t>
      </w:r>
      <w:r w:rsidRPr="00266EE9">
        <w:rPr>
          <w:sz w:val="28"/>
          <w:szCs w:val="28"/>
        </w:rPr>
        <w:t>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Обучающиеся смогут использовать информа</w:t>
      </w:r>
      <w:r w:rsidRPr="00266EE9">
        <w:rPr>
          <w:sz w:val="28"/>
          <w:szCs w:val="28"/>
        </w:rPr>
        <w:t>цию для установления причинно - 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B26E1C" w:rsidRPr="00266EE9" w:rsidRDefault="00963D26">
      <w:pPr>
        <w:pStyle w:val="2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Выпускники получат возможность научиться строить умозаключения и п</w:t>
      </w:r>
      <w:r w:rsidRPr="00266EE9">
        <w:rPr>
          <w:sz w:val="28"/>
          <w:szCs w:val="28"/>
        </w:rPr>
        <w:t>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26E1C" w:rsidRPr="00266EE9" w:rsidRDefault="00963D26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634"/>
        </w:tabs>
        <w:spacing w:line="480" w:lineRule="exact"/>
        <w:ind w:left="880"/>
        <w:rPr>
          <w:sz w:val="28"/>
          <w:szCs w:val="28"/>
        </w:rPr>
      </w:pPr>
      <w:bookmarkStart w:id="17" w:name="bookmark16"/>
      <w:r w:rsidRPr="00266EE9">
        <w:rPr>
          <w:sz w:val="28"/>
          <w:szCs w:val="28"/>
        </w:rPr>
        <w:t>Планируемые результаты освоен</w:t>
      </w:r>
      <w:r w:rsidRPr="00266EE9">
        <w:rPr>
          <w:sz w:val="28"/>
          <w:szCs w:val="28"/>
        </w:rPr>
        <w:t>ия учебных и междисциплинарных</w:t>
      </w:r>
      <w:bookmarkEnd w:id="17"/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jc w:val="center"/>
        <w:rPr>
          <w:sz w:val="28"/>
          <w:szCs w:val="28"/>
        </w:rPr>
      </w:pPr>
      <w:bookmarkStart w:id="18" w:name="bookmark17"/>
      <w:r w:rsidRPr="00266EE9">
        <w:rPr>
          <w:sz w:val="28"/>
          <w:szCs w:val="28"/>
        </w:rPr>
        <w:t>программ</w:t>
      </w:r>
      <w:bookmarkEnd w:id="18"/>
    </w:p>
    <w:p w:rsidR="00B26E1C" w:rsidRPr="00266EE9" w:rsidRDefault="00963D26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910"/>
        </w:tabs>
        <w:spacing w:line="480" w:lineRule="exact"/>
        <w:ind w:left="1940"/>
        <w:rPr>
          <w:sz w:val="28"/>
          <w:szCs w:val="28"/>
        </w:rPr>
      </w:pPr>
      <w:bookmarkStart w:id="19" w:name="bookmark18"/>
      <w:r w:rsidRPr="00266EE9">
        <w:rPr>
          <w:sz w:val="28"/>
          <w:szCs w:val="28"/>
        </w:rPr>
        <w:t>Формирование универсальных учебных действий</w:t>
      </w:r>
      <w:bookmarkEnd w:id="19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Личностные универсальные учебные действия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рамках </w:t>
      </w:r>
      <w:r w:rsidRPr="00266EE9">
        <w:rPr>
          <w:rStyle w:val="24"/>
          <w:sz w:val="28"/>
          <w:szCs w:val="28"/>
        </w:rPr>
        <w:t xml:space="preserve">когнитивного компонента </w:t>
      </w:r>
      <w:r w:rsidRPr="00266EE9">
        <w:rPr>
          <w:sz w:val="28"/>
          <w:szCs w:val="28"/>
        </w:rPr>
        <w:t>будут сформированы: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историко-географический образ, включая представление о территории и границах </w:t>
      </w:r>
      <w:r w:rsidRPr="00266EE9">
        <w:rPr>
          <w:sz w:val="28"/>
          <w:szCs w:val="28"/>
        </w:rPr>
        <w:lastRenderedPageBreak/>
        <w:t>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образ социально-политического устройства — представление о </w:t>
      </w:r>
      <w:r w:rsidRPr="00266EE9">
        <w:rPr>
          <w:sz w:val="28"/>
          <w:szCs w:val="28"/>
        </w:rPr>
        <w:t>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</w:t>
      </w:r>
      <w:r w:rsidRPr="00266EE9">
        <w:rPr>
          <w:sz w:val="28"/>
          <w:szCs w:val="28"/>
        </w:rPr>
        <w:t>нных отношений;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ориентация в системе </w:t>
      </w:r>
      <w:r w:rsidRPr="00266EE9">
        <w:rPr>
          <w:sz w:val="28"/>
          <w:szCs w:val="28"/>
        </w:rPr>
        <w:t>моральных норм и ценностей и их иерархизация, понимание конвенционального характера морали;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</w:t>
      </w:r>
      <w:r w:rsidRPr="00266EE9">
        <w:rPr>
          <w:sz w:val="28"/>
          <w:szCs w:val="28"/>
        </w:rPr>
        <w:t>и событиями;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</w:t>
      </w:r>
      <w:r w:rsidRPr="00266EE9">
        <w:rPr>
          <w:sz w:val="28"/>
          <w:szCs w:val="28"/>
        </w:rPr>
        <w:t>ациях.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рамках </w:t>
      </w:r>
      <w:r w:rsidRPr="00266EE9">
        <w:rPr>
          <w:sz w:val="28"/>
          <w:szCs w:val="28"/>
        </w:rPr>
        <w:t xml:space="preserve">ценностного и эмоционального компонентов </w:t>
      </w:r>
      <w:r w:rsidRPr="00266EE9">
        <w:rPr>
          <w:rStyle w:val="41"/>
          <w:sz w:val="28"/>
          <w:szCs w:val="28"/>
        </w:rPr>
        <w:t>будут сформированы: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гражданский патриотизм, любовь к Родине, чувство гордости за свою страну;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уважение к истории, культурным и историческим памятникам;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эмоционально положительное принятие своей этнич</w:t>
      </w:r>
      <w:r w:rsidRPr="00266EE9">
        <w:rPr>
          <w:sz w:val="28"/>
          <w:szCs w:val="28"/>
        </w:rPr>
        <w:t>еской идентичности;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уважение к личности и её достоинствам, доброжелательное отношение к окружающим, нетерпимость к любым видам на</w:t>
      </w:r>
      <w:r w:rsidRPr="00266EE9">
        <w:rPr>
          <w:sz w:val="28"/>
          <w:szCs w:val="28"/>
        </w:rPr>
        <w:t>силия и готовность противостоять им;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уважение к ценностям семьи, любовь к природе, признание ценности здоровья, </w:t>
      </w:r>
      <w:r w:rsidRPr="00266EE9">
        <w:rPr>
          <w:sz w:val="28"/>
          <w:szCs w:val="28"/>
        </w:rPr>
        <w:lastRenderedPageBreak/>
        <w:t>своего и других людей, оптимизм в восприятии мира;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14"/>
          <w:footerReference w:type="default" r:id="rId15"/>
          <w:pgSz w:w="11900" w:h="16840"/>
          <w:pgMar w:top="867" w:right="472" w:bottom="1241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рамках </w:t>
      </w:r>
      <w:r w:rsidRPr="00266EE9">
        <w:rPr>
          <w:sz w:val="28"/>
          <w:szCs w:val="28"/>
        </w:rPr>
        <w:t>деятельностного (поведенческого)</w:t>
      </w:r>
      <w:r w:rsidRPr="00266EE9">
        <w:rPr>
          <w:sz w:val="28"/>
          <w:szCs w:val="28"/>
        </w:rPr>
        <w:t xml:space="preserve"> компонента </w:t>
      </w:r>
      <w:r w:rsidRPr="00266EE9">
        <w:rPr>
          <w:rStyle w:val="41"/>
          <w:sz w:val="28"/>
          <w:szCs w:val="28"/>
        </w:rPr>
        <w:t>будут сформированы (</w:t>
      </w:r>
      <w:r w:rsidRPr="00266EE9">
        <w:rPr>
          <w:sz w:val="28"/>
          <w:szCs w:val="28"/>
        </w:rPr>
        <w:t>выпускник научится)</w:t>
      </w:r>
      <w:r w:rsidRPr="00266EE9">
        <w:rPr>
          <w:rStyle w:val="41"/>
          <w:sz w:val="28"/>
          <w:szCs w:val="28"/>
        </w:rPr>
        <w:t>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</w:t>
      </w:r>
      <w:r w:rsidRPr="00266EE9">
        <w:rPr>
          <w:sz w:val="28"/>
          <w:szCs w:val="28"/>
        </w:rPr>
        <w:t>внешкольных мероприятиях);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умение </w:t>
      </w:r>
      <w:r w:rsidRPr="00266EE9">
        <w:rPr>
          <w:sz w:val="28"/>
          <w:szCs w:val="28"/>
        </w:rPr>
        <w:t>строить жизненные планы с учётом конкретных социально -исторических, политических и экономических условий;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готовность к выбору профильного образования.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</w:t>
      </w:r>
      <w:r w:rsidRPr="00266EE9">
        <w:rPr>
          <w:sz w:val="28"/>
          <w:szCs w:val="28"/>
        </w:rPr>
        <w:t>ик получит возможность для формирования: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готовности к самообразованию и самовоспитанию;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адекватной позитивной самооценки и Я-концепции;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компетентности в реализации основ гражданской</w:t>
      </w:r>
      <w:r w:rsidRPr="00266EE9">
        <w:rPr>
          <w:sz w:val="28"/>
          <w:szCs w:val="28"/>
        </w:rPr>
        <w:t xml:space="preserve"> идентичности в поступках и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</w:t>
      </w:r>
      <w:r w:rsidRPr="00266EE9">
        <w:rPr>
          <w:sz w:val="28"/>
          <w:szCs w:val="28"/>
        </w:rPr>
        <w:t>нормам и этическим требованиям;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эмпатии как осознанного понимания и сопереживания чувствам других,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6"/>
          <w:footerReference w:type="default" r:id="rId17"/>
          <w:pgSz w:w="11900" w:h="16840"/>
          <w:pgMar w:top="932" w:right="475" w:bottom="932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lastRenderedPageBreak/>
        <w:t>20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выражающейся в поступках, направленных на помощь и обеспечение благопо</w:t>
      </w:r>
      <w:r w:rsidRPr="00266EE9">
        <w:rPr>
          <w:sz w:val="28"/>
          <w:szCs w:val="28"/>
        </w:rPr>
        <w:t>лучия.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Регулятивные универсальные учебные действия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анализировать условия достижения цели на основе учёта выделенных </w:t>
      </w:r>
      <w:r w:rsidRPr="00266EE9">
        <w:rPr>
          <w:sz w:val="28"/>
          <w:szCs w:val="28"/>
        </w:rPr>
        <w:t>учителем ориентиров действия в новом учебном материале;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планировать пути достижения целей;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устанавливать целевые приоритеты;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уметь самостоятельно контролировать своё время и управлять им;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принимать решения в проблемной ситуации на основе переговоров;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осуще</w:t>
      </w:r>
      <w:r w:rsidRPr="00266EE9">
        <w:rPr>
          <w:sz w:val="28"/>
          <w:szCs w:val="28"/>
        </w:rPr>
        <w:t>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</w:t>
      </w:r>
      <w:r w:rsidRPr="00266EE9">
        <w:rPr>
          <w:sz w:val="28"/>
          <w:szCs w:val="28"/>
        </w:rPr>
        <w:t>ак в конце действия, так и по ходу его реализации;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ставить новые учебные цели и задачи;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построению жизненных планов во врем</w:t>
      </w:r>
      <w:r w:rsidRPr="00266EE9">
        <w:rPr>
          <w:sz w:val="28"/>
          <w:szCs w:val="28"/>
        </w:rPr>
        <w:t>енной перспективе;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основам саморегуляции в учебной и </w:t>
      </w:r>
      <w:r w:rsidRPr="00266EE9">
        <w:rPr>
          <w:sz w:val="28"/>
          <w:szCs w:val="28"/>
        </w:rPr>
        <w:t>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адекватно оцен</w:t>
      </w:r>
      <w:r w:rsidRPr="00266EE9">
        <w:rPr>
          <w:sz w:val="28"/>
          <w:szCs w:val="28"/>
        </w:rPr>
        <w:t>ивать объективную трудность как меру фактического или предполагаемого расхода ресурсов на решение задачи;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основам саморегуляции эмо</w:t>
      </w:r>
      <w:r w:rsidRPr="00266EE9">
        <w:rPr>
          <w:sz w:val="28"/>
          <w:szCs w:val="28"/>
        </w:rPr>
        <w:t>циональных состояний;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Коммуникативные универсальные учебные действия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учитывать разные мнения и стремиться к координации различных позиций в сотруд</w:t>
      </w:r>
      <w:r w:rsidRPr="00266EE9">
        <w:rPr>
          <w:sz w:val="28"/>
          <w:szCs w:val="28"/>
        </w:rPr>
        <w:t>ничестве;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устанавливать и сравнивать разные точки зрения, прежде чем принимать </w:t>
      </w:r>
      <w:r w:rsidRPr="00266EE9">
        <w:rPr>
          <w:sz w:val="28"/>
          <w:szCs w:val="28"/>
        </w:rPr>
        <w:t>решения и делать выбор;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взаимный ко</w:t>
      </w:r>
      <w:r w:rsidRPr="00266EE9">
        <w:rPr>
          <w:sz w:val="28"/>
          <w:szCs w:val="28"/>
        </w:rPr>
        <w:t>нтроль и оказывать в сотрудничестве необходимую взаимопомощь;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</w:t>
      </w:r>
      <w:r w:rsidRPr="00266EE9">
        <w:rPr>
          <w:sz w:val="28"/>
          <w:szCs w:val="28"/>
        </w:rPr>
        <w:t>ю; строить монологическое контекстное высказывание;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контроль, коррек</w:t>
      </w:r>
      <w:r w:rsidRPr="00266EE9">
        <w:rPr>
          <w:sz w:val="28"/>
          <w:szCs w:val="28"/>
        </w:rPr>
        <w:t>цию, оценку действий партнёра, уметь убеждать;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</w:t>
      </w:r>
      <w:r w:rsidRPr="00266EE9">
        <w:rPr>
          <w:sz w:val="28"/>
          <w:szCs w:val="28"/>
        </w:rPr>
        <w:t xml:space="preserve"> и взрослыми;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основам коммуникативной рефлексии;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8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8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</w:t>
      </w:r>
      <w:r w:rsidRPr="00266EE9">
        <w:rPr>
          <w:sz w:val="28"/>
          <w:szCs w:val="28"/>
        </w:rPr>
        <w:t>ованной речи, так и в форме внутренней речи.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учитывать и координировать отличные от собственной позиции других людей, в сотрудничестве;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понимать</w:t>
      </w:r>
      <w:r w:rsidRPr="00266EE9">
        <w:rPr>
          <w:sz w:val="28"/>
          <w:szCs w:val="28"/>
        </w:rPr>
        <w:t xml:space="preserve"> относительность мнений и подходов к решению проблемы;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</w:t>
      </w:r>
      <w:r w:rsidRPr="00266EE9">
        <w:rPr>
          <w:sz w:val="28"/>
          <w:szCs w:val="28"/>
        </w:rPr>
        <w:t>ной деятельности, в том числе в ситуации столкновения интересов;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 xml:space="preserve">осуществлять </w:t>
      </w:r>
      <w:r w:rsidRPr="00266EE9">
        <w:rPr>
          <w:sz w:val="28"/>
          <w:szCs w:val="28"/>
        </w:rPr>
        <w:t>коммуникативную рефлексию как осознание оснований собственных действий и действий партнёра;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вступать в диалог</w:t>
      </w:r>
      <w:r w:rsidRPr="00266EE9">
        <w:rPr>
          <w:sz w:val="28"/>
          <w:szCs w:val="28"/>
        </w:rPr>
        <w:t>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следовать моральн</w:t>
      </w:r>
      <w:r w:rsidRPr="00266EE9">
        <w:rPr>
          <w:sz w:val="28"/>
          <w:szCs w:val="28"/>
        </w:rPr>
        <w:t xml:space="preserve">о-этическим и психологическим принципам общения и </w:t>
      </w:r>
      <w:r w:rsidRPr="00266EE9">
        <w:rPr>
          <w:sz w:val="28"/>
          <w:szCs w:val="28"/>
        </w:rPr>
        <w:lastRenderedPageBreak/>
        <w:t>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</w:t>
      </w:r>
      <w:r w:rsidRPr="00266EE9">
        <w:rPr>
          <w:sz w:val="28"/>
          <w:szCs w:val="28"/>
        </w:rPr>
        <w:t>щь и эмоциональную поддержку партнёрам в процессе достижения общей цели совместной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совместной </w:t>
      </w:r>
      <w:r w:rsidRPr="00266EE9">
        <w:rPr>
          <w:sz w:val="28"/>
          <w:szCs w:val="28"/>
        </w:rPr>
        <w:t>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Познавательные универсальные учебные действия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основам реализации проектно-исследовательской деятельности;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</w:t>
      </w:r>
      <w:r w:rsidRPr="00266EE9">
        <w:rPr>
          <w:sz w:val="28"/>
          <w:szCs w:val="28"/>
        </w:rPr>
        <w:t>оводить наблюдение и эксперимент под руководством учителя;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и преобразовывать модели и схемы для решения задач;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выбор наиболее эффективных спос</w:t>
      </w:r>
      <w:r w:rsidRPr="00266EE9">
        <w:rPr>
          <w:sz w:val="28"/>
          <w:szCs w:val="28"/>
        </w:rPr>
        <w:t>обов решения задач в зависимости от конкретных условий;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определение понятиям;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устанавливать причинно-следственные связи;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обобщать понятия — осуществлять </w:t>
      </w:r>
      <w:r w:rsidRPr="00266EE9">
        <w:rPr>
          <w:sz w:val="28"/>
          <w:szCs w:val="28"/>
        </w:rPr>
        <w:t>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логическое рассуждение, включающее установление причинно - следственных связей;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объяснять явления, процессы, связи и отношения, выявляемые в ходе исследования;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основам </w:t>
      </w:r>
      <w:r w:rsidRPr="00266EE9">
        <w:rPr>
          <w:sz w:val="28"/>
          <w:szCs w:val="28"/>
        </w:rPr>
        <w:t>ознакомительного, изучающего, усваивающего и поискового чтения;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работать с метафорами — понимать переносный с</w:t>
      </w:r>
      <w:r w:rsidRPr="00266EE9">
        <w:rPr>
          <w:sz w:val="28"/>
          <w:szCs w:val="28"/>
        </w:rPr>
        <w:t>мысл выражений, понимать и употреблять обороты речи, построенные на скрытом уподоблении, образном сближении слов.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основам рефлексивного чтения;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ставить проблему, аргументировать её актуальность;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</w:t>
      </w:r>
      <w:r w:rsidRPr="00266EE9">
        <w:rPr>
          <w:sz w:val="28"/>
          <w:szCs w:val="28"/>
        </w:rPr>
        <w:t>проводить исследование на основе применения методов наблюдения и эксперимента;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организовывать исследование с целью проверки гипотез;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48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делать умозаключения (индуктивное и по аналогии</w:t>
      </w:r>
      <w:r w:rsidRPr="00266EE9">
        <w:rPr>
          <w:sz w:val="28"/>
          <w:szCs w:val="28"/>
        </w:rPr>
        <w:t>) и выводы на основе аргументации.</w:t>
      </w:r>
    </w:p>
    <w:p w:rsidR="00B26E1C" w:rsidRPr="00266EE9" w:rsidRDefault="00963D26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766"/>
        </w:tabs>
        <w:spacing w:line="480" w:lineRule="exact"/>
        <w:ind w:left="1760"/>
        <w:rPr>
          <w:sz w:val="28"/>
          <w:szCs w:val="28"/>
        </w:rPr>
      </w:pPr>
      <w:bookmarkStart w:id="20" w:name="bookmark19"/>
      <w:r w:rsidRPr="00266EE9">
        <w:rPr>
          <w:sz w:val="28"/>
          <w:szCs w:val="28"/>
        </w:rPr>
        <w:t>Формирование ИКТ - компетентности обучающихся</w:t>
      </w:r>
      <w:bookmarkEnd w:id="20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Обращение с устройствами ИКТ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подключать устройства ИКТ к электрическим и информационным сетям, использовать аккумуляторы;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соединять устройства ИКТ (блоки к</w:t>
      </w:r>
      <w:r w:rsidRPr="00266EE9">
        <w:rPr>
          <w:sz w:val="28"/>
          <w:szCs w:val="28"/>
        </w:rPr>
        <w:t>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правильно включать и выключать устройства ИКТ, входить в операционную систему и завершать работу с ней, </w:t>
      </w:r>
      <w:r w:rsidRPr="00266EE9">
        <w:rPr>
          <w:sz w:val="28"/>
          <w:szCs w:val="28"/>
        </w:rPr>
        <w:t>выполнять базовые действия с экранными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объектами (перемещение курсора, выделение, прямое перемещение, запоминание и вырезание);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осуществлять информационное подключение к локальной сети и глобальной сети Интернет;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входить в информационную среду образователь</w:t>
      </w:r>
      <w:r w:rsidRPr="00266EE9">
        <w:rPr>
          <w:sz w:val="28"/>
          <w:szCs w:val="28"/>
        </w:rPr>
        <w:t>ного учреждения, в том числе через Интернет, размещать в информационной среде различные информационные объекты;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6" w:bottom="1243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выводить информацию на бумагу, правильно обращаться с расходными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материалами;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требования техники безопасности, ги</w:t>
      </w:r>
      <w:r w:rsidRPr="00266EE9">
        <w:rPr>
          <w:sz w:val="28"/>
          <w:szCs w:val="28"/>
        </w:rPr>
        <w:t>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60"/>
        <w:numPr>
          <w:ilvl w:val="0"/>
          <w:numId w:val="8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266EE9">
        <w:rPr>
          <w:sz w:val="28"/>
          <w:szCs w:val="28"/>
        </w:rPr>
        <w:t>осознавать и использовать в практической деятельности основные психологические осо</w:t>
      </w:r>
      <w:r w:rsidRPr="00266EE9">
        <w:rPr>
          <w:sz w:val="28"/>
          <w:szCs w:val="28"/>
        </w:rPr>
        <w:t>бенности восприятия информации человеком.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Примечание: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21" w:name="bookmark20"/>
      <w:r w:rsidRPr="00266EE9">
        <w:rPr>
          <w:sz w:val="28"/>
          <w:szCs w:val="28"/>
        </w:rPr>
        <w:t>Создание письменных сообщений</w:t>
      </w:r>
      <w:bookmarkEnd w:id="21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текст</w:t>
      </w:r>
      <w:r w:rsidRPr="00266EE9">
        <w:rPr>
          <w:sz w:val="28"/>
          <w:szCs w:val="28"/>
        </w:rPr>
        <w:t xml:space="preserve"> на русском языке с использованием слепого десятипальцевого клавиатурного письма;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сканировать текст и осуществлять распознавание сканированного текста;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</w:t>
      </w:r>
      <w:r w:rsidRPr="00266EE9">
        <w:rPr>
          <w:sz w:val="28"/>
          <w:szCs w:val="28"/>
        </w:rPr>
        <w:t xml:space="preserve"> редактора;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средства орфографического и синтаксического контроля р</w:t>
      </w:r>
      <w:r w:rsidRPr="00266EE9">
        <w:rPr>
          <w:sz w:val="28"/>
          <w:szCs w:val="28"/>
        </w:rPr>
        <w:t>усского текста и текста на иностранном языке.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текст на иностранном языке с использованием слепого десятипальцевого клавиатурного письма;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компьютерные инструменты, упрощающие расшифровку аудиоз</w:t>
      </w:r>
      <w:r w:rsidRPr="00266EE9">
        <w:rPr>
          <w:sz w:val="28"/>
          <w:szCs w:val="28"/>
        </w:rPr>
        <w:t>аписей.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 графических объектов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диаграммы различных видов (алгоритмические, концептуальные,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26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классификационные, организационные, родства и др.) в соответствии с решаемыми задачами;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  <w:tab w:val="left" w:pos="85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специализированные карты и диаграммы:</w:t>
      </w:r>
      <w:r w:rsidRPr="00266EE9">
        <w:rPr>
          <w:sz w:val="28"/>
          <w:szCs w:val="28"/>
        </w:rPr>
        <w:tab/>
        <w:t>географические,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хронологические;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графические объекты проведением рукой произвольных линий с использованием спе</w:t>
      </w:r>
      <w:r w:rsidRPr="00266EE9">
        <w:rPr>
          <w:sz w:val="28"/>
          <w:szCs w:val="28"/>
        </w:rPr>
        <w:t>циализированных компьютерных инструментов и устройств.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мультипликационные фильмы;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виртуальные модели трёхмерных объектов.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 музыкальных и звуковых сообщений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</w:t>
      </w:r>
      <w:r w:rsidRPr="00266EE9">
        <w:rPr>
          <w:sz w:val="28"/>
          <w:szCs w:val="28"/>
        </w:rPr>
        <w:t>ь звуковые и музыкальные редакторы;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клавишные и кинестетические синтезаторы;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программы звукозаписи и микрофоны.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музыкальные редакторы, клавишные и кинестетические синтезаторы </w:t>
      </w:r>
      <w:r w:rsidRPr="00266EE9">
        <w:rPr>
          <w:sz w:val="28"/>
          <w:szCs w:val="28"/>
        </w:rPr>
        <w:t>для решения творческих задач.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Создание, восприятие и использование гипермедиасообщений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работать с особыми видам</w:t>
      </w:r>
      <w:r w:rsidRPr="00266EE9">
        <w:rPr>
          <w:sz w:val="28"/>
          <w:szCs w:val="28"/>
        </w:rPr>
        <w:t>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декон</w:t>
      </w:r>
      <w:r w:rsidRPr="00266EE9">
        <w:rPr>
          <w:sz w:val="28"/>
          <w:szCs w:val="28"/>
        </w:rPr>
        <w:t>струкцию сообщений, выделение в них структуры, элементов и фрагментов;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при восприятии сообщений внутренние и внешние ссылки;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избирательно </w:t>
      </w:r>
      <w:r w:rsidRPr="00266EE9">
        <w:rPr>
          <w:sz w:val="28"/>
          <w:szCs w:val="28"/>
        </w:rPr>
        <w:t>относиться к информации в окружающем информационном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27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пространстве, отказываться от потребления ненужной информации.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проектировать дизайн сообщений в соответствии с задачами и средствами доставки;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</w:t>
      </w:r>
      <w:r w:rsidRPr="00266EE9">
        <w:rPr>
          <w:sz w:val="28"/>
          <w:szCs w:val="28"/>
        </w:rPr>
        <w:t>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Примечание: результаты достигаются преимущественно в рамках предметов «Технология», «Литература», «Русский язык», «</w:t>
      </w:r>
      <w:r w:rsidRPr="00266EE9">
        <w:rPr>
          <w:sz w:val="28"/>
          <w:szCs w:val="28"/>
        </w:rPr>
        <w:t>Иностранный язык», «Искусство», могут достигаться при изучении и других предметов.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Коммуникация и социальное взаимодействие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выступать с аудиовидеоподдержкой, включая выступление перед дистанционной аудиторией;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участвовать в обсуждении (</w:t>
      </w:r>
      <w:r w:rsidRPr="00266EE9">
        <w:rPr>
          <w:sz w:val="28"/>
          <w:szCs w:val="28"/>
        </w:rPr>
        <w:t>аудиовидеофорум, текстовый форум) с использованием возможностей Интернета;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возможности электронной почты для информационного обмена;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вести личный дневник (блог) с использованием возможностей Интернета;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осуществлять образовательное </w:t>
      </w:r>
      <w:r w:rsidRPr="00266EE9">
        <w:rPr>
          <w:sz w:val="28"/>
          <w:szCs w:val="28"/>
        </w:rPr>
        <w:t>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соблюдать нормы информационной культуры, этики и права; с уважением </w:t>
      </w:r>
      <w:r w:rsidRPr="00266EE9">
        <w:rPr>
          <w:sz w:val="28"/>
          <w:szCs w:val="28"/>
        </w:rPr>
        <w:t>относиться к частной информации и информационным правам других людей.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участвовать в форумах в социальных образовательных сетях;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</w:t>
      </w:r>
      <w:r w:rsidRPr="00266EE9">
        <w:rPr>
          <w:sz w:val="28"/>
          <w:szCs w:val="28"/>
        </w:rPr>
        <w:t>йствовать с партнёрами с использованием возможностей Интернета (игровое и театральное взаимодействие).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Поиск и организация хранения информации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приёмы поиска информации в Интернете, поисковые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сервисы, строить запро</w:t>
      </w:r>
      <w:r w:rsidRPr="00266EE9">
        <w:rPr>
          <w:sz w:val="28"/>
          <w:szCs w:val="28"/>
        </w:rPr>
        <w:t>сы для поиска информации и анализировать результаты поиска;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8"/>
          <w:footerReference w:type="default" r:id="rId19"/>
          <w:pgSz w:w="11900" w:h="16840"/>
          <w:pgMar w:top="864" w:right="477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28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библиотечные,</w:t>
      </w:r>
      <w:r w:rsidRPr="00266EE9">
        <w:rPr>
          <w:sz w:val="28"/>
          <w:szCs w:val="28"/>
        </w:rPr>
        <w:t xml:space="preserve"> в том числе электронные, каталоги для поиска необходимых книг;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формировать собственное информационное пространство: создавать с</w:t>
      </w:r>
      <w:r w:rsidRPr="00266EE9">
        <w:rPr>
          <w:sz w:val="28"/>
          <w:szCs w:val="28"/>
        </w:rPr>
        <w:t>истемы папок и размещать в них нужные информационные источники, размещать информацию в Интернете.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и заполнять различные определители;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приёмы поиска информации в Интернете в ходе учеб</w:t>
      </w:r>
      <w:r w:rsidRPr="00266EE9">
        <w:rPr>
          <w:sz w:val="28"/>
          <w:szCs w:val="28"/>
        </w:rPr>
        <w:t>ной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 информации, математическая обработка данных в исследовании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математические модели;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проводить естественнонаучные и социальные измерения, вводить результаты измерений и других цифровых </w:t>
      </w:r>
      <w:r w:rsidRPr="00266EE9">
        <w:rPr>
          <w:sz w:val="28"/>
          <w:szCs w:val="28"/>
        </w:rPr>
        <w:t>данных и обрабатывать их, в том числе статистически и с помощью визуализации;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результаты своей деятельности и затрачиваемых ресурсов.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Моделирование и проектирование, управление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моделировать с использованием виртуальных кон</w:t>
      </w:r>
      <w:r w:rsidRPr="00266EE9">
        <w:rPr>
          <w:sz w:val="28"/>
          <w:szCs w:val="28"/>
        </w:rPr>
        <w:t>структоров;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моделировать с использованием средств программирования;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проектировать и организовывать свою индивидуальную и групповую деяте</w:t>
      </w:r>
      <w:r w:rsidRPr="00266EE9">
        <w:rPr>
          <w:sz w:val="28"/>
          <w:szCs w:val="28"/>
        </w:rPr>
        <w:t>льность, организовывать своё время с использованием ИКТ.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517" w:line="346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B26E1C" w:rsidRPr="00266EE9" w:rsidRDefault="00963D2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054"/>
        </w:tabs>
        <w:spacing w:line="475" w:lineRule="exact"/>
        <w:ind w:left="1080"/>
        <w:rPr>
          <w:sz w:val="28"/>
          <w:szCs w:val="28"/>
        </w:rPr>
      </w:pPr>
      <w:bookmarkStart w:id="22" w:name="bookmark21"/>
      <w:r w:rsidRPr="00266EE9">
        <w:rPr>
          <w:sz w:val="28"/>
          <w:szCs w:val="28"/>
        </w:rPr>
        <w:t xml:space="preserve">Основы учебно - исследовательской и </w:t>
      </w:r>
      <w:r w:rsidRPr="00266EE9">
        <w:rPr>
          <w:sz w:val="28"/>
          <w:szCs w:val="28"/>
        </w:rPr>
        <w:t>проектной деятельности</w:t>
      </w:r>
      <w:bookmarkEnd w:id="22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и использовать методы, релевантные рассматриваемой проблеме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такие математические методы и приёмы, как абстракция</w:t>
      </w:r>
      <w:r w:rsidRPr="00266EE9">
        <w:rPr>
          <w:sz w:val="28"/>
          <w:szCs w:val="28"/>
        </w:rPr>
        <w:t xml:space="preserve">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такие естественнонаучные методы и приёмы, как наблюд</w:t>
      </w:r>
      <w:r w:rsidRPr="00266EE9">
        <w:rPr>
          <w:sz w:val="28"/>
          <w:szCs w:val="28"/>
        </w:rPr>
        <w:t>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некоторые методы получения знаний, характерн</w:t>
      </w:r>
      <w:r w:rsidRPr="00266EE9">
        <w:rPr>
          <w:sz w:val="28"/>
          <w:szCs w:val="28"/>
        </w:rPr>
        <w:t>ые для социальных и</w:t>
      </w:r>
    </w:p>
    <w:p w:rsidR="00B26E1C" w:rsidRPr="00266EE9" w:rsidRDefault="00963D26">
      <w:pPr>
        <w:pStyle w:val="20"/>
        <w:shd w:val="clear" w:color="auto" w:fill="auto"/>
        <w:tabs>
          <w:tab w:val="left" w:pos="2885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исторических наук:</w:t>
      </w:r>
      <w:r w:rsidRPr="00266EE9">
        <w:rPr>
          <w:sz w:val="28"/>
          <w:szCs w:val="28"/>
        </w:rPr>
        <w:tab/>
        <w:t>постановка проблемы, опросы, описание, сравнительное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историческое описание, объяснение, использование статистических данных, интерпретация фактов;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ясно, логично и точно излагать свою точку зрения, использовать </w:t>
      </w:r>
      <w:r w:rsidRPr="00266EE9">
        <w:rPr>
          <w:sz w:val="28"/>
          <w:szCs w:val="28"/>
        </w:rPr>
        <w:t>языковые средства, адекватные обсуждаемой проблеме;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20"/>
          <w:footerReference w:type="default" r:id="rId21"/>
          <w:pgSz w:w="11900" w:h="16840"/>
          <w:pgMar w:top="864" w:right="480" w:bottom="1272" w:left="746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видеть и комментировать связь научного знания и ценностных установок,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моральных суждений при получении, распространении и применении научного знания.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задумывать, планировать и </w:t>
      </w:r>
      <w:r w:rsidRPr="00266EE9">
        <w:rPr>
          <w:sz w:val="28"/>
          <w:szCs w:val="28"/>
        </w:rPr>
        <w:t>выполнять учебное исследование, учебный и социальный проект;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догадку, озарение, интуицию;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такие естественнонаучн</w:t>
      </w:r>
      <w:r w:rsidRPr="00266EE9">
        <w:rPr>
          <w:sz w:val="28"/>
          <w:szCs w:val="28"/>
        </w:rPr>
        <w:t>ые методы и приёмы, как абстрагирование от привходящих факторов, проверка на совместимость с другими известными фактами;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</w:t>
      </w:r>
      <w:r w:rsidRPr="00266EE9">
        <w:rPr>
          <w:sz w:val="28"/>
          <w:szCs w:val="28"/>
        </w:rPr>
        <w:t>орических образцов;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целенаправленно и осознанно </w:t>
      </w:r>
      <w:r w:rsidRPr="00266EE9">
        <w:rPr>
          <w:sz w:val="28"/>
          <w:szCs w:val="28"/>
        </w:rPr>
        <w:t>развивать свои коммуникативные способности, осваивать новые языковые средства;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484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B26E1C" w:rsidRPr="00266EE9" w:rsidRDefault="00963D26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986"/>
        </w:tabs>
        <w:spacing w:line="475" w:lineRule="exact"/>
        <w:ind w:left="1980"/>
        <w:rPr>
          <w:sz w:val="28"/>
          <w:szCs w:val="28"/>
        </w:rPr>
      </w:pPr>
      <w:bookmarkStart w:id="23" w:name="bookmark22"/>
      <w:r w:rsidRPr="00266EE9">
        <w:rPr>
          <w:sz w:val="28"/>
          <w:szCs w:val="28"/>
        </w:rPr>
        <w:t>Стратегии смыслового чтения и работа с текстом</w:t>
      </w:r>
      <w:bookmarkEnd w:id="23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 с текстом: поиск инфо</w:t>
      </w:r>
      <w:r w:rsidRPr="00266EE9">
        <w:rPr>
          <w:sz w:val="28"/>
          <w:szCs w:val="28"/>
        </w:rPr>
        <w:t>рмации и понимание прочитанного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содержании текста и понимать его целостный смысл: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главную тему, общую цель или назначение текста;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выбирать из текста или придумать заголовок, соответствующий содержанию и </w:t>
      </w:r>
      <w:r w:rsidRPr="00266EE9">
        <w:rPr>
          <w:sz w:val="28"/>
          <w:szCs w:val="28"/>
        </w:rPr>
        <w:t>общему смыслу текста;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тезис, выражающий общий смысл текста;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предвосхищать содержание предметного плана текста по заголовку и с опорой на предыдущий опыт;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порядок частей/инструкций, содержащихся в тексте;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основные тексто</w:t>
      </w:r>
      <w:r w:rsidRPr="00266EE9">
        <w:rPr>
          <w:sz w:val="28"/>
          <w:szCs w:val="28"/>
        </w:rPr>
        <w:t>вые и внетекстовые компоненты: обнаруживать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22"/>
          <w:footerReference w:type="default" r:id="rId23"/>
          <w:pgSz w:w="11900" w:h="16840"/>
          <w:pgMar w:top="879" w:right="470" w:bottom="879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31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соответствие между частью текста и его общей идеей, сформулированной вопросом, объяснять назначение карты, рисунка, пояснять </w:t>
      </w:r>
      <w:r w:rsidRPr="00266EE9">
        <w:rPr>
          <w:sz w:val="28"/>
          <w:szCs w:val="28"/>
        </w:rPr>
        <w:t>части графика или таблицы и т. д.;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</w:t>
      </w:r>
      <w:r w:rsidRPr="00266EE9">
        <w:rPr>
          <w:sz w:val="28"/>
          <w:szCs w:val="28"/>
        </w:rPr>
        <w:t>нимическими, находить необходимую единицу информации в тексте);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назначение разных видов текстов;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ставить перед собой цель чтения, напра</w:t>
      </w:r>
      <w:r w:rsidRPr="00266EE9">
        <w:rPr>
          <w:sz w:val="28"/>
          <w:szCs w:val="28"/>
        </w:rPr>
        <w:t>вляя внимание на полезную в данный момент информацию;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темы и подтемы специального текста;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главную и избыточную информацию;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последовательность изложения идей текста;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4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разные точки зрения и разные источники инфор</w:t>
      </w:r>
      <w:r w:rsidRPr="00266EE9">
        <w:rPr>
          <w:sz w:val="28"/>
          <w:szCs w:val="28"/>
        </w:rPr>
        <w:t>мации по заданной теме;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смысловое свёртывание выделенных фактов и мыслей;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3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формировать на основе текста систему аргументов (доводов) для обоснования определённой позиции;</w:t>
      </w:r>
    </w:p>
    <w:p w:rsidR="00B26E1C" w:rsidRPr="00266EE9" w:rsidRDefault="00963D26">
      <w:pPr>
        <w:pStyle w:val="20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душевное состояние персонажей текста, сопереживать им.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</w:t>
      </w:r>
      <w:r w:rsidRPr="00266EE9">
        <w:rPr>
          <w:sz w:val="28"/>
          <w:szCs w:val="28"/>
        </w:rPr>
        <w:t>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 с текстом: преобразование и интерпретация информации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</w:t>
      </w:r>
      <w:r w:rsidRPr="00266EE9">
        <w:rPr>
          <w:sz w:val="28"/>
          <w:szCs w:val="28"/>
        </w:rPr>
        <w:t>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26E1C" w:rsidRPr="00266EE9" w:rsidRDefault="00963D26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преобразовывать текст, используя новые формы представления информации: формулы, графики, диаграммы, таблиц</w:t>
      </w:r>
      <w:r w:rsidRPr="00266EE9">
        <w:rPr>
          <w:sz w:val="28"/>
          <w:szCs w:val="28"/>
        </w:rPr>
        <w:t>ы (в том числе динамические, электронные, в частности в практических задачах), переходить от одного представления данных 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другому;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интерпретировать текст: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4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и противопоставлять заключённую в тексте информацию разного характера;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обнаруживать в </w:t>
      </w:r>
      <w:r w:rsidRPr="00266EE9">
        <w:rPr>
          <w:sz w:val="28"/>
          <w:szCs w:val="28"/>
        </w:rPr>
        <w:t>тексте доводы в подтверждение выдвинутых тезисов;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делать выводы из сформулированных посылок;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выводить заключение о намерении автора или главной мысли текста.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имплицитную информацию текста на основе сопостав</w:t>
      </w:r>
      <w:r w:rsidRPr="00266EE9">
        <w:rPr>
          <w:sz w:val="28"/>
          <w:szCs w:val="28"/>
        </w:rPr>
        <w:t>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 с текстом: оценка информации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откликаться на содержание текста: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связывать информацию, обнаруженную в тек</w:t>
      </w:r>
      <w:r w:rsidRPr="00266EE9">
        <w:rPr>
          <w:sz w:val="28"/>
          <w:szCs w:val="28"/>
        </w:rPr>
        <w:t>сте, со знаниями из других источников;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утверждения, сделанные в тексте, исходя из своих представлений о мире;</w:t>
      </w:r>
    </w:p>
    <w:p w:rsidR="00B26E1C" w:rsidRPr="00266EE9" w:rsidRDefault="00963D26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 доводы в защиту своей точки зрения;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откликаться на форму текста: оценивать не только содержание текста, но и его форму, а в цел</w:t>
      </w:r>
      <w:r w:rsidRPr="00266EE9">
        <w:rPr>
          <w:sz w:val="28"/>
          <w:szCs w:val="28"/>
        </w:rPr>
        <w:t>ом — мастерство его исполнения;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</w:t>
      </w:r>
      <w:r w:rsidRPr="00266EE9">
        <w:rPr>
          <w:sz w:val="28"/>
          <w:szCs w:val="28"/>
        </w:rPr>
        <w:t>процессе работы с одним или несколькими источниками выявлять содержащуюся в них противоречивую, конфликтную информацию;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</w:t>
      </w:r>
      <w:r w:rsidRPr="00266EE9">
        <w:rPr>
          <w:sz w:val="28"/>
          <w:szCs w:val="28"/>
        </w:rPr>
        <w:t xml:space="preserve"> точку зрения о полученном сообщении (прочитанном тексте).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77" w:bottom="1238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критически относиться к рекламной информации;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находить способы проверки противоречивой информации;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определять достоверную информацию в </w:t>
      </w:r>
      <w:r w:rsidRPr="00266EE9">
        <w:rPr>
          <w:sz w:val="28"/>
          <w:szCs w:val="28"/>
        </w:rPr>
        <w:t>случае наличия противоречивой или конфликтной ситуации.</w:t>
      </w:r>
    </w:p>
    <w:p w:rsidR="00B26E1C" w:rsidRPr="00266EE9" w:rsidRDefault="00963D26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5246"/>
        </w:tabs>
        <w:spacing w:line="480" w:lineRule="exact"/>
        <w:ind w:left="4240"/>
        <w:rPr>
          <w:sz w:val="28"/>
          <w:szCs w:val="28"/>
        </w:rPr>
      </w:pPr>
      <w:bookmarkStart w:id="24" w:name="bookmark23"/>
      <w:r w:rsidRPr="00266EE9">
        <w:rPr>
          <w:sz w:val="28"/>
          <w:szCs w:val="28"/>
        </w:rPr>
        <w:t>Русский язык</w:t>
      </w:r>
      <w:bookmarkEnd w:id="24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Речь и речевое общение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нормы речевого поведения в типичных ситуациях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образцы устной монологической и диалогической речи с точки зрен</w:t>
      </w:r>
      <w:r w:rsidRPr="00266EE9">
        <w:rPr>
          <w:sz w:val="28"/>
          <w:szCs w:val="28"/>
        </w:rPr>
        <w:t>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предупреждать коммуникативные неудачи в процессе речевого общения.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</w:t>
      </w:r>
      <w:r w:rsidRPr="00266EE9">
        <w:rPr>
          <w:sz w:val="28"/>
          <w:szCs w:val="28"/>
        </w:rPr>
        <w:t>тупать перед аудиторией с небольшим докладом; публично представлять проект, реферат; публично защищать свою позицию;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основные причины комм</w:t>
      </w:r>
      <w:r w:rsidRPr="00266EE9">
        <w:rPr>
          <w:sz w:val="28"/>
          <w:szCs w:val="28"/>
        </w:rPr>
        <w:t>уникативных неудач и объяснять их.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25" w:name="bookmark24"/>
      <w:r w:rsidRPr="00266EE9">
        <w:rPr>
          <w:sz w:val="28"/>
          <w:szCs w:val="28"/>
        </w:rPr>
        <w:t>Речевая деятельность</w:t>
      </w:r>
      <w:bookmarkEnd w:id="25"/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Аудирование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</w:t>
      </w:r>
      <w:r w:rsidRPr="00266EE9">
        <w:rPr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и формулировать в устной форме тему, коммуникативную задачу,</w:t>
      </w:r>
    </w:p>
    <w:p w:rsidR="00B26E1C" w:rsidRPr="00266EE9" w:rsidRDefault="00963D26">
      <w:pPr>
        <w:pStyle w:val="20"/>
        <w:shd w:val="clear" w:color="auto" w:fill="auto"/>
        <w:tabs>
          <w:tab w:val="left" w:pos="803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основную мысль, логику изложения учебно-научного,</w:t>
      </w:r>
      <w:r w:rsidRPr="00266EE9">
        <w:rPr>
          <w:sz w:val="28"/>
          <w:szCs w:val="28"/>
        </w:rPr>
        <w:tab/>
        <w:t>публицистического,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официально-делового, художественного аудиотекстов,</w:t>
      </w:r>
      <w:r w:rsidRPr="00266EE9">
        <w:rPr>
          <w:sz w:val="28"/>
          <w:szCs w:val="28"/>
        </w:rPr>
        <w:t xml:space="preserve"> распознавать в них основную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34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дополнительную информацию, комментировать её в устной форме;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передавать содержание учебно-научного, публицистического, официально</w:t>
      </w:r>
      <w:r w:rsidRPr="00266EE9">
        <w:rPr>
          <w:sz w:val="28"/>
          <w:szCs w:val="28"/>
        </w:rPr>
        <w:softHyphen/>
        <w:t>делового, художественного аудиотекстов в форме плана, тезисов, ученического изложения (подро</w:t>
      </w:r>
      <w:r w:rsidRPr="00266EE9">
        <w:rPr>
          <w:sz w:val="28"/>
          <w:szCs w:val="28"/>
        </w:rPr>
        <w:t>бного, выборочного, сжатого).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явную и скрытую (подтекстовую) информацию публицистического текста (в том числе в СМИ), анализировать и комментировать е. в устной форме.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26" w:name="bookmark25"/>
      <w:r w:rsidRPr="00266EE9">
        <w:rPr>
          <w:sz w:val="28"/>
          <w:szCs w:val="28"/>
        </w:rPr>
        <w:t>Чтение</w:t>
      </w:r>
      <w:bookmarkEnd w:id="26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</w:t>
      </w:r>
      <w:r w:rsidRPr="00266EE9">
        <w:rPr>
          <w:sz w:val="28"/>
          <w:szCs w:val="28"/>
        </w:rPr>
        <w:t>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</w:t>
      </w:r>
      <w:r w:rsidRPr="00266EE9">
        <w:rPr>
          <w:sz w:val="28"/>
          <w:szCs w:val="28"/>
        </w:rPr>
        <w:t>жения (подробного, выборочного, сжатого), в форме плана, тезисов (в устной и письменной форме);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</w:t>
      </w:r>
      <w:r w:rsidRPr="00266EE9">
        <w:rPr>
          <w:sz w:val="28"/>
          <w:szCs w:val="28"/>
        </w:rPr>
        <w:t>давать схематически представленную информацию в виде связного текста;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отбирать и систематизировать материал на определённую т</w:t>
      </w:r>
      <w:r w:rsidRPr="00266EE9">
        <w:rPr>
          <w:sz w:val="28"/>
          <w:szCs w:val="28"/>
        </w:rPr>
        <w:t>ему, анализировать отобранную информацию и интерпретировать е. в соответствии с поставленной коммуникативной задачей.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понимать, анализировать, оценивать явную и скрытую (подтекстовую) информацию в прочитанных текста</w:t>
      </w:r>
      <w:r w:rsidRPr="00266EE9">
        <w:rPr>
          <w:sz w:val="28"/>
          <w:szCs w:val="28"/>
        </w:rPr>
        <w:t>х разной функционально-стилевой и жанровой принадлежности;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информацию по заданной проблеме (включая противоположные точки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зрения на е. решение) из различных источников (учебно -научных текстов, текстов СМИ,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в том числе представленных в </w:t>
      </w:r>
      <w:r w:rsidRPr="00266EE9">
        <w:rPr>
          <w:sz w:val="28"/>
          <w:szCs w:val="28"/>
        </w:rPr>
        <w:t>электронном виде на различных информационных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носителях, официально-деловых текстов), высказывать собственную точку зрения на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35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решение проблемы.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Говорение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устные монологические и диалогические высказывания (в том числе оценоч</w:t>
      </w:r>
      <w:r w:rsidRPr="00266EE9">
        <w:rPr>
          <w:sz w:val="28"/>
          <w:szCs w:val="28"/>
        </w:rPr>
        <w:t xml:space="preserve">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</w:t>
      </w:r>
      <w:r w:rsidRPr="00266EE9">
        <w:rPr>
          <w:sz w:val="28"/>
          <w:szCs w:val="28"/>
        </w:rPr>
        <w:t>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</w:t>
      </w:r>
      <w:r w:rsidRPr="00266EE9">
        <w:rPr>
          <w:sz w:val="28"/>
          <w:szCs w:val="28"/>
        </w:rPr>
        <w:t>стей работы;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в практике устного речевого общения основные орфоэпические, лексиче</w:t>
      </w:r>
      <w:r w:rsidRPr="00266EE9">
        <w:rPr>
          <w:sz w:val="28"/>
          <w:szCs w:val="28"/>
        </w:rPr>
        <w:t>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создавать устные монологические и диалогические </w:t>
      </w:r>
      <w:r w:rsidRPr="00266EE9">
        <w:rPr>
          <w:sz w:val="28"/>
          <w:szCs w:val="28"/>
        </w:rPr>
        <w:t>высказывания различных типов и жанров в учебно-научной (на материале изучаемых учебных дисциплин), социально - культурной и деловой сферах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8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выступать перед аудиторией с докладом; публично защищать проект, реферат;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участвовать в дискуссии на учебно-</w:t>
      </w:r>
      <w:r w:rsidRPr="00266EE9">
        <w:rPr>
          <w:sz w:val="28"/>
          <w:szCs w:val="28"/>
        </w:rPr>
        <w:t>научные темы, соблюдая нормы учебно</w:t>
      </w:r>
      <w:r w:rsidRPr="00266EE9">
        <w:rPr>
          <w:sz w:val="28"/>
          <w:szCs w:val="28"/>
        </w:rPr>
        <w:softHyphen/>
        <w:t>научного 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bookmarkStart w:id="27" w:name="bookmark26"/>
      <w:r w:rsidRPr="00266EE9">
        <w:rPr>
          <w:sz w:val="28"/>
          <w:szCs w:val="28"/>
        </w:rPr>
        <w:t>Письмо</w:t>
      </w:r>
      <w:bookmarkEnd w:id="27"/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8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создавать письменные монологические высказывания разной ко</w:t>
      </w:r>
      <w:r w:rsidRPr="00266EE9">
        <w:rPr>
          <w:sz w:val="28"/>
          <w:szCs w:val="28"/>
        </w:rPr>
        <w:t>ммуникативной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36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в практике письма основные лексические, грамматические, орфографические и пунктуационные нормы современ</w:t>
      </w:r>
      <w:r w:rsidRPr="00266EE9">
        <w:rPr>
          <w:sz w:val="28"/>
          <w:szCs w:val="28"/>
        </w:rPr>
        <w:t>ного русского литературного языка; стилистически корректно использовать лексику и фразеологию.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писать рецензии, рефераты;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аннотации, тезисы выступления, конспекты; • писать резюме, деловые письма, объявле</w:t>
      </w:r>
      <w:r w:rsidRPr="00266EE9">
        <w:rPr>
          <w:sz w:val="28"/>
          <w:szCs w:val="28"/>
        </w:rPr>
        <w:t>ния с учётом внеязыковых требований, предъявляемых к ним, и в соответствии со спецификой употребления языковых средств.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28" w:name="bookmark27"/>
      <w:r w:rsidRPr="00266EE9">
        <w:rPr>
          <w:sz w:val="28"/>
          <w:szCs w:val="28"/>
        </w:rPr>
        <w:t>Текст</w:t>
      </w:r>
      <w:bookmarkEnd w:id="28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характеризовать тексты различных типов речи, стилей, жанров с точки зрения смыслового содержан</w:t>
      </w:r>
      <w:r w:rsidRPr="00266EE9">
        <w:rPr>
          <w:sz w:val="28"/>
          <w:szCs w:val="28"/>
        </w:rPr>
        <w:t>ия и структуры, а также требований, предъявляемых к тексту как речевому произведению;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и редактировать соб</w:t>
      </w:r>
      <w:r w:rsidRPr="00266EE9">
        <w:rPr>
          <w:sz w:val="28"/>
          <w:szCs w:val="28"/>
        </w:rPr>
        <w:t>ственные тексты различных типов речи, стилей, жанров с учётом требований к построению связного текста.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</w:t>
      </w:r>
      <w:r w:rsidRPr="00266EE9">
        <w:rPr>
          <w:sz w:val="28"/>
          <w:szCs w:val="28"/>
        </w:rPr>
        <w:t>стие в беседе, дискуссии), официально - 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Функциональные разновидности языка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Выпускн</w:t>
      </w:r>
      <w:r w:rsidRPr="00266EE9">
        <w:rPr>
          <w:sz w:val="28"/>
          <w:szCs w:val="28"/>
        </w:rPr>
        <w:t>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владеть практическими умениями различать тексты разговорного характера,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24"/>
          <w:footerReference w:type="default" r:id="rId25"/>
          <w:pgSz w:w="11900" w:h="16840"/>
          <w:pgMar w:top="864" w:right="473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37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научные, публицистические, официально-деловые, тексты художественной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литературы (экстралингвистические особенности, лингвистические особенности </w:t>
      </w:r>
      <w:r w:rsidRPr="00266EE9">
        <w:rPr>
          <w:sz w:val="28"/>
          <w:szCs w:val="28"/>
        </w:rPr>
        <w:t>на уровне употребления лексических средств, типичных синтаксических конструкций);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 анализировать тексты разных жанров научного (учебно -научного), публицистического, официально-делового стилей, разговорной речи (отзыв, сообщение, доклад как жанр</w:t>
      </w:r>
      <w:r w:rsidRPr="00266EE9">
        <w:rPr>
          <w:sz w:val="28"/>
          <w:szCs w:val="28"/>
        </w:rPr>
        <w:t>ы научного стиля; выступление, статья, интервью, очерк как жанры публицистического стиля; расписка, доверенность, заявление как жанры официально - делового стиля; рассказ, беседа, спор как жанры разговорной речи);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устные и письменные высказывания</w:t>
      </w:r>
      <w:r w:rsidRPr="00266EE9">
        <w:rPr>
          <w:sz w:val="28"/>
          <w:szCs w:val="28"/>
        </w:rPr>
        <w:t xml:space="preserve">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</w:t>
      </w:r>
      <w:r w:rsidRPr="00266EE9">
        <w:rPr>
          <w:sz w:val="28"/>
          <w:szCs w:val="28"/>
        </w:rPr>
        <w:t>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</w:t>
      </w:r>
      <w:r w:rsidRPr="00266EE9">
        <w:rPr>
          <w:sz w:val="28"/>
          <w:szCs w:val="28"/>
        </w:rPr>
        <w:t>я их коммуникативным требованиям и языковой правильности;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исправлять речевые недостатки, редактировать текст;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выступать перед аудиторией сверстников с небольшими информационными сообщениями, сообщением и небольшим докладом на учебно -научную тему.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 анализировать тексты разговорного характера, научные,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публицистические, официально-деловые, тексты художественной литературы с точки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зрения специфики использования в них лексических, морфологических, син</w:t>
      </w:r>
      <w:r w:rsidRPr="00266EE9">
        <w:rPr>
          <w:sz w:val="28"/>
          <w:szCs w:val="28"/>
        </w:rPr>
        <w:t>таксических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средств; • создавать тексты различных функциональных стилей и жанров (аннотация,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рецензия, реферат, тезисы, конспект как жанры учебно-научного стиля), участвовать 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дискуссиях на учебно-научные темы; составлять резюме, деловое письмо, объявлени</w:t>
      </w:r>
      <w:r w:rsidRPr="00266EE9">
        <w:rPr>
          <w:sz w:val="28"/>
          <w:szCs w:val="28"/>
        </w:rPr>
        <w:t>е 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официально-деловом стиле; готовить выступление, информационную заметку,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сочинение-рассуждение в публицистическом стиле; принимать участие в беседах,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разговорах, спорах в бытовой сфере общения, соблюдая нормы речевого поведения;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создавать бытовые расска</w:t>
      </w:r>
      <w:r w:rsidRPr="00266EE9">
        <w:rPr>
          <w:sz w:val="28"/>
          <w:szCs w:val="28"/>
        </w:rPr>
        <w:t>зы, истории, писать дружеские письма с учётом внеязыковых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26"/>
          <w:pgSz w:w="11900" w:h="16840"/>
          <w:pgMar w:top="864" w:right="473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38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требований, предъявляемых к ним, и в соответствии со спецификой употребления языковых средств;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образцы публичной речи с точки </w:t>
      </w:r>
      <w:r w:rsidRPr="00266EE9">
        <w:rPr>
          <w:sz w:val="28"/>
          <w:szCs w:val="28"/>
        </w:rPr>
        <w:t>зрения е. композиции, аргументации, языкового оформления, достижения поставленных коммуникативных задач;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29" w:name="bookmark28"/>
      <w:r w:rsidRPr="00266EE9">
        <w:rPr>
          <w:sz w:val="28"/>
          <w:szCs w:val="28"/>
        </w:rPr>
        <w:t>Общие сведения о языке</w:t>
      </w:r>
      <w:bookmarkEnd w:id="29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социальные функции русского языка в России и мире,</w:t>
      </w:r>
    </w:p>
    <w:p w:rsidR="00B26E1C" w:rsidRPr="00266EE9" w:rsidRDefault="00963D26">
      <w:pPr>
        <w:pStyle w:val="20"/>
        <w:shd w:val="clear" w:color="auto" w:fill="auto"/>
        <w:tabs>
          <w:tab w:val="left" w:pos="2443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место русского</w:t>
      </w:r>
      <w:r w:rsidRPr="00266EE9">
        <w:rPr>
          <w:sz w:val="28"/>
          <w:szCs w:val="28"/>
        </w:rPr>
        <w:tab/>
        <w:t>языка среди славянских языков, роль старославянского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(церковнославянского) языка в развитии русского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определять различия между литературным языком и </w:t>
      </w:r>
      <w:r w:rsidRPr="00266EE9">
        <w:rPr>
          <w:sz w:val="28"/>
          <w:szCs w:val="28"/>
        </w:rPr>
        <w:t>диалектами, просторечием, профессиональными разновидностями языка, жаргоном и характеризовать эти различия;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использование основных изобразительных средств языка.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вклад выдающихся лингвистов</w:t>
      </w:r>
      <w:r w:rsidRPr="00266EE9">
        <w:rPr>
          <w:sz w:val="28"/>
          <w:szCs w:val="28"/>
        </w:rPr>
        <w:t xml:space="preserve"> в развитие русистики.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Фонетика и орфоэпия. Графика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фонетический анализ слова;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947"/>
          <w:tab w:val="left" w:pos="75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основные орфоэпические правила</w:t>
      </w:r>
      <w:r w:rsidRPr="00266EE9">
        <w:rPr>
          <w:sz w:val="28"/>
          <w:szCs w:val="28"/>
        </w:rPr>
        <w:tab/>
        <w:t>современного русского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литературного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орфоэпических словарей и сп</w:t>
      </w:r>
      <w:r w:rsidRPr="00266EE9">
        <w:rPr>
          <w:sz w:val="28"/>
          <w:szCs w:val="28"/>
        </w:rPr>
        <w:t>равочников; использовать е. в различных видах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опознавать основные выразительные средства фонетики (звукопись);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выразительно читать прозаические и поэтические тексты;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</w:t>
      </w:r>
      <w:r w:rsidRPr="00266EE9">
        <w:rPr>
          <w:sz w:val="28"/>
          <w:szCs w:val="28"/>
        </w:rPr>
        <w:t xml:space="preserve"> мультимедийных орфоэпических словарей и справочников; использовать е. в различных видах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Морфемика и словообразование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5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делить слова на морфемы на основе смыслового, грамматического и словообразовательно</w:t>
      </w:r>
      <w:r w:rsidRPr="00266EE9">
        <w:rPr>
          <w:sz w:val="28"/>
          <w:szCs w:val="28"/>
        </w:rPr>
        <w:t>го анализа слова;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изученные способы словообразования;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применять знания и умения по морфемике и словообразованию в практике правописания, а </w:t>
      </w:r>
      <w:r w:rsidRPr="00266EE9">
        <w:rPr>
          <w:sz w:val="28"/>
          <w:szCs w:val="28"/>
        </w:rPr>
        <w:t>также при проведении грамматического и лексического анализа слов.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94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опознавать </w:t>
      </w:r>
      <w:r w:rsidRPr="00266EE9">
        <w:rPr>
          <w:sz w:val="28"/>
          <w:szCs w:val="28"/>
        </w:rPr>
        <w:t>основные выразительные средства словообразования в художественной речи и оценивать их;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этимологическую с</w:t>
      </w:r>
      <w:r w:rsidRPr="00266EE9">
        <w:rPr>
          <w:sz w:val="28"/>
          <w:szCs w:val="28"/>
        </w:rPr>
        <w:t>правку для объяснения правописания и лексического значения слова.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Лексикология и фразеология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</w:t>
      </w:r>
      <w:r w:rsidRPr="00266EE9">
        <w:rPr>
          <w:sz w:val="28"/>
          <w:szCs w:val="28"/>
        </w:rPr>
        <w:t>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группировать слова по тематическим группам;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подбирать к словам синонимы, антонимы;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</w:t>
      </w:r>
      <w:r w:rsidRPr="00266EE9">
        <w:rPr>
          <w:sz w:val="28"/>
          <w:szCs w:val="28"/>
        </w:rPr>
        <w:t>авать фразеологические обороты;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лексические нормы в устных и письменных высказываниях;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опознавать основные виды </w:t>
      </w:r>
      <w:r w:rsidRPr="00266EE9">
        <w:rPr>
          <w:sz w:val="28"/>
          <w:szCs w:val="28"/>
        </w:rPr>
        <w:t>тропов, построенных на переносном значении слова (метафора, эпитет, олицетворение);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пользоваться различными видами лексических словарей (толковым словарём,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66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40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словарём синонимов, антонимов, фразеологическим словарём и др.) и использова</w:t>
      </w:r>
      <w:r w:rsidRPr="00266EE9">
        <w:rPr>
          <w:sz w:val="28"/>
          <w:szCs w:val="28"/>
        </w:rPr>
        <w:t>ть полученную информацию в различных видах деятельности.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аргументировать различие лексического и грамматического значений слова;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опознавать о</w:t>
      </w:r>
      <w:r w:rsidRPr="00266EE9">
        <w:rPr>
          <w:sz w:val="28"/>
          <w:szCs w:val="28"/>
        </w:rPr>
        <w:t>монимы разных видов;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</w:t>
      </w:r>
      <w:r w:rsidRPr="00266EE9">
        <w:rPr>
          <w:sz w:val="28"/>
          <w:szCs w:val="28"/>
        </w:rPr>
        <w:t>объяснять особенности употребления лексических средств в текстах научного и официально-делового стилей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</w:t>
      </w:r>
      <w:r w:rsidRPr="00266EE9">
        <w:rPr>
          <w:sz w:val="28"/>
          <w:szCs w:val="28"/>
        </w:rPr>
        <w:t>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Морфология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опознавать самостоятельные (знаменательные) части речи и их формы; служебные ча</w:t>
      </w:r>
      <w:r w:rsidRPr="00266EE9">
        <w:rPr>
          <w:sz w:val="28"/>
          <w:szCs w:val="28"/>
        </w:rPr>
        <w:t>сти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морфологические знания и умения в практике</w:t>
      </w:r>
      <w:r w:rsidRPr="00266EE9">
        <w:rPr>
          <w:sz w:val="28"/>
          <w:szCs w:val="28"/>
        </w:rPr>
        <w:t xml:space="preserve"> правописания, в различных видах анализа;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синонимические средства морфологии;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2" w:bottom="1238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различать грамматические омонимы;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</w:t>
      </w:r>
      <w:r w:rsidRPr="00266EE9">
        <w:rPr>
          <w:sz w:val="28"/>
          <w:szCs w:val="28"/>
        </w:rPr>
        <w:t>о-делового стилей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30" w:name="bookmark29"/>
      <w:r w:rsidRPr="00266EE9">
        <w:rPr>
          <w:sz w:val="28"/>
          <w:szCs w:val="28"/>
        </w:rPr>
        <w:t>Синтаксис</w:t>
      </w:r>
      <w:bookmarkEnd w:id="30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опознавать основные единицы синтаксиса (сл</w:t>
      </w:r>
      <w:r w:rsidRPr="00266EE9">
        <w:rPr>
          <w:sz w:val="28"/>
          <w:szCs w:val="28"/>
        </w:rPr>
        <w:t>овосочетание, предложение) и их виды;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употреблять синтаксические единицы в соответствии с нормами современного р</w:t>
      </w:r>
      <w:r w:rsidRPr="00266EE9">
        <w:rPr>
          <w:sz w:val="28"/>
          <w:szCs w:val="28"/>
        </w:rPr>
        <w:t>усского литературного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разнообразные синонимические синтаксические конструкции в собственной речевой практике;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синтаксические знания и умения в практике правописания, в различных видах анализа.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получит возможность </w:t>
      </w:r>
      <w:r w:rsidRPr="00266EE9">
        <w:rPr>
          <w:sz w:val="28"/>
          <w:szCs w:val="28"/>
        </w:rPr>
        <w:t>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синонимические средства синтаксиса;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</w:t>
      </w:r>
      <w:r w:rsidRPr="00266EE9">
        <w:rPr>
          <w:sz w:val="28"/>
          <w:szCs w:val="28"/>
        </w:rPr>
        <w:t>фициально-делового стилей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Правописание: орфография и пунктуация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о</w:t>
      </w:r>
      <w:r w:rsidRPr="00266EE9">
        <w:rPr>
          <w:sz w:val="28"/>
          <w:szCs w:val="28"/>
        </w:rPr>
        <w:t>рфографические и пунктуационные нормы в процессе письма (в объёме содержания курса);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27"/>
          <w:footerReference w:type="default" r:id="rId28"/>
          <w:pgSz w:w="11900" w:h="16840"/>
          <w:pgMar w:top="864" w:right="472" w:bottom="1238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объяснять выбор написания в устной форме (рассуждение) и письменной форме (с </w:t>
      </w:r>
      <w:r w:rsidRPr="00266EE9">
        <w:rPr>
          <w:sz w:val="28"/>
          <w:szCs w:val="28"/>
        </w:rPr>
        <w:lastRenderedPageBreak/>
        <w:t>помощью графических символов);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обнаруживать и исправлять орфографические и пунктуационные ошибки;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демонстрировать роль орфографии и пу</w:t>
      </w:r>
      <w:r w:rsidRPr="00266EE9">
        <w:rPr>
          <w:sz w:val="28"/>
          <w:szCs w:val="28"/>
        </w:rPr>
        <w:t>нктуации в передаче смысловой стороны речи;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Язык и культура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</w:t>
      </w:r>
      <w:r w:rsidRPr="00266EE9">
        <w:rPr>
          <w:rStyle w:val="41"/>
          <w:sz w:val="28"/>
          <w:szCs w:val="28"/>
        </w:rPr>
        <w:t>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выявлять единицы </w:t>
      </w:r>
      <w:r w:rsidRPr="00266EE9">
        <w:rPr>
          <w:sz w:val="28"/>
          <w:szCs w:val="28"/>
        </w:rPr>
        <w:t>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примеры, которые доказывают, что изучение языка позволяет лучше узнать историю и культуру страны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на отдельных примерах взаимосвязь языка, культуры и истории народа — носителя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484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</w:t>
      </w:r>
      <w:r w:rsidRPr="00266EE9">
        <w:rPr>
          <w:sz w:val="28"/>
          <w:szCs w:val="28"/>
        </w:rPr>
        <w:t>ь и сравнивать русский речевой этикет с речевым этикетом отдельных народов России и мира.</w:t>
      </w:r>
    </w:p>
    <w:p w:rsidR="00B26E1C" w:rsidRPr="00266EE9" w:rsidRDefault="00963D26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5386"/>
        </w:tabs>
        <w:spacing w:line="475" w:lineRule="exact"/>
        <w:ind w:left="4380"/>
        <w:rPr>
          <w:sz w:val="28"/>
          <w:szCs w:val="28"/>
        </w:rPr>
      </w:pPr>
      <w:bookmarkStart w:id="31" w:name="bookmark30"/>
      <w:r w:rsidRPr="00266EE9">
        <w:rPr>
          <w:sz w:val="28"/>
          <w:szCs w:val="28"/>
        </w:rPr>
        <w:t>Литература</w:t>
      </w:r>
      <w:bookmarkEnd w:id="31"/>
    </w:p>
    <w:p w:rsidR="00B26E1C" w:rsidRPr="00266EE9" w:rsidRDefault="00963D26">
      <w:pPr>
        <w:pStyle w:val="40"/>
        <w:shd w:val="clear" w:color="auto" w:fill="auto"/>
        <w:spacing w:line="475" w:lineRule="exact"/>
        <w:ind w:left="520" w:right="6580"/>
        <w:rPr>
          <w:sz w:val="28"/>
          <w:szCs w:val="28"/>
        </w:rPr>
      </w:pPr>
      <w:r w:rsidRPr="00266EE9">
        <w:rPr>
          <w:sz w:val="28"/>
          <w:szCs w:val="28"/>
        </w:rPr>
        <w:t>Устное народное творчество Выпускник научится: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• осознанно воспринимать и понимать фольклорный текст; различать фольклорные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и литературные произведения, </w:t>
      </w:r>
      <w:r w:rsidRPr="00266EE9">
        <w:rPr>
          <w:sz w:val="28"/>
          <w:szCs w:val="28"/>
        </w:rPr>
        <w:t>обращаться к пословицам, поговоркам, фольклорным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образам, традиционным фольклорным приёмам в различных ситуациях речевого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общения, сопоставлять фольклорную сказку и е. интерпретацию средствами других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75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43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искусств (иллюстрация, мультипли</w:t>
      </w:r>
      <w:r w:rsidRPr="00266EE9">
        <w:rPr>
          <w:sz w:val="28"/>
          <w:szCs w:val="28"/>
        </w:rPr>
        <w:t>кация, художественный фильм);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видеть черты русского н</w:t>
      </w:r>
      <w:r w:rsidRPr="00266EE9">
        <w:rPr>
          <w:sz w:val="28"/>
          <w:szCs w:val="28"/>
        </w:rPr>
        <w:t>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учитывая жанрово-родовые признаки произведений устного народного творчества, выбирать фольклорные произведения для </w:t>
      </w:r>
      <w:r w:rsidRPr="00266EE9">
        <w:rPr>
          <w:sz w:val="28"/>
          <w:szCs w:val="28"/>
        </w:rPr>
        <w:t>самостоятельного чтения;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с помощью пословицы жизненную/вымышленную ситуацию;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выразительно читать сказки и былины, соблюдая соответствующий </w:t>
      </w:r>
      <w:r w:rsidRPr="00266EE9">
        <w:rPr>
          <w:sz w:val="28"/>
          <w:szCs w:val="28"/>
        </w:rPr>
        <w:t>интонационный рисунок устного рассказывания;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в сказках характерные ху</w:t>
      </w:r>
      <w:r w:rsidRPr="00266EE9">
        <w:rPr>
          <w:sz w:val="28"/>
          <w:szCs w:val="28"/>
        </w:rPr>
        <w:t>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рассказывать о самостоятельно </w:t>
      </w:r>
      <w:r w:rsidRPr="00266EE9">
        <w:rPr>
          <w:sz w:val="28"/>
          <w:szCs w:val="28"/>
        </w:rPr>
        <w:t>прочитанной сказке, былине, обосновывая свой выбор;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сочинять сказку (в том числе и по пословице), былину и/или придумывать сюжетные линии;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1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8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сравнивая произведения героического эпоса разных народов (былину и сагу, былину и сказание), </w:t>
      </w:r>
      <w:r w:rsidRPr="00266EE9">
        <w:rPr>
          <w:sz w:val="28"/>
          <w:szCs w:val="28"/>
        </w:rPr>
        <w:t>определять черты национального характера;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устанавливать связи между фольклорными произведениями разных народов н</w:t>
      </w:r>
      <w:r w:rsidRPr="00266EE9">
        <w:rPr>
          <w:sz w:val="28"/>
          <w:szCs w:val="28"/>
        </w:rPr>
        <w:t>а уровне тематики, проблематики, образов (по принципу сходства и различия).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осознанно воспринимать худо</w:t>
      </w:r>
      <w:r w:rsidRPr="00266EE9">
        <w:rPr>
          <w:sz w:val="28"/>
          <w:szCs w:val="28"/>
        </w:rPr>
        <w:t>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воспринимать художеств</w:t>
      </w:r>
      <w:r w:rsidRPr="00266EE9">
        <w:rPr>
          <w:sz w:val="28"/>
          <w:szCs w:val="28"/>
        </w:rPr>
        <w:t>енный текст как произведение искусства, послание автора читателю, современнику и потомку;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5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 xml:space="preserve">выявлять и интерпретировать </w:t>
      </w:r>
      <w:r w:rsidRPr="00266EE9">
        <w:rPr>
          <w:sz w:val="28"/>
          <w:szCs w:val="28"/>
        </w:rPr>
        <w:t>авторскую позицию, определяя своё к ней отношение, и на этой основе формировать собственные ценностные ориентации;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истолковывать п</w:t>
      </w:r>
      <w:r w:rsidRPr="00266EE9">
        <w:rPr>
          <w:sz w:val="28"/>
          <w:szCs w:val="28"/>
        </w:rPr>
        <w:t>роизведения разной жанровой природы, аргументированно формулируя своё отношение к прочитанному;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произведение словесного искусства и его воплощение в</w:t>
      </w:r>
      <w:r w:rsidRPr="00266EE9">
        <w:rPr>
          <w:sz w:val="28"/>
          <w:szCs w:val="28"/>
        </w:rPr>
        <w:t xml:space="preserve"> других искусствах;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работать с разными источниками информации и владеть основными способами е. обработки и презентации.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7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дифференцировать элементы поэтики художественного текста, видеть их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66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45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художественную и смысловую функцию;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оценивать интерпретацию художественного </w:t>
      </w:r>
      <w:r w:rsidRPr="00266EE9">
        <w:rPr>
          <w:sz w:val="28"/>
          <w:szCs w:val="28"/>
        </w:rPr>
        <w:t>текста, созданную средствами других искусств;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</w:t>
      </w:r>
      <w:r w:rsidRPr="00266EE9">
        <w:rPr>
          <w:sz w:val="28"/>
          <w:szCs w:val="28"/>
        </w:rPr>
        <w:t>ния, выбирая аспект для сопоставительного анализа;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634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26E1C" w:rsidRPr="00266EE9" w:rsidRDefault="00963D26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3986"/>
        </w:tabs>
        <w:spacing w:after="6" w:line="288" w:lineRule="exact"/>
        <w:ind w:left="2980"/>
        <w:rPr>
          <w:sz w:val="28"/>
          <w:szCs w:val="28"/>
        </w:rPr>
      </w:pPr>
      <w:bookmarkStart w:id="32" w:name="bookmark31"/>
      <w:r w:rsidRPr="00266EE9">
        <w:rPr>
          <w:sz w:val="28"/>
          <w:szCs w:val="28"/>
        </w:rPr>
        <w:t>Иностранный язык (английский)</w:t>
      </w:r>
      <w:bookmarkEnd w:id="32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Коммуникативн</w:t>
      </w:r>
      <w:r w:rsidRPr="00266EE9">
        <w:rPr>
          <w:sz w:val="28"/>
          <w:szCs w:val="28"/>
        </w:rPr>
        <w:t>ые умения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 оворение. Диалогическая речь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научится </w:t>
      </w:r>
      <w:r w:rsidRPr="00266EE9">
        <w:rPr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получит возможность научиться </w:t>
      </w:r>
      <w:r w:rsidRPr="00266EE9">
        <w:rPr>
          <w:rStyle w:val="41"/>
          <w:sz w:val="28"/>
          <w:szCs w:val="28"/>
        </w:rPr>
        <w:t xml:space="preserve">брать и </w:t>
      </w:r>
      <w:r w:rsidRPr="00266EE9">
        <w:rPr>
          <w:rStyle w:val="41"/>
          <w:sz w:val="28"/>
          <w:szCs w:val="28"/>
        </w:rPr>
        <w:t>давать интервью.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 оворение. Монологическая речь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</w:t>
      </w:r>
      <w:r w:rsidRPr="00266EE9">
        <w:rPr>
          <w:sz w:val="28"/>
          <w:szCs w:val="28"/>
        </w:rPr>
        <w:t xml:space="preserve"> вербальные опоры (ключевые слова, план, вопросы);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краткую характеристику реальных людей и литературных персонажей;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передавать основное соде</w:t>
      </w:r>
      <w:r w:rsidRPr="00266EE9">
        <w:rPr>
          <w:sz w:val="28"/>
          <w:szCs w:val="28"/>
        </w:rPr>
        <w:t>ржание прочитанного текста с опорой или без опоры на текст/ключевые слова/план/вопросы.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делать сообщение на заданную тему на основе прочитанного;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9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комментировать факты из </w:t>
      </w:r>
      <w:r w:rsidRPr="00266EE9">
        <w:rPr>
          <w:sz w:val="28"/>
          <w:szCs w:val="28"/>
        </w:rPr>
        <w:t>прочитанного/прослушанного текста, аргументировать своё отношение к прочитанному/прослушанному;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</w:t>
      </w:r>
      <w:r w:rsidRPr="00266EE9">
        <w:rPr>
          <w:sz w:val="28"/>
          <w:szCs w:val="28"/>
        </w:rPr>
        <w:t>ектной работы.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Аудирование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воспринимать на слух и понимать значимую/нужную/запрашиваемую </w:t>
      </w:r>
      <w:r w:rsidRPr="00266EE9">
        <w:rPr>
          <w:sz w:val="28"/>
          <w:szCs w:val="28"/>
        </w:rPr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основную мысль в воспринимаемом на слух тексте;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отделять в тексте, воспр</w:t>
      </w:r>
      <w:r w:rsidRPr="00266EE9">
        <w:rPr>
          <w:sz w:val="28"/>
          <w:szCs w:val="28"/>
        </w:rPr>
        <w:t>инимаемом на слух, главные факты от второстепенных;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игнорировать незнакомые языковые явления, несущественные для понимания основного содержания </w:t>
      </w:r>
      <w:r w:rsidRPr="00266EE9">
        <w:rPr>
          <w:sz w:val="28"/>
          <w:szCs w:val="28"/>
        </w:rPr>
        <w:t>воспринимаемого на слух текста.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bookmarkStart w:id="33" w:name="bookmark32"/>
      <w:r w:rsidRPr="00266EE9">
        <w:rPr>
          <w:sz w:val="28"/>
          <w:szCs w:val="28"/>
        </w:rPr>
        <w:t>Чтение</w:t>
      </w:r>
      <w:bookmarkEnd w:id="33"/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читать и выборочно понимать значимую/нужную/запрашиваемую информац</w:t>
      </w:r>
      <w:r w:rsidRPr="00266EE9">
        <w:rPr>
          <w:sz w:val="28"/>
          <w:szCs w:val="28"/>
        </w:rPr>
        <w:t>ию в несложных аутентичных текстах, содержащих некоторое количество неизученных языковых явлений.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дог</w:t>
      </w:r>
      <w:r w:rsidRPr="00266EE9">
        <w:rPr>
          <w:sz w:val="28"/>
          <w:szCs w:val="28"/>
        </w:rPr>
        <w:t>адываться о значении незнакомых слов по сходству с русским языком, по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70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47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словообразовательным элементам, по контексту;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пользоваться </w:t>
      </w:r>
      <w:r w:rsidRPr="00266EE9">
        <w:rPr>
          <w:sz w:val="28"/>
          <w:szCs w:val="28"/>
        </w:rPr>
        <w:t>сносками и лингвострановедческим справочником.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Письменная речь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писать личное письмо в ответ на письмо-стимул с употреблением формул речевого эти</w:t>
      </w:r>
      <w:r w:rsidRPr="00266EE9">
        <w:rPr>
          <w:sz w:val="28"/>
          <w:szCs w:val="28"/>
        </w:rPr>
        <w:t>кета, принятых в стране изучаемого языка.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75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план/тезисы устного или письменного сообщения;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кратко излагать в пис</w:t>
      </w:r>
      <w:r w:rsidRPr="00266EE9">
        <w:rPr>
          <w:sz w:val="28"/>
          <w:szCs w:val="28"/>
        </w:rPr>
        <w:t>ьменном виде результаты своей проектной деятельности;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писать небольшие письменные высказывания с опорой на образец.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Языковая компетентность (владение языковыми средствами)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Фонетическая сторона речи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различать на слух и адекватно, без </w:t>
      </w:r>
      <w:r w:rsidRPr="00266EE9">
        <w:rPr>
          <w:sz w:val="28"/>
          <w:szCs w:val="28"/>
        </w:rPr>
        <w:t>фонематических ошибок, ведущих к сбою коммуникации, произносить все звуки английского языка;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правильное ударение в изученных словах;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коммуникативные типы предложения по интонации;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адекватно, без ошибок, ведущих к сбою коммуникации, прои</w:t>
      </w:r>
      <w:r w:rsidRPr="00266EE9">
        <w:rPr>
          <w:sz w:val="28"/>
          <w:szCs w:val="28"/>
        </w:rPr>
        <w:t>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выражать модальные значения, чувства и эмоции с помощью интонации;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на слух британские и американские варианты английского языка.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Орфография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научится </w:t>
      </w:r>
      <w:r w:rsidRPr="00266EE9">
        <w:rPr>
          <w:sz w:val="28"/>
          <w:szCs w:val="28"/>
        </w:rPr>
        <w:t>правильно писать изученные слова.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Лексическая сторона речи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</w:t>
      </w:r>
      <w:r w:rsidRPr="00266EE9">
        <w:rPr>
          <w:rStyle w:val="41"/>
          <w:sz w:val="28"/>
          <w:szCs w:val="28"/>
        </w:rPr>
        <w:t>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7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употреблять в устной и</w:t>
      </w:r>
      <w:r w:rsidRPr="00266EE9">
        <w:rPr>
          <w:sz w:val="28"/>
          <w:szCs w:val="28"/>
        </w:rPr>
        <w:t xml:space="preserve">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существ</w:t>
      </w:r>
      <w:r w:rsidRPr="00266EE9">
        <w:rPr>
          <w:sz w:val="28"/>
          <w:szCs w:val="28"/>
        </w:rPr>
        <w:t>ующие в английском языке нормы лексической сочетаемости;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</w:t>
      </w:r>
      <w:r w:rsidRPr="00266EE9">
        <w:rPr>
          <w:sz w:val="28"/>
          <w:szCs w:val="28"/>
        </w:rPr>
        <w:t>задачей.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 различия между явлениями синонимии и антонимии;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принадлежность слов к частям</w:t>
      </w:r>
      <w:r w:rsidRPr="00266EE9">
        <w:rPr>
          <w:sz w:val="28"/>
          <w:szCs w:val="28"/>
        </w:rPr>
        <w:t xml:space="preserve"> речи по определённым признакам (артиклям, аффиксам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B26E1C" w:rsidRPr="00266EE9" w:rsidRDefault="00963D26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3826"/>
        </w:tabs>
        <w:spacing w:line="480" w:lineRule="exact"/>
        <w:ind w:left="2820"/>
        <w:rPr>
          <w:sz w:val="28"/>
          <w:szCs w:val="28"/>
        </w:rPr>
      </w:pPr>
      <w:bookmarkStart w:id="34" w:name="bookmark33"/>
      <w:r w:rsidRPr="00266EE9">
        <w:rPr>
          <w:sz w:val="28"/>
          <w:szCs w:val="28"/>
        </w:rPr>
        <w:t>История России. Всеобщая история.</w:t>
      </w:r>
      <w:bookmarkEnd w:id="34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История </w:t>
      </w:r>
      <w:r w:rsidRPr="00266EE9">
        <w:rPr>
          <w:sz w:val="28"/>
          <w:szCs w:val="28"/>
        </w:rPr>
        <w:t>Древнего мира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историческую карту как источник информации о расселении человеч</w:t>
      </w:r>
      <w:r w:rsidRPr="00266EE9">
        <w:rPr>
          <w:sz w:val="28"/>
          <w:szCs w:val="28"/>
        </w:rPr>
        <w:t xml:space="preserve">еских общностей в эпохи первобытности и Древнего мира, расположении </w:t>
      </w:r>
      <w:r w:rsidRPr="00266EE9">
        <w:rPr>
          <w:sz w:val="28"/>
          <w:szCs w:val="28"/>
        </w:rPr>
        <w:lastRenderedPageBreak/>
        <w:t>древних цивилизаций и государств, местах важнейших событий;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поиск информации в отрывках исторических текстов, материальных памятниках Древнего мира;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условия существован</w:t>
      </w:r>
      <w:r w:rsidRPr="00266EE9">
        <w:rPr>
          <w:sz w:val="28"/>
          <w:szCs w:val="28"/>
        </w:rPr>
        <w:t>ия, основные занятия, образ жизни людей в древности, памятники древней культуры; рассказывать о событиях древней истории;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  <w:tab w:val="left" w:pos="717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характерные, существенные черты:</w:t>
      </w:r>
      <w:r w:rsidRPr="00266EE9">
        <w:rPr>
          <w:sz w:val="28"/>
          <w:szCs w:val="28"/>
        </w:rPr>
        <w:tab/>
        <w:t>а) форм государственного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устройства древних обществ (с использованием понятий «деспотия», </w:t>
      </w:r>
      <w:r w:rsidRPr="00266EE9">
        <w:rPr>
          <w:sz w:val="28"/>
          <w:szCs w:val="28"/>
        </w:rPr>
        <w:t>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объяснять, в чём </w:t>
      </w:r>
      <w:r w:rsidRPr="00266EE9">
        <w:rPr>
          <w:sz w:val="28"/>
          <w:szCs w:val="28"/>
        </w:rPr>
        <w:t>заключались назначение и художественные достоинства</w:t>
      </w:r>
    </w:p>
    <w:p w:rsidR="00B26E1C" w:rsidRPr="00266EE9" w:rsidRDefault="00963D26">
      <w:pPr>
        <w:pStyle w:val="20"/>
        <w:shd w:val="clear" w:color="auto" w:fill="auto"/>
        <w:tabs>
          <w:tab w:val="left" w:pos="440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памятников древней культуры:</w:t>
      </w:r>
      <w:r w:rsidRPr="00266EE9">
        <w:rPr>
          <w:sz w:val="28"/>
          <w:szCs w:val="28"/>
        </w:rPr>
        <w:tab/>
        <w:t>архитектурных сооружений, предметов быта,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произведений искусства;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оценку наиболее значительным событиям и личностям древней истории.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</w:t>
      </w:r>
      <w:r w:rsidRPr="00266EE9">
        <w:rPr>
          <w:sz w:val="28"/>
          <w:szCs w:val="28"/>
        </w:rPr>
        <w:t>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характеристику общественного строя древних государств;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видеть проявления влияния античного искусства в окружающей среде;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высказывать суждения о значе</w:t>
      </w:r>
      <w:r w:rsidRPr="00266EE9">
        <w:rPr>
          <w:sz w:val="28"/>
          <w:szCs w:val="28"/>
        </w:rPr>
        <w:t>нии и месте исторического и культурного наследия древних обществ в мировой истории.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Средних веков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локализовать во времени общие рамки и события Средневековья, этапы становления и развития Русского государства; соотносить хроноло</w:t>
      </w:r>
      <w:r w:rsidRPr="00266EE9">
        <w:rPr>
          <w:sz w:val="28"/>
          <w:szCs w:val="28"/>
        </w:rPr>
        <w:t>гию истории Руси и всеобщей истории;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</w:t>
      </w:r>
      <w:r w:rsidRPr="00266EE9">
        <w:rPr>
          <w:sz w:val="28"/>
          <w:szCs w:val="28"/>
        </w:rPr>
        <w:t>колонизаций и др.;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footerReference w:type="even" r:id="rId29"/>
          <w:footerReference w:type="default" r:id="rId30"/>
          <w:pgSz w:w="11900" w:h="16840"/>
          <w:pgMar w:top="864" w:right="475" w:bottom="1243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проводить поиск информации в исторических текстах, материальных исторических памятниках Средневековья;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составлять описание образа жизни различных групп </w:t>
      </w:r>
      <w:r w:rsidRPr="00266EE9">
        <w:rPr>
          <w:sz w:val="28"/>
          <w:szCs w:val="28"/>
        </w:rPr>
        <w:t>населения в средневековых обществах на Руси и в других странах, памятников материальной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художественной культуры; рассказывать о значительных событиях средневековой истории;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характерные, существенные черты: а) экономических и социальных отношен</w:t>
      </w:r>
      <w:r w:rsidRPr="00266EE9">
        <w:rPr>
          <w:sz w:val="28"/>
          <w:szCs w:val="28"/>
        </w:rPr>
        <w:t>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объяснять причины и следствия ключевых событий отечественной и всеобщей</w:t>
      </w:r>
      <w:r w:rsidRPr="00266EE9">
        <w:rPr>
          <w:sz w:val="28"/>
          <w:szCs w:val="28"/>
        </w:rPr>
        <w:t xml:space="preserve"> истории Средних веков;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оценку событиям и личностям от</w:t>
      </w:r>
      <w:r w:rsidRPr="00266EE9">
        <w:rPr>
          <w:sz w:val="28"/>
          <w:szCs w:val="28"/>
        </w:rPr>
        <w:t>ечественной и всеобщей истории Средних веков.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свидетельства различных исторических источнико</w:t>
      </w:r>
      <w:r w:rsidRPr="00266EE9">
        <w:rPr>
          <w:sz w:val="28"/>
          <w:szCs w:val="28"/>
        </w:rPr>
        <w:t>в, выявляя в них общее и различия;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Нового вр</w:t>
      </w:r>
      <w:r w:rsidRPr="00266EE9">
        <w:rPr>
          <w:sz w:val="28"/>
          <w:szCs w:val="28"/>
        </w:rPr>
        <w:t>емени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</w:t>
      </w:r>
      <w:r w:rsidRPr="00266EE9">
        <w:rPr>
          <w:sz w:val="28"/>
          <w:szCs w:val="28"/>
        </w:rPr>
        <w:t>е время;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историческую карту как источник информации о границах России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других государств в Новое время, об основных процессах социально -экономического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31"/>
          <w:footerReference w:type="default" r:id="rId32"/>
          <w:pgSz w:w="11900" w:h="16840"/>
          <w:pgMar w:top="869" w:right="475" w:bottom="869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lastRenderedPageBreak/>
        <w:t>51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развития, о местах важнейших событий, направлениях значительных передвижений — походов, завоеваний, колонизации и др.;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информацию из различных источников по отечественной и всеобщей истории Нового времени;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составлять описание положения и </w:t>
      </w:r>
      <w:r w:rsidRPr="00266EE9">
        <w:rPr>
          <w:sz w:val="28"/>
          <w:szCs w:val="28"/>
        </w:rPr>
        <w:t>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систематизировать историчес</w:t>
      </w:r>
      <w:r w:rsidRPr="00266EE9">
        <w:rPr>
          <w:sz w:val="28"/>
          <w:szCs w:val="28"/>
        </w:rPr>
        <w:t>кий материал, содержащийся в учебной и дополнительной литературе по отечественной и всеобщей истории Нового времени;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</w:t>
      </w:r>
      <w:r w:rsidRPr="00266EE9">
        <w:rPr>
          <w:sz w:val="28"/>
          <w:szCs w:val="28"/>
        </w:rPr>
        <w:t>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</w:t>
      </w:r>
      <w:r w:rsidRPr="00266EE9">
        <w:rPr>
          <w:sz w:val="28"/>
          <w:szCs w:val="28"/>
        </w:rPr>
        <w:t>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развитие России и других стран в Новое время, сравнивать и</w:t>
      </w:r>
      <w:r w:rsidRPr="00266EE9">
        <w:rPr>
          <w:sz w:val="28"/>
          <w:szCs w:val="28"/>
        </w:rPr>
        <w:t>сторические ситуации и события;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давать оценку событиям и личностям отечественной и всеобщей истории Нового времени.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</w:t>
      </w:r>
      <w:r w:rsidRPr="00266EE9">
        <w:rPr>
          <w:sz w:val="28"/>
          <w:szCs w:val="28"/>
        </w:rPr>
        <w:t>и, других государств в Новое время;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сравнивать развитие России и других стран в Новое </w:t>
      </w:r>
      <w:r w:rsidRPr="00266EE9">
        <w:rPr>
          <w:sz w:val="28"/>
          <w:szCs w:val="28"/>
        </w:rPr>
        <w:t xml:space="preserve">время, объяснять, в чём </w:t>
      </w:r>
      <w:r w:rsidRPr="00266EE9">
        <w:rPr>
          <w:sz w:val="28"/>
          <w:szCs w:val="28"/>
        </w:rPr>
        <w:lastRenderedPageBreak/>
        <w:t>заключались общие черты и особенности;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Новейшая история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исто</w:t>
      </w:r>
      <w:r w:rsidRPr="00266EE9">
        <w:rPr>
          <w:sz w:val="28"/>
          <w:szCs w:val="28"/>
        </w:rPr>
        <w:t>рическую карту как источник информации о территории России (СССР) и других государств в ХХ — начале XXI в., значительных социально</w:t>
      </w:r>
      <w:r w:rsidRPr="00266EE9">
        <w:rPr>
          <w:sz w:val="28"/>
          <w:szCs w:val="28"/>
        </w:rPr>
        <w:softHyphen/>
        <w:t>экономических процессах и изменениях на политической карте мира в новейшую эпоху, местах крупнейших событий и др.;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</w:t>
      </w:r>
      <w:r w:rsidRPr="00266EE9">
        <w:rPr>
          <w:sz w:val="28"/>
          <w:szCs w:val="28"/>
        </w:rPr>
        <w:t>ать информацию из исторических источников — текстов, материальных и художественных памятников новейшей эпохи;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представлять в различных формах описания, рассказа:</w:t>
      </w:r>
    </w:p>
    <w:p w:rsidR="00B26E1C" w:rsidRPr="00266EE9" w:rsidRDefault="00963D26">
      <w:pPr>
        <w:pStyle w:val="20"/>
        <w:shd w:val="clear" w:color="auto" w:fill="auto"/>
        <w:tabs>
          <w:tab w:val="left" w:pos="8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а)</w:t>
      </w:r>
      <w:r w:rsidRPr="00266EE9">
        <w:rPr>
          <w:sz w:val="28"/>
          <w:szCs w:val="28"/>
        </w:rPr>
        <w:tab/>
        <w:t>условия и образ жизни людей различного социального положения в России и других странах в ХХ</w:t>
      </w:r>
      <w:r w:rsidRPr="00266EE9">
        <w:rPr>
          <w:sz w:val="28"/>
          <w:szCs w:val="28"/>
        </w:rPr>
        <w:t xml:space="preserve"> — начале XXI в.;</w:t>
      </w:r>
    </w:p>
    <w:p w:rsidR="00B26E1C" w:rsidRPr="00266EE9" w:rsidRDefault="00963D26">
      <w:pPr>
        <w:pStyle w:val="20"/>
        <w:shd w:val="clear" w:color="auto" w:fill="auto"/>
        <w:tabs>
          <w:tab w:val="left" w:pos="86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б)</w:t>
      </w:r>
      <w:r w:rsidRPr="00266EE9">
        <w:rPr>
          <w:sz w:val="28"/>
          <w:szCs w:val="28"/>
        </w:rPr>
        <w:tab/>
        <w:t>ключевые события эпохи и их участников; в) памятники материальной и художественной культуры новейшей эпохи;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характерные, существенн</w:t>
      </w:r>
      <w:r w:rsidRPr="00266EE9">
        <w:rPr>
          <w:sz w:val="28"/>
          <w:szCs w:val="28"/>
        </w:rPr>
        <w:t xml:space="preserve">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266EE9">
        <w:rPr>
          <w:sz w:val="28"/>
          <w:szCs w:val="28"/>
          <w:lang w:val="en-US" w:eastAsia="en-US" w:bidi="en-US"/>
        </w:rPr>
        <w:t>XXI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причины и следствия наиболее значительных событий новейшей эпохи в России и других страна</w:t>
      </w:r>
      <w:r w:rsidRPr="00266EE9">
        <w:rPr>
          <w:sz w:val="28"/>
          <w:szCs w:val="28"/>
        </w:rPr>
        <w:t>х (реформы и революции, войны, образование новых государств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да</w:t>
      </w:r>
      <w:r w:rsidRPr="00266EE9">
        <w:rPr>
          <w:sz w:val="28"/>
          <w:szCs w:val="28"/>
        </w:rPr>
        <w:t xml:space="preserve">вать оценку событиям и личностям отечественной и всеобщей истории ХХ — начала </w:t>
      </w:r>
      <w:r w:rsidRPr="00266EE9">
        <w:rPr>
          <w:sz w:val="28"/>
          <w:szCs w:val="28"/>
          <w:lang w:val="en-US" w:eastAsia="en-US" w:bidi="en-US"/>
        </w:rPr>
        <w:t>XXI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5" w:lineRule="exact"/>
        <w:ind w:firstLine="500"/>
        <w:jc w:val="both"/>
        <w:rPr>
          <w:sz w:val="28"/>
          <w:szCs w:val="28"/>
        </w:rPr>
      </w:pPr>
      <w:bookmarkStart w:id="35" w:name="bookmark34"/>
      <w:r w:rsidRPr="00266EE9">
        <w:rPr>
          <w:sz w:val="28"/>
          <w:szCs w:val="28"/>
        </w:rPr>
        <w:t>Выпускник получит возможность научиться:</w:t>
      </w:r>
      <w:bookmarkEnd w:id="35"/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— </w:t>
      </w:r>
      <w:r w:rsidRPr="00266EE9">
        <w:rPr>
          <w:sz w:val="28"/>
          <w:szCs w:val="28"/>
        </w:rPr>
        <w:t>начале XXI в.;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поиск исторической информации в учебной и дополнительной литерат</w:t>
      </w:r>
      <w:r w:rsidRPr="00266EE9">
        <w:rPr>
          <w:sz w:val="28"/>
          <w:szCs w:val="28"/>
        </w:rPr>
        <w:t>уре, электронных материалах, систематизировать и представлять е. в виде рефератов, презентаций и др.;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266EE9">
        <w:rPr>
          <w:sz w:val="28"/>
          <w:szCs w:val="28"/>
          <w:lang w:val="en-US" w:eastAsia="en-US" w:bidi="en-US"/>
        </w:rPr>
        <w:t>XXI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</w:t>
      </w:r>
    </w:p>
    <w:p w:rsidR="00B26E1C" w:rsidRPr="00266EE9" w:rsidRDefault="00963D26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538"/>
        </w:tabs>
        <w:spacing w:line="480" w:lineRule="exact"/>
        <w:ind w:left="3560"/>
        <w:rPr>
          <w:sz w:val="28"/>
          <w:szCs w:val="28"/>
        </w:rPr>
      </w:pPr>
      <w:bookmarkStart w:id="36" w:name="bookmark35"/>
      <w:r w:rsidRPr="00266EE9">
        <w:rPr>
          <w:sz w:val="28"/>
          <w:szCs w:val="28"/>
        </w:rPr>
        <w:t>Обществознание.</w:t>
      </w:r>
      <w:bookmarkEnd w:id="36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Человек в социальном измерении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</w:t>
      </w:r>
      <w:r w:rsidRPr="00266EE9">
        <w:rPr>
          <w:sz w:val="28"/>
          <w:szCs w:val="28"/>
        </w:rPr>
        <w:t>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слагаемые здорового образа жизни; осознанно в</w:t>
      </w:r>
      <w:r w:rsidRPr="00266EE9">
        <w:rPr>
          <w:sz w:val="28"/>
          <w:szCs w:val="28"/>
        </w:rPr>
        <w:t>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и сопоставлять на основе характеристики основных возрастных периодов жизни человека возможности и ограничения к</w:t>
      </w:r>
      <w:r w:rsidRPr="00266EE9">
        <w:rPr>
          <w:sz w:val="28"/>
          <w:szCs w:val="28"/>
        </w:rPr>
        <w:t>аждого возрастного периода;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собственный социальный статус и социальные роли; объяснять и</w:t>
      </w:r>
      <w:r w:rsidRPr="00266EE9">
        <w:rPr>
          <w:sz w:val="28"/>
          <w:szCs w:val="28"/>
        </w:rPr>
        <w:t xml:space="preserve"> конкретизировать примерами смысл понятия «гражданство»;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давать на основе полученных знаний нравственные оценки собственным поступкам </w:t>
      </w:r>
      <w:r w:rsidRPr="00266EE9">
        <w:rPr>
          <w:sz w:val="28"/>
          <w:szCs w:val="28"/>
        </w:rPr>
        <w:t>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демонстрировать понимание особенностей и практическое владение способами коммуникативной, практической деятельности, </w:t>
      </w:r>
      <w:r w:rsidRPr="00266EE9">
        <w:rPr>
          <w:sz w:val="28"/>
          <w:szCs w:val="28"/>
        </w:rPr>
        <w:t>используемыми в процессе познания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rPr>
          <w:sz w:val="28"/>
          <w:szCs w:val="28"/>
        </w:rPr>
      </w:pPr>
      <w:bookmarkStart w:id="37" w:name="bookmark36"/>
      <w:r w:rsidRPr="00266EE9">
        <w:rPr>
          <w:sz w:val="28"/>
          <w:szCs w:val="28"/>
        </w:rPr>
        <w:t>человека и общества.</w:t>
      </w:r>
      <w:bookmarkEnd w:id="37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</w:t>
      </w:r>
      <w:r w:rsidRPr="00266EE9">
        <w:rPr>
          <w:sz w:val="28"/>
          <w:szCs w:val="28"/>
        </w:rPr>
        <w:t>безопасности жизнедеятельности;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Ближайшее социальное окружение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</w:t>
      </w:r>
      <w:r w:rsidRPr="00266EE9">
        <w:rPr>
          <w:sz w:val="28"/>
          <w:szCs w:val="28"/>
        </w:rPr>
        <w:t>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семью и семейные отношения; оценивать социальное значение семейных традиций и обычаев;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роли членов семьи, включая свою;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выполнять несложные практические задания по анализу ситуаций, связанных с </w:t>
      </w:r>
      <w:r w:rsidRPr="00266EE9">
        <w:rPr>
          <w:sz w:val="28"/>
          <w:szCs w:val="28"/>
        </w:rPr>
        <w:t>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</w:t>
      </w:r>
      <w:r w:rsidRPr="00266EE9">
        <w:rPr>
          <w:sz w:val="28"/>
          <w:szCs w:val="28"/>
        </w:rPr>
        <w:t>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элементы причинно-следственного анализа при характер</w:t>
      </w:r>
      <w:r w:rsidRPr="00266EE9">
        <w:rPr>
          <w:sz w:val="28"/>
          <w:szCs w:val="28"/>
        </w:rPr>
        <w:t>истике семейных конфликтов. Общество — большой «дом» человечества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распознавать на основе приведённых данных основные типы обществ;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направленность развития общества, его движение от одних форм общественной жизни к другим;</w:t>
      </w:r>
      <w:r w:rsidRPr="00266EE9">
        <w:rPr>
          <w:sz w:val="28"/>
          <w:szCs w:val="28"/>
        </w:rPr>
        <w:t xml:space="preserve"> оценивать социальные явления с позиций общественного прогресса;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знания курса и социальный опыт для выражения и аргументации собственных суждений</w:t>
      </w:r>
      <w:r w:rsidRPr="00266EE9">
        <w:rPr>
          <w:sz w:val="28"/>
          <w:szCs w:val="28"/>
        </w:rPr>
        <w:t>, касающихся многообразия социальных групп и социальных различий в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</w:t>
      </w:r>
      <w:r w:rsidRPr="00266EE9">
        <w:rPr>
          <w:sz w:val="28"/>
          <w:szCs w:val="28"/>
        </w:rPr>
        <w:t>блюдать и характеризовать явления и события, происходящие в различных сферах общественной жизни; • объяснять взаимодействие социальных общностей и групп;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выявлять причинно-следственные связи общественных явлений и характеризовать основные направления </w:t>
      </w:r>
      <w:r w:rsidRPr="00266EE9">
        <w:rPr>
          <w:sz w:val="28"/>
          <w:szCs w:val="28"/>
        </w:rPr>
        <w:t>общественного развития.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Общество, в котором мы живём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глобальные проблемы современности;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духовные ценности и достижения народов нашей страны;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и иллюстрировать примерами основы конституционного строя Ро</w:t>
      </w:r>
      <w:r w:rsidRPr="00266EE9">
        <w:rPr>
          <w:sz w:val="28"/>
          <w:szCs w:val="28"/>
        </w:rPr>
        <w:t>ссийской Федерации, основные права и свободы граждан, гарантированные Конституцией Российской Федерации;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собственную точку зрения на социальный портрет достойного гражданина страны;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 и извлекать информацию о положении России среди дру</w:t>
      </w:r>
      <w:r w:rsidRPr="00266EE9">
        <w:rPr>
          <w:sz w:val="28"/>
          <w:szCs w:val="28"/>
        </w:rPr>
        <w:t>гих государств мира из адаптированных источников различного типа.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характеризовать и конкретизировать фактами социальной жизни изменения, </w:t>
      </w:r>
      <w:r w:rsidRPr="00266EE9">
        <w:rPr>
          <w:sz w:val="28"/>
          <w:szCs w:val="28"/>
        </w:rPr>
        <w:lastRenderedPageBreak/>
        <w:t>происходящие в современном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показывать влияние происходящих в обществ</w:t>
      </w:r>
      <w:r w:rsidRPr="00266EE9">
        <w:rPr>
          <w:sz w:val="28"/>
          <w:szCs w:val="28"/>
        </w:rPr>
        <w:t>е изменений на положение России в мире.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Регулирование поведения людей в обществе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9" w:right="469" w:bottom="1243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использовать накопленные знания об основных социальных нормах и правилах регулирования общественных отношений, усвоенные способы </w:t>
      </w:r>
      <w:r w:rsidRPr="00266EE9">
        <w:rPr>
          <w:sz w:val="28"/>
          <w:szCs w:val="28"/>
        </w:rPr>
        <w:t>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основе полученных знаний о социальных нормах выбирать в п</w:t>
      </w:r>
      <w:r w:rsidRPr="00266EE9">
        <w:rPr>
          <w:sz w:val="28"/>
          <w:szCs w:val="28"/>
        </w:rPr>
        <w:t>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критически осмысливать информацию правового и морально -нравственного характера, полученную из разнообраз</w:t>
      </w:r>
      <w:r w:rsidRPr="00266EE9">
        <w:rPr>
          <w:sz w:val="28"/>
          <w:szCs w:val="28"/>
        </w:rPr>
        <w:t>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</w:t>
      </w:r>
      <w:r w:rsidRPr="00266EE9">
        <w:rPr>
          <w:sz w:val="28"/>
          <w:szCs w:val="28"/>
        </w:rPr>
        <w:t>тями и нормами поведения, установленными законом;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69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</w:t>
      </w:r>
      <w:r w:rsidRPr="00266EE9">
        <w:rPr>
          <w:sz w:val="28"/>
          <w:szCs w:val="28"/>
        </w:rPr>
        <w:t>зовать элементы причинно-следственного анализа для понимания влияния моральных устоев на развитие общества и человека;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</w:t>
      </w:r>
      <w:r w:rsidRPr="00266EE9">
        <w:rPr>
          <w:sz w:val="28"/>
          <w:szCs w:val="28"/>
        </w:rPr>
        <w:t>альную и правовую оценку;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сущность и значение правопорядка и законности, собственный вклад в их становление и развитие.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российского законодательства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 основе полученных знаний о правовых нормах выбирать в предлагаемых </w:t>
      </w:r>
      <w:r w:rsidRPr="00266EE9">
        <w:rPr>
          <w:sz w:val="28"/>
          <w:szCs w:val="28"/>
        </w:rPr>
        <w:t>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и иллюстрировать примерами установленные законом права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57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собственности; права и обязанности </w:t>
      </w:r>
      <w:r w:rsidRPr="00266EE9">
        <w:rPr>
          <w:sz w:val="28"/>
          <w:szCs w:val="28"/>
        </w:rPr>
        <w:t>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несложные практич</w:t>
      </w:r>
      <w:r w:rsidRPr="00266EE9">
        <w:rPr>
          <w:sz w:val="28"/>
          <w:szCs w:val="28"/>
        </w:rPr>
        <w:t>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объяснять на конкретных примерах особенности правового положения и юридической </w:t>
      </w:r>
      <w:r w:rsidRPr="00266EE9">
        <w:rPr>
          <w:sz w:val="28"/>
          <w:szCs w:val="28"/>
        </w:rPr>
        <w:t>ответственности несовершеннолетних;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</w:t>
      </w:r>
      <w:r w:rsidRPr="00266EE9">
        <w:rPr>
          <w:sz w:val="28"/>
          <w:szCs w:val="28"/>
        </w:rPr>
        <w:t>ения и поступков других людей с нормами поведения, установленными законом.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осознанно содействовать за</w:t>
      </w:r>
      <w:r w:rsidRPr="00266EE9">
        <w:rPr>
          <w:sz w:val="28"/>
          <w:szCs w:val="28"/>
        </w:rPr>
        <w:t>щите правопорядка в обществе правовыми способами и средствами;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экономики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и правильно использовать основные </w:t>
      </w:r>
      <w:r w:rsidRPr="00266EE9">
        <w:rPr>
          <w:sz w:val="28"/>
          <w:szCs w:val="28"/>
        </w:rPr>
        <w:t>экономические термины;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механизм рыночного регулирования экономики и характеризовать роль государства в регулировании эконом</w:t>
      </w:r>
      <w:r w:rsidRPr="00266EE9">
        <w:rPr>
          <w:sz w:val="28"/>
          <w:szCs w:val="28"/>
        </w:rPr>
        <w:t>ики;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функции денег в экономике;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несложные статистические данные, отражающие экономические явления и процессы;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получать социальную информацию об экономической жизни общества из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33"/>
          <w:footerReference w:type="default" r:id="rId34"/>
          <w:pgSz w:w="11900" w:h="16840"/>
          <w:pgMar w:top="869" w:right="475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58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адаптированных источнико</w:t>
      </w:r>
      <w:r w:rsidRPr="00266EE9">
        <w:rPr>
          <w:sz w:val="28"/>
          <w:szCs w:val="28"/>
        </w:rPr>
        <w:t>в различного типа;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оценивать тенденции </w:t>
      </w:r>
      <w:r w:rsidRPr="00266EE9">
        <w:rPr>
          <w:sz w:val="28"/>
          <w:szCs w:val="28"/>
        </w:rPr>
        <w:t>экономических изменений в нашем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несложные практические задания, основанные на ситуациях, связанных с описанием со</w:t>
      </w:r>
      <w:r w:rsidRPr="00266EE9">
        <w:rPr>
          <w:sz w:val="28"/>
          <w:szCs w:val="28"/>
        </w:rPr>
        <w:t>стояния российской экономики.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38" w:name="bookmark37"/>
      <w:r w:rsidRPr="00266EE9">
        <w:rPr>
          <w:sz w:val="28"/>
          <w:szCs w:val="28"/>
        </w:rPr>
        <w:t>Человек в экономических отношениях</w:t>
      </w:r>
      <w:bookmarkEnd w:id="38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характеризовать поведение производителя и потребителя как </w:t>
      </w:r>
      <w:r w:rsidRPr="00266EE9">
        <w:rPr>
          <w:sz w:val="28"/>
          <w:szCs w:val="28"/>
        </w:rPr>
        <w:t>основных участников экономической деятельности;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полученные знания для характеристики экономики семьи;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статистические данные, отражающие экономические изменения в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получать социальную информацию об экономической жизни обществ</w:t>
      </w:r>
      <w:r w:rsidRPr="00266EE9">
        <w:rPr>
          <w:sz w:val="28"/>
          <w:szCs w:val="28"/>
        </w:rPr>
        <w:t>а из адаптированных источников различного типа;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тенденции экономических изменений в нашем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 позиций обществознания сложившиеся практики и модели пове</w:t>
      </w:r>
      <w:r w:rsidRPr="00266EE9">
        <w:rPr>
          <w:sz w:val="28"/>
          <w:szCs w:val="28"/>
        </w:rPr>
        <w:t>дения потребителя;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познавательные задачи в рамках изученного материала, отражающие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35"/>
          <w:pgSz w:w="11900" w:h="16840"/>
          <w:pgMar w:top="869" w:right="475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59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типичные ситуации в экономической сфере деятельности человека;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несложные практические задания, основа</w:t>
      </w:r>
      <w:r w:rsidRPr="00266EE9">
        <w:rPr>
          <w:sz w:val="28"/>
          <w:szCs w:val="28"/>
        </w:rPr>
        <w:t>нные на ситуациях, связанных с описанием состояния российской экономики.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социальных отношений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описывать социальную структуру в обществах разного типа, характеризовать основные социальные группы современного общества; на основе </w:t>
      </w:r>
      <w:r w:rsidRPr="00266EE9">
        <w:rPr>
          <w:sz w:val="28"/>
          <w:szCs w:val="28"/>
        </w:rPr>
        <w:t>приведённых данных распознавать основные социальные общности и группы;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социальные группы российского общества, распознавать их сущностные признаки;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</w:t>
      </w:r>
      <w:r w:rsidRPr="00266EE9">
        <w:rPr>
          <w:sz w:val="28"/>
          <w:szCs w:val="28"/>
        </w:rPr>
        <w:t>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собственные основные социальные роли;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на примере своей семьи основные функции этого социального институт</w:t>
      </w:r>
      <w:r w:rsidRPr="00266EE9">
        <w:rPr>
          <w:sz w:val="28"/>
          <w:szCs w:val="28"/>
        </w:rPr>
        <w:t>а в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е. и использовать для решения задач;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социальную информацию, представлен</w:t>
      </w:r>
      <w:r w:rsidRPr="00266EE9">
        <w:rPr>
          <w:sz w:val="28"/>
          <w:szCs w:val="28"/>
        </w:rPr>
        <w:t>ную совокупностью статистических данных, отражающих социальный состав и социальную динамику общества;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несложные социологические исследования.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понятия «равенство» и «социальная справедливость» </w:t>
      </w:r>
      <w:r w:rsidRPr="00266EE9">
        <w:rPr>
          <w:sz w:val="28"/>
          <w:szCs w:val="28"/>
        </w:rPr>
        <w:t>с позиций историзма;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2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20"/>
        <w:rPr>
          <w:sz w:val="28"/>
          <w:szCs w:val="28"/>
        </w:rPr>
        <w:sectPr w:rsidR="00B26E1C" w:rsidRPr="00266EE9">
          <w:pgSz w:w="11900" w:h="16840"/>
          <w:pgMar w:top="864" w:right="48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адекватно понимать информацию, относящуюся к социальной сфере общества, получаемую из </w:t>
      </w:r>
      <w:r w:rsidRPr="00266EE9">
        <w:rPr>
          <w:sz w:val="28"/>
          <w:szCs w:val="28"/>
        </w:rPr>
        <w:t>различных источников.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rPr>
          <w:sz w:val="28"/>
          <w:szCs w:val="28"/>
        </w:rPr>
      </w:pPr>
      <w:bookmarkStart w:id="39" w:name="bookmark38"/>
      <w:r w:rsidRPr="00266EE9">
        <w:rPr>
          <w:sz w:val="28"/>
          <w:szCs w:val="28"/>
        </w:rPr>
        <w:lastRenderedPageBreak/>
        <w:t>Политическая жизнь общества</w:t>
      </w:r>
      <w:bookmarkEnd w:id="39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правильно определять инстанцию </w:t>
      </w:r>
      <w:r w:rsidRPr="00266EE9">
        <w:rPr>
          <w:sz w:val="28"/>
          <w:szCs w:val="28"/>
        </w:rPr>
        <w:t>(государственный орган), в которую следует обратиться для разрешения той или типичной социальной ситуации;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описывать основные признаки любо</w:t>
      </w:r>
      <w:r w:rsidRPr="00266EE9">
        <w:rPr>
          <w:sz w:val="28"/>
          <w:szCs w:val="28"/>
        </w:rPr>
        <w:t>го государства, конкретизировать их на примерах прошлого и современности;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различать факты и мнения в потоке информации.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</w:t>
      </w:r>
      <w:r w:rsidRPr="00266EE9">
        <w:rPr>
          <w:sz w:val="28"/>
          <w:szCs w:val="28"/>
        </w:rPr>
        <w:t xml:space="preserve">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38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Культурно-информационная среда общественной жизни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</w:t>
      </w:r>
      <w:r w:rsidRPr="00266EE9">
        <w:rPr>
          <w:sz w:val="28"/>
          <w:szCs w:val="28"/>
        </w:rPr>
        <w:t>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развитие отдельных областей и форм культуры;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распознавать и различать явления духовной культуры;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описывать различные средства массовой информации;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находить и извлекать социальную информацию о достижениях и проблемах развит</w:t>
      </w:r>
      <w:r w:rsidRPr="00266EE9">
        <w:rPr>
          <w:sz w:val="28"/>
          <w:szCs w:val="28"/>
        </w:rPr>
        <w:t>ия культуры из адаптированных источников различного типа;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описывать процессы создания,</w:t>
      </w:r>
      <w:r w:rsidRPr="00266EE9">
        <w:rPr>
          <w:sz w:val="28"/>
          <w:szCs w:val="28"/>
        </w:rPr>
        <w:t xml:space="preserve"> сохранения, трансляции и усвоения достижений культуры;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направления развития отечественной культуры 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79" w:bottom="955" w:left="74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61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современных условиях;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рефлексию своих ценностей.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40" w:name="bookmark39"/>
      <w:r w:rsidRPr="00266EE9">
        <w:rPr>
          <w:sz w:val="28"/>
          <w:szCs w:val="28"/>
        </w:rPr>
        <w:t>Человек в меняющемся обществе</w:t>
      </w:r>
      <w:bookmarkEnd w:id="40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</w:t>
      </w:r>
      <w:r w:rsidRPr="00266EE9">
        <w:rPr>
          <w:sz w:val="28"/>
          <w:szCs w:val="28"/>
        </w:rPr>
        <w:t>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явление ускорения социального развития;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многообразие профессий в современном мире;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роль молодёжи в развитии современного общества;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извлекать социальную информацию из доступных источников;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полученные знания для решения отдельных социальных проблем.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критически воспринимать сообщения и рекламу в СМИ и Интернете о таких направлениях </w:t>
      </w:r>
      <w:r w:rsidRPr="00266EE9">
        <w:rPr>
          <w:sz w:val="28"/>
          <w:szCs w:val="28"/>
        </w:rPr>
        <w:t>массовой культуры, как шоу-бизнес и мода;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роль спорта и спортивных достижений в контексте современной общественной жизни;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выражать и обосновывать собственную позицию по актуальным проблемам молодёжи.</w:t>
      </w:r>
    </w:p>
    <w:p w:rsidR="00B26E1C" w:rsidRPr="00266EE9" w:rsidRDefault="00963D2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5481"/>
        </w:tabs>
        <w:spacing w:line="480" w:lineRule="exact"/>
        <w:ind w:left="4340"/>
        <w:rPr>
          <w:sz w:val="28"/>
          <w:szCs w:val="28"/>
        </w:rPr>
      </w:pPr>
      <w:bookmarkStart w:id="41" w:name="bookmark40"/>
      <w:r w:rsidRPr="00266EE9">
        <w:rPr>
          <w:sz w:val="28"/>
          <w:szCs w:val="28"/>
        </w:rPr>
        <w:t>География.</w:t>
      </w:r>
      <w:bookmarkEnd w:id="41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Источники географической информации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103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</w:t>
      </w:r>
      <w:r w:rsidRPr="00266EE9">
        <w:rPr>
          <w:sz w:val="28"/>
          <w:szCs w:val="28"/>
        </w:rPr>
        <w:t>-ориентированных задач;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определять и сравнивать качественные и </w:t>
      </w:r>
      <w:r w:rsidRPr="00266EE9">
        <w:rPr>
          <w:sz w:val="28"/>
          <w:szCs w:val="28"/>
        </w:rPr>
        <w:t>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в процессе работы с одним или несколькими источниками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36"/>
          <w:footerReference w:type="default" r:id="rId37"/>
          <w:pgSz w:w="11900" w:h="16840"/>
          <w:pgMar w:top="869" w:right="479" w:bottom="955" w:left="741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lastRenderedPageBreak/>
        <w:t>62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географической информации содержащуюся в них противоречивую информацию;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на местности при помощи топографических карт и современных навигационных п</w:t>
      </w:r>
      <w:r w:rsidRPr="00266EE9">
        <w:rPr>
          <w:sz w:val="28"/>
          <w:szCs w:val="28"/>
        </w:rPr>
        <w:t>риборов;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простые планы местности;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простейшие географические карты различного содержания;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моделировать географические объекты и явления при помощи компьюте</w:t>
      </w:r>
      <w:r w:rsidRPr="00266EE9">
        <w:rPr>
          <w:sz w:val="28"/>
          <w:szCs w:val="28"/>
        </w:rPr>
        <w:t>рных программ.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Природа Земли и человек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с помощью приборов измере</w:t>
      </w:r>
      <w:r w:rsidRPr="00266EE9">
        <w:rPr>
          <w:sz w:val="28"/>
          <w:szCs w:val="28"/>
        </w:rPr>
        <w:t>ния температуры, влажности воздуха,</w:t>
      </w:r>
    </w:p>
    <w:p w:rsidR="00B26E1C" w:rsidRPr="00266EE9" w:rsidRDefault="00963D26">
      <w:pPr>
        <w:pStyle w:val="20"/>
        <w:shd w:val="clear" w:color="auto" w:fill="auto"/>
        <w:spacing w:after="9" w:line="341" w:lineRule="exact"/>
        <w:rPr>
          <w:sz w:val="28"/>
          <w:szCs w:val="28"/>
        </w:rPr>
      </w:pPr>
      <w:r w:rsidRPr="00266EE9">
        <w:rPr>
          <w:sz w:val="28"/>
          <w:szCs w:val="28"/>
        </w:rPr>
        <w:t>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оценивать характер взаимосвязи деятельности человека и компонентов природы в разных </w:t>
      </w:r>
      <w:r w:rsidRPr="00266EE9">
        <w:rPr>
          <w:sz w:val="28"/>
          <w:szCs w:val="28"/>
        </w:rPr>
        <w:t>географических условиях с точки зрения концепции устойчивого развития.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</w:t>
      </w:r>
      <w:r w:rsidRPr="00266EE9">
        <w:rPr>
          <w:sz w:val="28"/>
          <w:szCs w:val="28"/>
        </w:rPr>
        <w:t>окружающей среде;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воспринима</w:t>
      </w:r>
      <w:r w:rsidRPr="00266EE9">
        <w:rPr>
          <w:sz w:val="28"/>
          <w:szCs w:val="28"/>
        </w:rPr>
        <w:t>ть и критически оценивать информацию географического содержания в научно-популярной литературе и СМИ;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  <w:r w:rsidRPr="00266EE9">
        <w:rPr>
          <w:sz w:val="28"/>
          <w:szCs w:val="28"/>
        </w:rPr>
        <w:t>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42" w:name="bookmark41"/>
      <w:r w:rsidRPr="00266EE9">
        <w:rPr>
          <w:sz w:val="28"/>
          <w:szCs w:val="28"/>
        </w:rPr>
        <w:t>Население Земли</w:t>
      </w:r>
      <w:bookmarkEnd w:id="42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особенности населения отдельных регионов и стран;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</w:t>
      </w:r>
      <w:r w:rsidRPr="00266EE9">
        <w:rPr>
          <w:sz w:val="28"/>
          <w:szCs w:val="28"/>
        </w:rPr>
        <w:t xml:space="preserve"> о взаимосвязях между изученными демографическими процессами и явлениями для объяснения их географических различий;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расчёты демографических показателей;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адаптации человека к разным природным условиям.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</w:t>
      </w:r>
      <w:r w:rsidRPr="00266EE9">
        <w:rPr>
          <w:sz w:val="28"/>
          <w:szCs w:val="28"/>
        </w:rPr>
        <w:t>жность научиться: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проводить по разным источникам информации </w:t>
      </w:r>
      <w:r w:rsidRPr="00266EE9">
        <w:rPr>
          <w:sz w:val="28"/>
          <w:szCs w:val="28"/>
        </w:rPr>
        <w:t>исследование, связанное с изучением населения.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Материки, океаны и страны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особенности п</w:t>
      </w:r>
      <w:r w:rsidRPr="00266EE9">
        <w:rPr>
          <w:sz w:val="28"/>
          <w:szCs w:val="28"/>
        </w:rPr>
        <w:t>рироды и населения, материальной и духовной культуры регионов и отдельных стран;</w:t>
      </w:r>
    </w:p>
    <w:p w:rsidR="00B26E1C" w:rsidRPr="00266EE9" w:rsidRDefault="00963D26">
      <w:pPr>
        <w:pStyle w:val="20"/>
        <w:numPr>
          <w:ilvl w:val="0"/>
          <w:numId w:val="14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0" w:bottom="127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оценивать особенности взаимодействия природы и общества в пределах отдельных </w:t>
      </w:r>
      <w:r w:rsidRPr="00266EE9">
        <w:rPr>
          <w:sz w:val="28"/>
          <w:szCs w:val="28"/>
        </w:rPr>
        <w:lastRenderedPageBreak/>
        <w:t>территорий;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описывать на карте положение и взаиморасположение географических </w:t>
      </w:r>
      <w:r w:rsidRPr="00266EE9">
        <w:rPr>
          <w:sz w:val="28"/>
          <w:szCs w:val="28"/>
        </w:rPr>
        <w:t>объектов;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компонентов природы отдельных территорий;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</w:t>
      </w:r>
      <w:r w:rsidRPr="00266EE9">
        <w:rPr>
          <w:sz w:val="28"/>
          <w:szCs w:val="28"/>
        </w:rPr>
        <w:t>презентацией.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сопоставлять существующие в науке точки зрения о причинах происходящих глобальных изменений кли</w:t>
      </w:r>
      <w:r w:rsidRPr="00266EE9">
        <w:rPr>
          <w:sz w:val="28"/>
          <w:szCs w:val="28"/>
        </w:rPr>
        <w:t>мата;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</w:t>
      </w:r>
      <w:r w:rsidRPr="00266EE9">
        <w:rPr>
          <w:sz w:val="28"/>
          <w:szCs w:val="28"/>
        </w:rPr>
        <w:t>енности географического положения России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воздействие географического положения России и е.</w:t>
      </w:r>
      <w:r w:rsidRPr="00266EE9">
        <w:rPr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</w:t>
      </w:r>
      <w:r w:rsidRPr="00266EE9">
        <w:rPr>
          <w:sz w:val="28"/>
          <w:szCs w:val="28"/>
        </w:rPr>
        <w:t>ий с контекстом из реальной жизни.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</w:t>
      </w:r>
      <w:r w:rsidRPr="00266EE9">
        <w:rPr>
          <w:sz w:val="28"/>
          <w:szCs w:val="28"/>
        </w:rPr>
        <w:t>тием глобальной коммуникационной системы.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Природа России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географические процессы и явления, определяющие особенности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38"/>
          <w:footerReference w:type="default" r:id="rId39"/>
          <w:pgSz w:w="11900" w:h="16840"/>
          <w:pgMar w:top="864" w:right="478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65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природы страны и отдельных регионов;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сравнивать особенности природы отдельных </w:t>
      </w:r>
      <w:r w:rsidRPr="00266EE9">
        <w:rPr>
          <w:sz w:val="28"/>
          <w:szCs w:val="28"/>
        </w:rPr>
        <w:t>регионов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положение на карте и взаиморасположение географических объектов;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компонентов природы отдельных частей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</w:t>
      </w:r>
      <w:r w:rsidRPr="00266EE9">
        <w:rPr>
          <w:sz w:val="28"/>
          <w:szCs w:val="28"/>
        </w:rPr>
        <w:t>ь природные условия и обеспеченность природными ресурсами отдельных территорий России;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</w:t>
      </w:r>
      <w:r w:rsidRPr="00266EE9">
        <w:rPr>
          <w:sz w:val="28"/>
          <w:szCs w:val="28"/>
        </w:rPr>
        <w:t>ией.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делать прогнозы трансформации географических систем и комплексов в результате </w:t>
      </w:r>
      <w:r w:rsidRPr="00266EE9">
        <w:rPr>
          <w:sz w:val="28"/>
          <w:szCs w:val="28"/>
        </w:rPr>
        <w:t>изменения их компонентов.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43" w:name="bookmark42"/>
      <w:r w:rsidRPr="00266EE9">
        <w:rPr>
          <w:sz w:val="28"/>
          <w:szCs w:val="28"/>
        </w:rPr>
        <w:t>Население России</w:t>
      </w:r>
      <w:bookmarkEnd w:id="43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факторы, определяющие динамику населения России, п</w:t>
      </w:r>
      <w:r w:rsidRPr="00266EE9">
        <w:rPr>
          <w:sz w:val="28"/>
          <w:szCs w:val="28"/>
        </w:rPr>
        <w:t>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особенности населения отдельных регионов страны по этническому, языковому и религиозно</w:t>
      </w:r>
      <w:r w:rsidRPr="00266EE9">
        <w:rPr>
          <w:sz w:val="28"/>
          <w:szCs w:val="28"/>
        </w:rPr>
        <w:t>му составу;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динамики численности, половозрастной структуры и размещения населения России и е. отдельных регионов;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и распознавать ответы на вопросы, возникающие в ситуациях повседневного характера, узнавать в них проявление </w:t>
      </w:r>
      <w:r w:rsidRPr="00266EE9">
        <w:rPr>
          <w:sz w:val="28"/>
          <w:szCs w:val="28"/>
        </w:rPr>
        <w:t>тех или иных демографических и социальных процессов или закономерностей;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естественном и механическом движении населения,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40"/>
          <w:pgSz w:w="11900" w:h="16840"/>
          <w:pgMar w:top="864" w:right="478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66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половозрастной структуре, трудовых ресурсах, городском и с</w:t>
      </w:r>
      <w:r w:rsidRPr="00266EE9">
        <w:rPr>
          <w:sz w:val="28"/>
          <w:szCs w:val="28"/>
        </w:rPr>
        <w:t>ельском населении, этническом и религиозном составе для решения практико-ориентированных задач в контексте реальной жизни.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выдвигать и обосновывать с опорой на статистические данные гипотезы об изменении численности</w:t>
      </w:r>
      <w:r w:rsidRPr="00266EE9">
        <w:rPr>
          <w:sz w:val="28"/>
          <w:szCs w:val="28"/>
        </w:rPr>
        <w:t xml:space="preserve"> населения России, его половозрастной структуры, развитии человеческого капитала;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ситуацию на рынке труда и е. динамику.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bookmarkStart w:id="44" w:name="bookmark43"/>
      <w:r w:rsidRPr="00266EE9">
        <w:rPr>
          <w:sz w:val="28"/>
          <w:szCs w:val="28"/>
        </w:rPr>
        <w:t>Хозяйство России</w:t>
      </w:r>
      <w:bookmarkEnd w:id="44"/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факторах размещения хозяйства и особенностях размещени</w:t>
      </w:r>
      <w:r w:rsidRPr="00266EE9">
        <w:rPr>
          <w:sz w:val="28"/>
          <w:szCs w:val="28"/>
        </w:rPr>
        <w:t>я отраслей экономики России для решения практико-ориентированных задач в контексте реальной жизни.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</w:t>
      </w:r>
      <w:r w:rsidRPr="00266EE9">
        <w:rPr>
          <w:sz w:val="28"/>
          <w:szCs w:val="28"/>
        </w:rPr>
        <w:t>ориальной структуры хозяйства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обосновывать возможные пути решения проблем развития хозяйства России.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bookmarkStart w:id="45" w:name="bookmark44"/>
      <w:r w:rsidRPr="00266EE9">
        <w:rPr>
          <w:sz w:val="28"/>
          <w:szCs w:val="28"/>
        </w:rPr>
        <w:t>Районы России</w:t>
      </w:r>
      <w:bookmarkEnd w:id="45"/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сравнивать особенности </w:t>
      </w:r>
      <w:r w:rsidRPr="00266EE9">
        <w:rPr>
          <w:sz w:val="28"/>
          <w:szCs w:val="28"/>
        </w:rPr>
        <w:t>природы, населения и хозяйства отдельных регионов страны;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79" w:right="475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оценивать районы России с точки зрения особенностей природных, социально - экономических, техногенных и экологических факторов и процессов.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46" w:name="bookmark45"/>
      <w:r w:rsidRPr="00266EE9">
        <w:rPr>
          <w:sz w:val="28"/>
          <w:szCs w:val="28"/>
        </w:rPr>
        <w:lastRenderedPageBreak/>
        <w:t>Выпускник получит возможность научить</w:t>
      </w:r>
      <w:r w:rsidRPr="00266EE9">
        <w:rPr>
          <w:sz w:val="28"/>
          <w:szCs w:val="28"/>
        </w:rPr>
        <w:t>ся:</w:t>
      </w:r>
      <w:bookmarkEnd w:id="46"/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создавать </w:t>
      </w:r>
      <w:r w:rsidRPr="00266EE9">
        <w:rPr>
          <w:sz w:val="28"/>
          <w:szCs w:val="28"/>
        </w:rPr>
        <w:t>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социально-экономическое положение и перспективы развития р</w:t>
      </w:r>
      <w:r w:rsidRPr="00266EE9">
        <w:rPr>
          <w:sz w:val="28"/>
          <w:szCs w:val="28"/>
        </w:rPr>
        <w:t>егионов;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современном мире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показатели воспроизводст</w:t>
      </w:r>
      <w:r w:rsidRPr="00266EE9">
        <w:rPr>
          <w:sz w:val="28"/>
          <w:szCs w:val="28"/>
        </w:rPr>
        <w:t>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место и роль России в мировом хозяйстве.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критерии для определения мест</w:t>
      </w:r>
      <w:r w:rsidRPr="00266EE9">
        <w:rPr>
          <w:sz w:val="28"/>
          <w:szCs w:val="28"/>
        </w:rPr>
        <w:t>а страны в мировой экономике;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484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4041"/>
        </w:tabs>
        <w:spacing w:line="475" w:lineRule="exact"/>
        <w:ind w:left="2900"/>
        <w:rPr>
          <w:sz w:val="28"/>
          <w:szCs w:val="28"/>
        </w:rPr>
      </w:pPr>
      <w:bookmarkStart w:id="47" w:name="bookmark46"/>
      <w:r w:rsidRPr="00266EE9">
        <w:rPr>
          <w:sz w:val="28"/>
          <w:szCs w:val="28"/>
        </w:rPr>
        <w:t>Математика. Алгебра. Геометрия.</w:t>
      </w:r>
      <w:bookmarkEnd w:id="47"/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Натуральные числа. Дроби. </w:t>
      </w:r>
      <w:r w:rsidRPr="00266EE9">
        <w:rPr>
          <w:sz w:val="28"/>
          <w:szCs w:val="28"/>
        </w:rPr>
        <w:t>Рациональные числа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особенности десятичной системы счисления;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оперировать понятиями, связанными с делимостью натуральных чисел;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выражать числа в эквивалентных формах, выбирая наиболее подходящую 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74" w:right="470" w:bottom="87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68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зависим</w:t>
      </w:r>
      <w:r w:rsidRPr="00266EE9">
        <w:rPr>
          <w:sz w:val="28"/>
          <w:szCs w:val="28"/>
        </w:rPr>
        <w:t>ости от конкретной ситуации;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и упорядочивать рациональные числа;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понятия и умения, связанные с пропорциональностью</w:t>
      </w:r>
      <w:r w:rsidRPr="00266EE9">
        <w:rPr>
          <w:sz w:val="28"/>
          <w:szCs w:val="28"/>
        </w:rPr>
        <w:t xml:space="preserve">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углубить и </w:t>
      </w:r>
      <w:r w:rsidRPr="00266EE9">
        <w:rPr>
          <w:sz w:val="28"/>
          <w:szCs w:val="28"/>
        </w:rPr>
        <w:t>развить представления о натуральных числах и свойствах делимости;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48" w:name="bookmark47"/>
      <w:r w:rsidRPr="00266EE9">
        <w:rPr>
          <w:sz w:val="28"/>
          <w:szCs w:val="28"/>
        </w:rPr>
        <w:t>Действительные числа</w:t>
      </w:r>
      <w:bookmarkEnd w:id="48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</w:t>
      </w:r>
      <w:r w:rsidRPr="00266EE9">
        <w:rPr>
          <w:sz w:val="28"/>
          <w:szCs w:val="28"/>
        </w:rPr>
        <w:t>спользовать начальные представления о множестве действительных чисел;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оперировать понятием квадратного корня, применять его в вычислениях.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развить представление о числе и числовых системах от натуральных до действительных чис</w:t>
      </w:r>
      <w:r w:rsidRPr="00266EE9">
        <w:rPr>
          <w:sz w:val="28"/>
          <w:szCs w:val="28"/>
        </w:rPr>
        <w:t>ел; о роли вычислений в практике;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Измерения, приближения, оценки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в ходе решения задач элементарные представления, с</w:t>
      </w:r>
      <w:r w:rsidRPr="00266EE9">
        <w:rPr>
          <w:sz w:val="28"/>
          <w:szCs w:val="28"/>
        </w:rPr>
        <w:t>вязанные с приближёнными значениями величин.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9" w:right="477" w:bottom="1243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Pr="00266EE9">
        <w:rPr>
          <w:sz w:val="28"/>
          <w:szCs w:val="28"/>
        </w:rPr>
        <w:t xml:space="preserve">приближённых значений, содержащихся в информационных источниках, можно судить о </w:t>
      </w:r>
      <w:r w:rsidRPr="00266EE9">
        <w:rPr>
          <w:sz w:val="28"/>
          <w:szCs w:val="28"/>
        </w:rPr>
        <w:lastRenderedPageBreak/>
        <w:t>погрешности приближения;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понять, что погрешность результата вычислений должна быть соизмерима с погрешностью исходных данных.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Алгебраические выражения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опери</w:t>
      </w:r>
      <w:r w:rsidRPr="00266EE9">
        <w:rPr>
          <w:sz w:val="28"/>
          <w:szCs w:val="28"/>
        </w:rPr>
        <w:t>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тождественные преобра</w:t>
      </w:r>
      <w:r w:rsidRPr="00266EE9">
        <w:rPr>
          <w:sz w:val="28"/>
          <w:szCs w:val="28"/>
        </w:rPr>
        <w:t>зования рациональных выражений на основе правил действий над многочленами и алгебраическими дробями;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разложение многочленов на множители.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выполнять многошаговые преобразования рациональных выражений, </w:t>
      </w:r>
      <w:r w:rsidRPr="00266EE9">
        <w:rPr>
          <w:sz w:val="28"/>
          <w:szCs w:val="28"/>
        </w:rPr>
        <w:t>применяя широкий набор способов и приёмов;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Уравнения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решать основные виды </w:t>
      </w:r>
      <w:r w:rsidRPr="00266EE9">
        <w:rPr>
          <w:sz w:val="28"/>
          <w:szCs w:val="28"/>
        </w:rPr>
        <w:t>рациональных уравнений с одной переменной, системы двух уравнений с двумя переменными;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</w:t>
      </w:r>
      <w:r w:rsidRPr="00266EE9">
        <w:rPr>
          <w:sz w:val="28"/>
          <w:szCs w:val="28"/>
        </w:rPr>
        <w:t xml:space="preserve"> графические представления для исследования уравнений, исследования и решения систем уравнений с двумя переменными.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</w:t>
      </w:r>
      <w:r w:rsidRPr="00266EE9">
        <w:rPr>
          <w:sz w:val="28"/>
          <w:szCs w:val="28"/>
        </w:rPr>
        <w:t xml:space="preserve"> решения разнообразных задач из математики, смежных предметов, практики;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footerReference w:type="even" r:id="rId41"/>
          <w:footerReference w:type="default" r:id="rId42"/>
          <w:pgSz w:w="11900" w:h="16840"/>
          <w:pgMar w:top="869" w:right="477" w:bottom="1243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применять графические представления для исследования уравнений, систем </w:t>
      </w:r>
      <w:r w:rsidRPr="00266EE9">
        <w:rPr>
          <w:sz w:val="28"/>
          <w:szCs w:val="28"/>
        </w:rPr>
        <w:lastRenderedPageBreak/>
        <w:t>уравнений, содержащих буквенные коэффициенты.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49" w:name="bookmark48"/>
      <w:r w:rsidRPr="00266EE9">
        <w:rPr>
          <w:sz w:val="28"/>
          <w:szCs w:val="28"/>
        </w:rPr>
        <w:lastRenderedPageBreak/>
        <w:t>Неравенства</w:t>
      </w:r>
      <w:bookmarkEnd w:id="49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</w:t>
      </w:r>
      <w:r w:rsidRPr="00266EE9">
        <w:rPr>
          <w:sz w:val="28"/>
          <w:szCs w:val="28"/>
        </w:rPr>
        <w:t>ыпускник научится</w:t>
      </w:r>
      <w:r w:rsidRPr="00266EE9">
        <w:rPr>
          <w:rStyle w:val="41"/>
          <w:sz w:val="28"/>
          <w:szCs w:val="28"/>
        </w:rPr>
        <w:t>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решать линейные неравенства с одной переменной и их системы; решать квадратные неравенства с опорой на графические </w:t>
      </w:r>
      <w:r w:rsidRPr="00266EE9">
        <w:rPr>
          <w:sz w:val="28"/>
          <w:szCs w:val="28"/>
        </w:rPr>
        <w:t>представления;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</w:t>
      </w:r>
      <w:r w:rsidRPr="00266EE9">
        <w:rPr>
          <w:sz w:val="28"/>
          <w:szCs w:val="28"/>
        </w:rPr>
        <w:t>ких задач и задач из смежных предметов, практики;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понятия. Числовые функции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75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понимать и использовать функцион</w:t>
      </w:r>
      <w:r w:rsidRPr="00266EE9">
        <w:rPr>
          <w:sz w:val="28"/>
          <w:szCs w:val="28"/>
        </w:rPr>
        <w:t>альные понятия и язык (термины, символические обозначения);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функцию как важнейшую математическую модель для описания процессов и </w:t>
      </w:r>
      <w:r w:rsidRPr="00266EE9">
        <w:rPr>
          <w:sz w:val="28"/>
          <w:szCs w:val="28"/>
        </w:rPr>
        <w:t>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исследования, связанные с изучением свойств функций, в том числе с использован</w:t>
      </w:r>
      <w:r w:rsidRPr="00266EE9">
        <w:rPr>
          <w:sz w:val="28"/>
          <w:szCs w:val="28"/>
        </w:rPr>
        <w:t>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функциональные представления и свойства функций для решения математических задач из различных разделов </w:t>
      </w:r>
      <w:r w:rsidRPr="00266EE9">
        <w:rPr>
          <w:sz w:val="28"/>
          <w:szCs w:val="28"/>
        </w:rPr>
        <w:t>курса.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50" w:name="bookmark49"/>
      <w:r w:rsidRPr="00266EE9">
        <w:rPr>
          <w:sz w:val="28"/>
          <w:szCs w:val="28"/>
        </w:rPr>
        <w:t>Числовые последовательности</w:t>
      </w:r>
      <w:bookmarkEnd w:id="50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и использовать язык последовательностей (термины, символические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74" w:right="475" w:bottom="874" w:left="749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71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обозначения);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формулы, связанные с арифметической и геометрической прогрессией, и аппарат, сфо</w:t>
      </w:r>
      <w:r w:rsidRPr="00266EE9">
        <w:rPr>
          <w:sz w:val="28"/>
          <w:szCs w:val="28"/>
        </w:rPr>
        <w:t>рмированный при изучении других разделов курса, к решению задач, в том числе с контекстом из реальной жизни.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решать комбинированные задачи с применением формул </w:t>
      </w:r>
      <w:r w:rsidRPr="00266EE9">
        <w:rPr>
          <w:sz w:val="28"/>
          <w:szCs w:val="28"/>
          <w:lang w:val="en-US" w:eastAsia="en-US" w:bidi="en-US"/>
        </w:rPr>
        <w:t>n</w:t>
      </w:r>
      <w:r w:rsidRPr="00266EE9">
        <w:rPr>
          <w:sz w:val="28"/>
          <w:szCs w:val="28"/>
        </w:rPr>
        <w:t xml:space="preserve">-го члена и суммы первых </w:t>
      </w:r>
      <w:r w:rsidRPr="00266EE9">
        <w:rPr>
          <w:sz w:val="28"/>
          <w:szCs w:val="28"/>
          <w:lang w:val="en-US" w:eastAsia="en-US" w:bidi="en-US"/>
        </w:rPr>
        <w:t>n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членов арифметической и </w:t>
      </w:r>
      <w:r w:rsidRPr="00266EE9">
        <w:rPr>
          <w:sz w:val="28"/>
          <w:szCs w:val="28"/>
        </w:rPr>
        <w:t>геометрической прогрессии, применяя при этом аппарат уравнений и неравенств;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3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</w:t>
      </w:r>
      <w:r w:rsidRPr="00266EE9">
        <w:rPr>
          <w:sz w:val="28"/>
          <w:szCs w:val="28"/>
        </w:rPr>
        <w:t>ростом.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bookmarkStart w:id="51" w:name="bookmark50"/>
      <w:r w:rsidRPr="00266EE9">
        <w:rPr>
          <w:sz w:val="28"/>
          <w:szCs w:val="28"/>
        </w:rPr>
        <w:t>Описательная статистика</w:t>
      </w:r>
      <w:bookmarkEnd w:id="51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научится </w:t>
      </w:r>
      <w:r w:rsidRPr="00266EE9">
        <w:rPr>
          <w:sz w:val="28"/>
          <w:szCs w:val="28"/>
        </w:rPr>
        <w:t>использовать простейшие способы представления и анализа статистических данных.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получит возможность </w:t>
      </w:r>
      <w:r w:rsidRPr="00266EE9">
        <w:rPr>
          <w:sz w:val="28"/>
          <w:szCs w:val="28"/>
        </w:rPr>
        <w:t>приобрести первоначальный опыт организации сбора данных при проведении опроса общественного мнен</w:t>
      </w:r>
      <w:r w:rsidRPr="00266EE9">
        <w:rPr>
          <w:sz w:val="28"/>
          <w:szCs w:val="28"/>
        </w:rPr>
        <w:t>ия, осуществлять их анализ, представлять результаты опроса в виде таблицы, диаграммы.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Случайные события и вероятность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научится </w:t>
      </w:r>
      <w:r w:rsidRPr="00266EE9">
        <w:rPr>
          <w:sz w:val="28"/>
          <w:szCs w:val="28"/>
        </w:rPr>
        <w:t>находить относительную частоту и вероятность случайного события.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получит возможность </w:t>
      </w:r>
      <w:r w:rsidRPr="00266EE9">
        <w:rPr>
          <w:sz w:val="28"/>
          <w:szCs w:val="28"/>
        </w:rPr>
        <w:t>приобрести опыт проведен</w:t>
      </w:r>
      <w:r w:rsidRPr="00266EE9">
        <w:rPr>
          <w:sz w:val="28"/>
          <w:szCs w:val="28"/>
        </w:rPr>
        <w:t xml:space="preserve">ия случайных экспериментов, в том числе с помощью компьютерного моделирования, интерпретации их результатов. </w:t>
      </w:r>
      <w:r w:rsidRPr="00266EE9">
        <w:rPr>
          <w:rStyle w:val="24"/>
          <w:sz w:val="28"/>
          <w:szCs w:val="28"/>
        </w:rPr>
        <w:t>Комбинаторика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научится </w:t>
      </w:r>
      <w:r w:rsidRPr="00266EE9">
        <w:rPr>
          <w:sz w:val="28"/>
          <w:szCs w:val="28"/>
        </w:rPr>
        <w:t>решать комбинаторные задачи на нахождение числа объектов или комбинаций.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Выпускник получит возможность научиться </w:t>
      </w:r>
      <w:r w:rsidRPr="00266EE9">
        <w:rPr>
          <w:sz w:val="28"/>
          <w:szCs w:val="28"/>
        </w:rPr>
        <w:t>н</w:t>
      </w:r>
      <w:r w:rsidRPr="00266EE9">
        <w:rPr>
          <w:sz w:val="28"/>
          <w:szCs w:val="28"/>
        </w:rPr>
        <w:t>екоторым специальным приёмам решения комбинаторных задач.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Наглядная геометрия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4"/>
        </w:tabs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5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распознавать развёртки </w:t>
      </w:r>
      <w:r w:rsidRPr="00266EE9">
        <w:rPr>
          <w:sz w:val="28"/>
          <w:szCs w:val="28"/>
        </w:rPr>
        <w:t>куба, прямоугольного параллелепипеда, правильной пирамиды, цилиндра и конуса;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развёртки куба и прямоугольного параллелепипеда;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по линейным размерам развёртки фигуры линейные размеры самой фигуры, и наоборот;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объём прямоугольног</w:t>
      </w:r>
      <w:r w:rsidRPr="00266EE9">
        <w:rPr>
          <w:sz w:val="28"/>
          <w:szCs w:val="28"/>
        </w:rPr>
        <w:t>о параллелепипеда.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научиться примен</w:t>
      </w:r>
      <w:r w:rsidRPr="00266EE9">
        <w:rPr>
          <w:sz w:val="28"/>
          <w:szCs w:val="28"/>
        </w:rPr>
        <w:t>ять понятие развёртки для выполнения практических расчётов.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 еометрические фигуры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и изображать на чертежах и рисунках геоме</w:t>
      </w:r>
      <w:r w:rsidRPr="00266EE9">
        <w:rPr>
          <w:sz w:val="28"/>
          <w:szCs w:val="28"/>
        </w:rPr>
        <w:t>трические фигуры и их конфигурации;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</w:t>
      </w:r>
      <w:r w:rsidRPr="00266EE9">
        <w:rPr>
          <w:sz w:val="28"/>
          <w:szCs w:val="28"/>
        </w:rPr>
        <w:t>параллельный перенос);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</w:t>
      </w:r>
      <w:r w:rsidRPr="00266EE9">
        <w:rPr>
          <w:sz w:val="28"/>
          <w:szCs w:val="28"/>
        </w:rPr>
        <w:t>льств;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простейшие планиметрические задачи в пространстве.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овладеть методами решения задач на вычисления и </w:t>
      </w:r>
      <w:r w:rsidRPr="00266EE9">
        <w:rPr>
          <w:sz w:val="28"/>
          <w:szCs w:val="28"/>
        </w:rPr>
        <w:t>доказательства: методом от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противного, методом подобия, методом перебора вариантов и методом геометрических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75" w:bottom="955" w:left="746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73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мест точек;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</w:t>
      </w:r>
      <w:r w:rsidRPr="00266EE9">
        <w:rPr>
          <w:sz w:val="28"/>
          <w:szCs w:val="28"/>
        </w:rPr>
        <w:t>ских задач;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приобрести </w:t>
      </w:r>
      <w:r w:rsidRPr="00266EE9">
        <w:rPr>
          <w:sz w:val="28"/>
          <w:szCs w:val="28"/>
        </w:rPr>
        <w:t>опыт исследования свойств планиметрических фигур с помощью компьютерных программ;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914"/>
          <w:tab w:val="left" w:pos="842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приобрести опыт выполнения проектов по темам:</w:t>
      </w:r>
      <w:r w:rsidRPr="00266EE9">
        <w:rPr>
          <w:sz w:val="28"/>
          <w:szCs w:val="28"/>
        </w:rPr>
        <w:tab/>
        <w:t>«Геометрические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преобразования на плоскости», «Построение отрезков по формуле».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right="5580" w:firstLine="520"/>
        <w:rPr>
          <w:sz w:val="28"/>
          <w:szCs w:val="28"/>
        </w:rPr>
      </w:pPr>
      <w:r w:rsidRPr="00266EE9">
        <w:rPr>
          <w:sz w:val="28"/>
          <w:szCs w:val="28"/>
        </w:rPr>
        <w:t xml:space="preserve">Измерение геометрических величин Выпускник </w:t>
      </w:r>
      <w:r w:rsidRPr="00266EE9">
        <w:rPr>
          <w:sz w:val="28"/>
          <w:szCs w:val="28"/>
        </w:rPr>
        <w:t>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площади треугольников, прямоугольников, параллелограммов, трапеций, круг</w:t>
      </w:r>
      <w:r w:rsidRPr="00266EE9">
        <w:rPr>
          <w:sz w:val="28"/>
          <w:szCs w:val="28"/>
        </w:rPr>
        <w:t>ов и секторов;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длину окружности, длину дуги окружности;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задачи на доказательство с использованием форму</w:t>
      </w:r>
      <w:r w:rsidRPr="00266EE9">
        <w:rPr>
          <w:sz w:val="28"/>
          <w:szCs w:val="28"/>
        </w:rPr>
        <w:t>л длины окружности и длины дуги окружности, формул площадей фигур;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алгебраический и тригонометрич</w:t>
      </w:r>
      <w:r w:rsidRPr="00266EE9">
        <w:rPr>
          <w:sz w:val="28"/>
          <w:szCs w:val="28"/>
        </w:rPr>
        <w:t>еский аппарат и идеи движения при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43"/>
          <w:footerReference w:type="default" r:id="rId44"/>
          <w:pgSz w:w="11900" w:h="16840"/>
          <w:pgMar w:top="869" w:right="475" w:bottom="955" w:left="746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lastRenderedPageBreak/>
        <w:t>74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решении задач на вычисление площадей многоугольников.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Координаты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длину отрезка по координатам его концов;</w:t>
      </w:r>
      <w:r w:rsidRPr="00266EE9">
        <w:rPr>
          <w:sz w:val="28"/>
          <w:szCs w:val="28"/>
        </w:rPr>
        <w:t xml:space="preserve"> вычислять координаты середины отрезка;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овладеть координатным методом решения задач на вычисления и доказательства;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приобрести опыт использования комп</w:t>
      </w:r>
      <w:r w:rsidRPr="00266EE9">
        <w:rPr>
          <w:sz w:val="28"/>
          <w:szCs w:val="28"/>
        </w:rPr>
        <w:t>ьютерных программ для анализа частных случаев взаимного расположения окружностей и прямых;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Векторы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оперирова</w:t>
      </w:r>
      <w:r w:rsidRPr="00266EE9">
        <w:rPr>
          <w:sz w:val="28"/>
          <w:szCs w:val="28"/>
        </w:rPr>
        <w:t>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для векторов, заданных координатами: длину вектора, координаты суммы и разности двух и более </w:t>
      </w:r>
      <w:r w:rsidRPr="00266EE9">
        <w:rPr>
          <w:sz w:val="28"/>
          <w:szCs w:val="28"/>
        </w:rPr>
        <w:t>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овладеть векторным методом для решения задач на вычисления и доказательства;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50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256"/>
        </w:tabs>
        <w:spacing w:line="480" w:lineRule="exact"/>
        <w:ind w:left="4120"/>
        <w:rPr>
          <w:sz w:val="28"/>
          <w:szCs w:val="28"/>
        </w:rPr>
      </w:pPr>
      <w:bookmarkStart w:id="52" w:name="bookmark51"/>
      <w:r w:rsidRPr="00266EE9">
        <w:rPr>
          <w:sz w:val="28"/>
          <w:szCs w:val="28"/>
        </w:rPr>
        <w:t>Информатика.</w:t>
      </w:r>
      <w:bookmarkEnd w:id="52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Информация</w:t>
      </w:r>
      <w:r w:rsidRPr="00266EE9">
        <w:rPr>
          <w:sz w:val="28"/>
          <w:szCs w:val="28"/>
        </w:rPr>
        <w:t xml:space="preserve"> и способы её представления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79" w:right="470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использовать термины «информация», «сообщение», «данные», «кодирование», 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также понимать разницу между употреблением этих терминов в обыденной речи и в информатике;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описывать размер </w:t>
      </w:r>
      <w:r w:rsidRPr="00266EE9">
        <w:rPr>
          <w:sz w:val="28"/>
          <w:szCs w:val="28"/>
        </w:rPr>
        <w:t>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записывать в двоичной системе целые числа от 0 до 256;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кодировать и декодировать тексты при известной кодовой таблице;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</w:t>
      </w:r>
      <w:r w:rsidRPr="00266EE9">
        <w:rPr>
          <w:sz w:val="28"/>
          <w:szCs w:val="28"/>
        </w:rPr>
        <w:t>ьзовать основные способы графического представления числовой информации.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его нату</w:t>
      </w:r>
      <w:r w:rsidRPr="00266EE9">
        <w:rPr>
          <w:sz w:val="28"/>
          <w:szCs w:val="28"/>
        </w:rPr>
        <w:t>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</w:t>
      </w:r>
      <w:r w:rsidRPr="00266EE9">
        <w:rPr>
          <w:sz w:val="28"/>
          <w:szCs w:val="28"/>
        </w:rPr>
        <w:t xml:space="preserve"> с тем, как информация (данные) представляется в современных компьютерах;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двоичной системой счисления;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алгоритмической культуры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</w:t>
      </w:r>
      <w:r w:rsidRPr="00266EE9">
        <w:rPr>
          <w:sz w:val="28"/>
          <w:szCs w:val="28"/>
        </w:rPr>
        <w:t>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строить модели различных устройств и объектов в виде исполнителей, описывать возможные сос</w:t>
      </w:r>
      <w:r w:rsidRPr="00266EE9">
        <w:rPr>
          <w:sz w:val="28"/>
          <w:szCs w:val="28"/>
        </w:rPr>
        <w:t>тояния и системы команд этих исполнителей;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неветвя</w:t>
      </w:r>
      <w:r w:rsidRPr="00266EE9">
        <w:rPr>
          <w:sz w:val="28"/>
          <w:szCs w:val="28"/>
        </w:rPr>
        <w:t>щиеся (линейные) алгоритмы управления исполнителями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76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записывать их на выбранном алгоритмическом языке (языке программирования);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логические значения, операции и выражения с ними;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(формально выполнять) алгоритмы, описанные с </w:t>
      </w:r>
      <w:r w:rsidRPr="00266EE9">
        <w:rPr>
          <w:sz w:val="28"/>
          <w:szCs w:val="28"/>
        </w:rPr>
        <w:t>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</w:t>
      </w:r>
      <w:r w:rsidRPr="00266EE9">
        <w:rPr>
          <w:sz w:val="28"/>
          <w:szCs w:val="28"/>
        </w:rPr>
        <w:t>лы), вспомогательные алгоритмы и простые величины;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использованием строк, деревьев, графов и с про</w:t>
      </w:r>
      <w:r w:rsidRPr="00266EE9">
        <w:rPr>
          <w:sz w:val="28"/>
          <w:szCs w:val="28"/>
        </w:rPr>
        <w:t>стейшими операциями с этими структурами; • создавать программы для решения несложных задач, возникающих в процессе учёбы и вне её.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программных систем и сервисов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базовым навыкам работы с компьютером;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базовый на</w:t>
      </w:r>
      <w:r w:rsidRPr="00266EE9">
        <w:rPr>
          <w:sz w:val="28"/>
          <w:szCs w:val="28"/>
        </w:rPr>
        <w:t>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знаниям, умениям и навыкам для работ</w:t>
      </w:r>
      <w:r w:rsidRPr="00266EE9">
        <w:rPr>
          <w:sz w:val="28"/>
          <w:szCs w:val="28"/>
        </w:rPr>
        <w:t>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программными средствами для ра</w:t>
      </w:r>
      <w:r w:rsidRPr="00266EE9">
        <w:rPr>
          <w:sz w:val="28"/>
          <w:szCs w:val="28"/>
        </w:rPr>
        <w:t>боты с аудиовизуальными данными и соответствующим понятийным аппаратом;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примерами использования математического моделировани</w:t>
      </w:r>
      <w:r w:rsidRPr="00266EE9">
        <w:rPr>
          <w:sz w:val="28"/>
          <w:szCs w:val="28"/>
        </w:rPr>
        <w:t>я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компьютеров в современных научно-технических исследованиях (биология и медицина,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77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авиация и космонавтика, физика и т. д.).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 в информационном пространстве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базовым навыкам и знаниям, необходимым для использования интернет </w:t>
      </w:r>
      <w:r w:rsidRPr="00266EE9">
        <w:rPr>
          <w:sz w:val="28"/>
          <w:szCs w:val="28"/>
        </w:rPr>
        <w:t>сервисов при решении учебных и внеучебных задач;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организации своего личного пространства данных с использованием индивидуальных накопителей данных, интернет сервисов и т. п.;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основам соблюдения норм информационной этики и права.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</w:t>
      </w:r>
      <w:r w:rsidRPr="00266EE9">
        <w:rPr>
          <w:sz w:val="28"/>
          <w:szCs w:val="28"/>
        </w:rPr>
        <w:t>ть: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</w:t>
      </w:r>
      <w:r w:rsidRPr="00266EE9">
        <w:rPr>
          <w:sz w:val="28"/>
          <w:szCs w:val="28"/>
        </w:rPr>
        <w:t>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узнать о том, что в сфере информатики и информационно -коммуникационных технологий </w:t>
      </w:r>
      <w:r w:rsidRPr="00266EE9">
        <w:rPr>
          <w:sz w:val="28"/>
          <w:szCs w:val="28"/>
        </w:rPr>
        <w:t>(ИКТ) существуют международные и национальные стандарты;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получить представление о тенденциях развития ИКТ.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656"/>
        </w:tabs>
        <w:spacing w:line="480" w:lineRule="exact"/>
        <w:ind w:left="4520"/>
        <w:rPr>
          <w:sz w:val="28"/>
          <w:szCs w:val="28"/>
        </w:rPr>
      </w:pPr>
      <w:bookmarkStart w:id="53" w:name="bookmark52"/>
      <w:r w:rsidRPr="00266EE9">
        <w:rPr>
          <w:sz w:val="28"/>
          <w:szCs w:val="28"/>
        </w:rPr>
        <w:t>Физика.</w:t>
      </w:r>
      <w:bookmarkEnd w:id="53"/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54" w:name="bookmark53"/>
      <w:r w:rsidRPr="00266EE9">
        <w:rPr>
          <w:sz w:val="28"/>
          <w:szCs w:val="28"/>
        </w:rPr>
        <w:t>Механические явления</w:t>
      </w:r>
      <w:bookmarkEnd w:id="54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механические явления и объяснять на основе имеющихся знаний</w:t>
      </w:r>
    </w:p>
    <w:p w:rsidR="00B26E1C" w:rsidRPr="00266EE9" w:rsidRDefault="00963D26">
      <w:pPr>
        <w:pStyle w:val="20"/>
        <w:shd w:val="clear" w:color="auto" w:fill="auto"/>
        <w:tabs>
          <w:tab w:val="left" w:pos="84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свойства или услов</w:t>
      </w:r>
      <w:r w:rsidRPr="00266EE9">
        <w:rPr>
          <w:sz w:val="28"/>
          <w:szCs w:val="28"/>
        </w:rPr>
        <w:t>ия протекания этих явлений:</w:t>
      </w:r>
      <w:r w:rsidRPr="00266EE9">
        <w:rPr>
          <w:sz w:val="28"/>
          <w:szCs w:val="28"/>
        </w:rPr>
        <w:tab/>
        <w:t>равномерное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</w:t>
      </w:r>
      <w:r w:rsidRPr="00266EE9">
        <w:rPr>
          <w:sz w:val="28"/>
          <w:szCs w:val="28"/>
        </w:rPr>
        <w:t>ние, плавание тел, равновесие твёрдых тел, колебательное движение, резонанс, волновое движение;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изученные свойства тел и механические явления, используя физические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величины: путь, скорость, ускорение, масса тела, плотность вещества, сила, </w:t>
      </w:r>
      <w:r w:rsidRPr="00266EE9">
        <w:rPr>
          <w:sz w:val="28"/>
          <w:szCs w:val="28"/>
        </w:rPr>
        <w:t>давление,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импульс тела, кинетическая энергия, потенциальная энергия, механическая работа,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механическая мощность, КПД простого механизма, сила трения, амплитуда, период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78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частота колебаний, длина волны и скорость её распространения; при описании правильн</w:t>
      </w:r>
      <w:r w:rsidRPr="00266EE9">
        <w:rPr>
          <w:sz w:val="28"/>
          <w:szCs w:val="28"/>
        </w:rPr>
        <w:t>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 </w:t>
      </w:r>
      <w:r w:rsidRPr="00266EE9">
        <w:rPr>
          <w:sz w:val="28"/>
          <w:szCs w:val="28"/>
        </w:rPr>
        <w:t xml:space="preserve">и принципы: закон сохранения энергии, закон всемирного тяготения, равнодействующая сила, </w:t>
      </w:r>
      <w:r w:rsidRPr="00266EE9">
        <w:rPr>
          <w:sz w:val="28"/>
          <w:szCs w:val="28"/>
          <w:lang w:val="en-US" w:eastAsia="en-US" w:bidi="en-US"/>
        </w:rPr>
        <w:t>I</w:t>
      </w:r>
      <w:r w:rsidRPr="00266EE9">
        <w:rPr>
          <w:sz w:val="28"/>
          <w:szCs w:val="28"/>
          <w:lang w:eastAsia="en-US" w:bidi="en-US"/>
        </w:rPr>
        <w:t xml:space="preserve">, </w:t>
      </w:r>
      <w:r w:rsidRPr="00266EE9">
        <w:rPr>
          <w:sz w:val="28"/>
          <w:szCs w:val="28"/>
        </w:rPr>
        <w:t>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</w:t>
      </w:r>
      <w:r w:rsidRPr="00266EE9">
        <w:rPr>
          <w:sz w:val="28"/>
          <w:szCs w:val="28"/>
        </w:rPr>
        <w:t xml:space="preserve"> выражение;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266EE9">
        <w:rPr>
          <w:sz w:val="28"/>
          <w:szCs w:val="28"/>
          <w:lang w:val="en-US" w:eastAsia="en-US" w:bidi="en-US"/>
        </w:rPr>
        <w:t>I</w:t>
      </w:r>
      <w:r w:rsidRPr="00266EE9">
        <w:rPr>
          <w:sz w:val="28"/>
          <w:szCs w:val="28"/>
          <w:lang w:eastAsia="en-US" w:bidi="en-US"/>
        </w:rPr>
        <w:t xml:space="preserve">, </w:t>
      </w:r>
      <w:r w:rsidRPr="00266EE9">
        <w:rPr>
          <w:sz w:val="28"/>
          <w:szCs w:val="28"/>
          <w:lang w:val="en-US" w:eastAsia="en-US" w:bidi="en-US"/>
        </w:rPr>
        <w:t>II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и </w:t>
      </w:r>
      <w:r w:rsidRPr="00266EE9">
        <w:rPr>
          <w:sz w:val="28"/>
          <w:szCs w:val="28"/>
          <w:lang w:val="en-US" w:eastAsia="en-US" w:bidi="en-US"/>
        </w:rPr>
        <w:t>III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</w:t>
      </w:r>
      <w:r w:rsidRPr="00266EE9">
        <w:rPr>
          <w:sz w:val="28"/>
          <w:szCs w:val="28"/>
        </w:rPr>
        <w:t xml:space="preserve">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</w:t>
      </w:r>
      <w:r w:rsidRPr="00266EE9">
        <w:rPr>
          <w:sz w:val="28"/>
          <w:szCs w:val="28"/>
        </w:rPr>
        <w:t>необходимые для её решения, и проводить расчёты.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</w:t>
      </w:r>
      <w:r w:rsidRPr="00266EE9">
        <w:rPr>
          <w:sz w:val="28"/>
          <w:szCs w:val="28"/>
        </w:rPr>
        <w:t>оровья и соблюдения норм экологического поведения в окружающей среде;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</w:t>
      </w:r>
      <w:r w:rsidRPr="00266EE9">
        <w:rPr>
          <w:sz w:val="28"/>
          <w:szCs w:val="28"/>
        </w:rPr>
        <w:t xml:space="preserve">сследования космического </w:t>
      </w:r>
      <w:r w:rsidRPr="00266EE9">
        <w:rPr>
          <w:sz w:val="28"/>
          <w:szCs w:val="28"/>
        </w:rPr>
        <w:lastRenderedPageBreak/>
        <w:t>пространства;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границы применимости физических законов, понимать всеобщий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 фундаментальных законов (закон сохранения механической энергии, закон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79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сохранения импульса, закон всемирного тяготения) и ограниченность </w:t>
      </w:r>
      <w:r w:rsidRPr="00266EE9">
        <w:rPr>
          <w:sz w:val="28"/>
          <w:szCs w:val="28"/>
        </w:rPr>
        <w:t>использования частных законов (закон Гука, закон Архимеда и др.);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адекватную предложенной задаче физическую модель, </w:t>
      </w:r>
      <w:r w:rsidRPr="00266EE9">
        <w:rPr>
          <w:sz w:val="28"/>
          <w:szCs w:val="28"/>
        </w:rPr>
        <w:t>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55" w:name="bookmark54"/>
      <w:r w:rsidRPr="00266EE9">
        <w:rPr>
          <w:sz w:val="28"/>
          <w:szCs w:val="28"/>
        </w:rPr>
        <w:t>Тепловые явления</w:t>
      </w:r>
      <w:bookmarkEnd w:id="55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тепловые явления и объяснять на основе име</w:t>
      </w:r>
      <w:r w:rsidRPr="00266EE9">
        <w:rPr>
          <w:sz w:val="28"/>
          <w:szCs w:val="28"/>
        </w:rPr>
        <w:t>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</w:t>
      </w:r>
      <w:r w:rsidRPr="00266EE9">
        <w:rPr>
          <w:sz w:val="28"/>
          <w:szCs w:val="28"/>
        </w:rPr>
        <w:t>ристаллизация, кипение, влажность воздуха, различные способы теплопередачи;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изученные свойства тел и тепловые явления, используя физические</w:t>
      </w:r>
    </w:p>
    <w:p w:rsidR="00B26E1C" w:rsidRPr="00266EE9" w:rsidRDefault="00963D26">
      <w:pPr>
        <w:pStyle w:val="20"/>
        <w:shd w:val="clear" w:color="auto" w:fill="auto"/>
        <w:tabs>
          <w:tab w:val="left" w:pos="1550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величины:</w:t>
      </w:r>
      <w:r w:rsidRPr="00266EE9">
        <w:rPr>
          <w:sz w:val="28"/>
          <w:szCs w:val="28"/>
        </w:rPr>
        <w:tab/>
        <w:t>количество теплоты, внутренняя энергия, температура, удельная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теплоёмкость вещества, удельная те</w:t>
      </w:r>
      <w:r w:rsidRPr="00266EE9">
        <w:rPr>
          <w:sz w:val="28"/>
          <w:szCs w:val="28"/>
        </w:rPr>
        <w:t>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</w:t>
      </w:r>
      <w:r w:rsidRPr="00266EE9">
        <w:rPr>
          <w:sz w:val="28"/>
          <w:szCs w:val="28"/>
        </w:rPr>
        <w:t>ющие данную физическую величину с другими величинами;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различать основные признаки моделей </w:t>
      </w:r>
      <w:r w:rsidRPr="00266EE9">
        <w:rPr>
          <w:sz w:val="28"/>
          <w:szCs w:val="28"/>
        </w:rPr>
        <w:t>строения газов, жидкостей и твёрдых тел;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задачи, используя закон сохранения энергии в тепловых процессах,</w:t>
      </w:r>
    </w:p>
    <w:p w:rsidR="00B26E1C" w:rsidRPr="00266EE9" w:rsidRDefault="00963D26">
      <w:pPr>
        <w:pStyle w:val="20"/>
        <w:shd w:val="clear" w:color="auto" w:fill="auto"/>
        <w:tabs>
          <w:tab w:val="left" w:pos="4373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формулы, связывающие физические величины (количество теплоты, внутренняя энергия, </w:t>
      </w:r>
      <w:r w:rsidRPr="00266EE9">
        <w:rPr>
          <w:sz w:val="28"/>
          <w:szCs w:val="28"/>
        </w:rPr>
        <w:lastRenderedPageBreak/>
        <w:t>температура, удельная теплоёмкость вещества, удельная теплота</w:t>
      </w:r>
      <w:r w:rsidRPr="00266EE9">
        <w:rPr>
          <w:sz w:val="28"/>
          <w:szCs w:val="28"/>
        </w:rPr>
        <w:t xml:space="preserve"> плавления и парообразования, удельная теплота сгорания топлива, коэффициент полезного действия теплового двигателя):</w:t>
      </w:r>
      <w:r w:rsidRPr="00266EE9">
        <w:rPr>
          <w:sz w:val="28"/>
          <w:szCs w:val="28"/>
        </w:rPr>
        <w:tab/>
        <w:t>на основе анализа условия задачи выделять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физические величины и формулы, необходимые для её решения, и проводить расчёты.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45"/>
          <w:footerReference w:type="default" r:id="rId46"/>
          <w:pgSz w:w="11900" w:h="16840"/>
          <w:pgMar w:top="864" w:right="473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80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56" w:name="bookmark55"/>
      <w:r w:rsidRPr="00266EE9">
        <w:rPr>
          <w:sz w:val="28"/>
          <w:szCs w:val="28"/>
        </w:rPr>
        <w:lastRenderedPageBreak/>
        <w:t>Выпускник получит возможность научиться:</w:t>
      </w:r>
      <w:bookmarkEnd w:id="56"/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</w:t>
      </w:r>
      <w:r w:rsidRPr="00266EE9">
        <w:rPr>
          <w:sz w:val="28"/>
          <w:szCs w:val="28"/>
        </w:rPr>
        <w:t>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</w:t>
      </w:r>
      <w:r w:rsidRPr="00266EE9">
        <w:rPr>
          <w:sz w:val="28"/>
          <w:szCs w:val="28"/>
        </w:rPr>
        <w:t>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приёмам поиска и формулировки доказательств выдвинутых</w:t>
      </w:r>
      <w:r w:rsidRPr="00266EE9">
        <w:rPr>
          <w:sz w:val="28"/>
          <w:szCs w:val="28"/>
        </w:rPr>
        <w:t xml:space="preserve"> гипотез и теоретических выводов на основе эмпирически установленных фактов;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</w:t>
      </w:r>
      <w:r w:rsidRPr="00266EE9">
        <w:rPr>
          <w:sz w:val="28"/>
          <w:szCs w:val="28"/>
        </w:rPr>
        <w:t>реальность полученного значения физической величины.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Электрические и магнитные явления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электромагнитные явления и объяснять на основе имеющихся знаний</w:t>
      </w:r>
    </w:p>
    <w:p w:rsidR="00B26E1C" w:rsidRPr="00266EE9" w:rsidRDefault="00963D26">
      <w:pPr>
        <w:pStyle w:val="20"/>
        <w:shd w:val="clear" w:color="auto" w:fill="auto"/>
        <w:tabs>
          <w:tab w:val="left" w:pos="8309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свойства или условия протекания этих явлений:</w:t>
      </w:r>
      <w:r w:rsidRPr="00266EE9">
        <w:rPr>
          <w:sz w:val="28"/>
          <w:szCs w:val="28"/>
        </w:rPr>
        <w:tab/>
        <w:t>электризация тел,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изучен</w:t>
      </w:r>
      <w:r w:rsidRPr="00266EE9">
        <w:rPr>
          <w:sz w:val="28"/>
          <w:szCs w:val="28"/>
        </w:rPr>
        <w:t>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</w:t>
      </w:r>
      <w:r w:rsidRPr="00266EE9">
        <w:rPr>
          <w:sz w:val="28"/>
          <w:szCs w:val="28"/>
        </w:rPr>
        <w:t xml:space="preserve">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свойства тел, электромагнитные явления и</w:t>
      </w:r>
      <w:r w:rsidRPr="00266EE9">
        <w:rPr>
          <w:sz w:val="28"/>
          <w:szCs w:val="28"/>
        </w:rPr>
        <w:t xml:space="preserve"> процессы, используя</w:t>
      </w:r>
    </w:p>
    <w:p w:rsidR="00B26E1C" w:rsidRPr="00266EE9" w:rsidRDefault="00B26E1C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47"/>
          <w:pgSz w:w="11900" w:h="16840"/>
          <w:pgMar w:top="864" w:right="473" w:bottom="955" w:left="742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</w:t>
      </w:r>
      <w:r w:rsidRPr="00266EE9">
        <w:rPr>
          <w:sz w:val="28"/>
          <w:szCs w:val="28"/>
        </w:rPr>
        <w:t>закон преломления света; при этом различать словесную формулировку закона и его математическое выражение;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</w:t>
      </w:r>
      <w:r w:rsidRPr="00266EE9">
        <w:rPr>
          <w:sz w:val="28"/>
          <w:szCs w:val="28"/>
        </w:rPr>
        <w:t>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</w:t>
      </w:r>
      <w:r w:rsidRPr="00266EE9">
        <w:rPr>
          <w:sz w:val="28"/>
          <w:szCs w:val="28"/>
        </w:rPr>
        <w:t>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</w:t>
      </w:r>
      <w:r w:rsidRPr="00266EE9">
        <w:rPr>
          <w:sz w:val="28"/>
          <w:szCs w:val="28"/>
        </w:rPr>
        <w:t>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</w:t>
      </w:r>
      <w:r w:rsidRPr="00266EE9">
        <w:rPr>
          <w:sz w:val="28"/>
          <w:szCs w:val="28"/>
        </w:rPr>
        <w:t>ить примеры практического использования физических знаний о электромагнитных явлениях;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6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</w:t>
      </w:r>
      <w:r w:rsidRPr="00266EE9">
        <w:rPr>
          <w:sz w:val="28"/>
          <w:szCs w:val="28"/>
        </w:rPr>
        <w:t>ания частных законов (закон Ома для участка цепи, закон Джоуля — Ленца и др.);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7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</w:t>
      </w:r>
      <w:r w:rsidRPr="00266EE9">
        <w:rPr>
          <w:sz w:val="28"/>
          <w:szCs w:val="28"/>
        </w:rPr>
        <w:t>ичины.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57" w:name="bookmark56"/>
      <w:r w:rsidRPr="00266EE9">
        <w:rPr>
          <w:sz w:val="28"/>
          <w:szCs w:val="28"/>
        </w:rPr>
        <w:lastRenderedPageBreak/>
        <w:t>Квантовые явления</w:t>
      </w:r>
      <w:bookmarkEnd w:id="57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распознавать квантовые явления и объяснять на основе имеющихся знаний</w:t>
      </w:r>
    </w:p>
    <w:p w:rsidR="00B26E1C" w:rsidRPr="00266EE9" w:rsidRDefault="00963D26">
      <w:pPr>
        <w:pStyle w:val="20"/>
        <w:shd w:val="clear" w:color="auto" w:fill="auto"/>
        <w:tabs>
          <w:tab w:val="left" w:pos="849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свойства или условия протекания этих явлений:</w:t>
      </w:r>
      <w:r w:rsidRPr="00266EE9">
        <w:rPr>
          <w:sz w:val="28"/>
          <w:szCs w:val="28"/>
        </w:rPr>
        <w:tab/>
        <w:t>естественная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искусственная радиоактивность, возникновение линейчатого спектра </w:t>
      </w:r>
      <w:r w:rsidRPr="00266EE9">
        <w:rPr>
          <w:sz w:val="28"/>
          <w:szCs w:val="28"/>
        </w:rPr>
        <w:t>излучения;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</w:t>
      </w:r>
      <w:r w:rsidRPr="00266EE9">
        <w:rPr>
          <w:sz w:val="28"/>
          <w:szCs w:val="28"/>
        </w:rPr>
        <w:t>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квантовые явления, используя физические законы и постулаты: закон сохранения энергии, закон сохранения </w:t>
      </w:r>
      <w:r w:rsidRPr="00266EE9">
        <w:rPr>
          <w:sz w:val="28"/>
          <w:szCs w:val="28"/>
        </w:rPr>
        <w:t>электрического заряда, закон сохранения массового числа, закономерности излучения и поглощения света атомом;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 проявления в природе и практического исполь</w:t>
      </w:r>
      <w:r w:rsidRPr="00266EE9">
        <w:rPr>
          <w:sz w:val="28"/>
          <w:szCs w:val="28"/>
        </w:rPr>
        <w:t>зования радиоактивности, ядерных и термоядерных реакций, линейчатых спектров.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полученные знания в повседневной жизни при обращении с приборами (счётчик ионизирующих частиц, дозиметр), для сохранения </w:t>
      </w:r>
      <w:r w:rsidRPr="00266EE9">
        <w:rPr>
          <w:sz w:val="28"/>
          <w:szCs w:val="28"/>
        </w:rPr>
        <w:t>здоровья и соблюдения норм экологического поведения в окружающей среде;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соотносить энергию связи атомных ядер с дефектом массы;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экологически</w:t>
      </w:r>
      <w:r w:rsidRPr="00266EE9">
        <w:rPr>
          <w:sz w:val="28"/>
          <w:szCs w:val="28"/>
        </w:rPr>
        <w:t>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Элементы астрономии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основные признаки суточного вращения звёздного не</w:t>
      </w:r>
      <w:r w:rsidRPr="00266EE9">
        <w:rPr>
          <w:sz w:val="28"/>
          <w:szCs w:val="28"/>
        </w:rPr>
        <w:t>ба, движения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Луны, Солнца и планет относительно звёзд;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указывать общие свойства и отличия планет земной группы и </w:t>
      </w:r>
      <w:r w:rsidRPr="00266EE9">
        <w:rPr>
          <w:sz w:val="28"/>
          <w:szCs w:val="28"/>
        </w:rPr>
        <w:t>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5"/>
        </w:tabs>
        <w:spacing w:after="476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гипот</w:t>
      </w:r>
      <w:r w:rsidRPr="00266EE9">
        <w:rPr>
          <w:sz w:val="28"/>
          <w:szCs w:val="28"/>
        </w:rPr>
        <w:t>езы о происхождении Солнечной системы.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533"/>
        </w:tabs>
        <w:spacing w:line="480" w:lineRule="exact"/>
        <w:ind w:left="4400"/>
        <w:rPr>
          <w:sz w:val="28"/>
          <w:szCs w:val="28"/>
        </w:rPr>
      </w:pPr>
      <w:bookmarkStart w:id="58" w:name="bookmark57"/>
      <w:r w:rsidRPr="00266EE9">
        <w:rPr>
          <w:sz w:val="28"/>
          <w:szCs w:val="28"/>
        </w:rPr>
        <w:t>Биология.</w:t>
      </w:r>
      <w:bookmarkEnd w:id="58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Живые организмы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применять методы биологической </w:t>
      </w:r>
      <w:r w:rsidRPr="00266EE9">
        <w:rPr>
          <w:sz w:val="28"/>
          <w:szCs w:val="28"/>
        </w:rPr>
        <w:t>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составляющие исследовательской и проектной </w:t>
      </w:r>
      <w:r w:rsidRPr="00266EE9">
        <w:rPr>
          <w:sz w:val="28"/>
          <w:szCs w:val="28"/>
        </w:rPr>
        <w:t>деятельности по изучению живых организмов (приводить доказательства, классифицировать, сравнивать, выявлять взаимосвязи);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</w:t>
      </w:r>
      <w:r w:rsidRPr="00266EE9">
        <w:rPr>
          <w:sz w:val="28"/>
          <w:szCs w:val="28"/>
        </w:rPr>
        <w:t>вия деятельности человека в природе.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приёмы оказания первой помощи при отравлении ядовитыми грибами, ядовитыми р</w:t>
      </w:r>
      <w:r w:rsidRPr="00266EE9">
        <w:rPr>
          <w:sz w:val="28"/>
          <w:szCs w:val="28"/>
        </w:rPr>
        <w:t>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эстетические достоинства объектов живой природы;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осознанно соблюдать основные принципы и правила отношения к живой прир</w:t>
      </w:r>
      <w:r w:rsidRPr="00266EE9">
        <w:rPr>
          <w:sz w:val="28"/>
          <w:szCs w:val="28"/>
        </w:rPr>
        <w:t>оде;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е. проявлениях, экологическое сознание, эмоционально-ценностное отношение к объектам живой природы);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</w:t>
      </w:r>
      <w:r w:rsidRPr="00266EE9">
        <w:rPr>
          <w:sz w:val="28"/>
          <w:szCs w:val="28"/>
        </w:rPr>
        <w:t>информацию о растениях и животных в научно 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выбирать целевые и смысловые установки в своих действиях и поступках по отношению к </w:t>
      </w:r>
      <w:r w:rsidRPr="00266EE9">
        <w:rPr>
          <w:sz w:val="28"/>
          <w:szCs w:val="28"/>
        </w:rPr>
        <w:t>живой природе.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Человек и его здоровье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методы биологической науки при изучении организма человека: проводить наб</w:t>
      </w:r>
      <w:r w:rsidRPr="00266EE9">
        <w:rPr>
          <w:sz w:val="28"/>
          <w:szCs w:val="28"/>
        </w:rPr>
        <w:t>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составляющие исследовательской и проектной деятельности по</w:t>
      </w:r>
    </w:p>
    <w:p w:rsidR="00B26E1C" w:rsidRPr="00266EE9" w:rsidRDefault="00963D26">
      <w:pPr>
        <w:pStyle w:val="20"/>
        <w:shd w:val="clear" w:color="auto" w:fill="auto"/>
        <w:tabs>
          <w:tab w:val="left" w:pos="430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изучению организма человека:</w:t>
      </w:r>
      <w:r w:rsidRPr="00266EE9">
        <w:rPr>
          <w:sz w:val="28"/>
          <w:szCs w:val="28"/>
        </w:rPr>
        <w:tab/>
        <w:t>приводить доказательства р</w:t>
      </w:r>
      <w:r w:rsidRPr="00266EE9">
        <w:rPr>
          <w:sz w:val="28"/>
          <w:szCs w:val="28"/>
        </w:rPr>
        <w:t>одства человека с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2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 xml:space="preserve">ориентироваться в системе </w:t>
      </w:r>
      <w:r w:rsidRPr="00266EE9">
        <w:rPr>
          <w:sz w:val="28"/>
          <w:szCs w:val="28"/>
        </w:rPr>
        <w:t>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963D26" w:rsidRDefault="00963D26" w:rsidP="009D1293">
      <w:pPr>
        <w:pStyle w:val="20"/>
        <w:numPr>
          <w:ilvl w:val="0"/>
          <w:numId w:val="18"/>
        </w:numPr>
        <w:shd w:val="clear" w:color="auto" w:fill="auto"/>
        <w:tabs>
          <w:tab w:val="left" w:pos="73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963D26">
        <w:rPr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</w:t>
      </w:r>
      <w:r w:rsidRPr="00963D26">
        <w:rPr>
          <w:sz w:val="28"/>
          <w:szCs w:val="28"/>
        </w:rPr>
        <w:t>ем собственного организма;</w:t>
      </w:r>
    </w:p>
    <w:p w:rsidR="00B26E1C" w:rsidRPr="00963D26" w:rsidRDefault="00963D26" w:rsidP="009D1293">
      <w:pPr>
        <w:pStyle w:val="20"/>
        <w:numPr>
          <w:ilvl w:val="0"/>
          <w:numId w:val="18"/>
        </w:numPr>
        <w:shd w:val="clear" w:color="auto" w:fill="auto"/>
        <w:tabs>
          <w:tab w:val="left" w:pos="737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963D26">
        <w:rPr>
          <w:sz w:val="28"/>
          <w:szCs w:val="28"/>
        </w:rPr>
        <w:t>выделять эстетические достоинства человеческого тела;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реализовывать установки здорового образа жизни;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в </w:t>
      </w:r>
      <w:r w:rsidRPr="00266EE9">
        <w:rPr>
          <w:sz w:val="28"/>
          <w:szCs w:val="28"/>
        </w:rPr>
        <w:t>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</w:t>
      </w:r>
      <w:r w:rsidRPr="00266EE9">
        <w:rPr>
          <w:sz w:val="28"/>
          <w:szCs w:val="28"/>
        </w:rPr>
        <w:t>воему и окружающих; последствия влияния факторов риска на здоровье человека.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Общие биологические закономерности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методы биологической науки для изу</w:t>
      </w:r>
      <w:r w:rsidRPr="00266EE9">
        <w:rPr>
          <w:sz w:val="28"/>
          <w:szCs w:val="28"/>
        </w:rPr>
        <w:t>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</w:t>
      </w:r>
      <w:r w:rsidRPr="00266EE9">
        <w:rPr>
          <w:sz w:val="28"/>
          <w:szCs w:val="28"/>
        </w:rPr>
        <w:t>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системе познавательных ценностей: оц</w:t>
      </w:r>
      <w:r w:rsidRPr="00266EE9">
        <w:rPr>
          <w:sz w:val="28"/>
          <w:szCs w:val="28"/>
        </w:rPr>
        <w:t>енивать информацию о деятельности человека в природе, получаемую из разных источников;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оценивать последствия деятельности человека в природе.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выдвигать гипотезы о возможных последствиях деятельности </w:t>
      </w:r>
      <w:r w:rsidRPr="00266EE9">
        <w:rPr>
          <w:sz w:val="28"/>
          <w:szCs w:val="28"/>
        </w:rPr>
        <w:t>человека в экосистемах и биосфере;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footerReference w:type="even" r:id="rId48"/>
          <w:footerReference w:type="default" r:id="rId49"/>
          <w:pgSz w:w="11900" w:h="16840"/>
          <w:pgMar w:top="869" w:right="473" w:bottom="1243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721"/>
        </w:tabs>
        <w:spacing w:after="26" w:line="288" w:lineRule="exact"/>
        <w:ind w:left="4580"/>
        <w:rPr>
          <w:sz w:val="28"/>
          <w:szCs w:val="28"/>
        </w:rPr>
      </w:pPr>
      <w:bookmarkStart w:id="59" w:name="bookmark58"/>
      <w:r w:rsidRPr="00266EE9">
        <w:rPr>
          <w:sz w:val="28"/>
          <w:szCs w:val="28"/>
        </w:rPr>
        <w:t>Химия.</w:t>
      </w:r>
      <w:bookmarkEnd w:id="59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понятия химии (уровень атомно-молекулярных представле</w:t>
      </w:r>
      <w:r w:rsidRPr="00266EE9">
        <w:rPr>
          <w:sz w:val="28"/>
          <w:szCs w:val="28"/>
        </w:rPr>
        <w:t>ний)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</w:t>
      </w:r>
      <w:r w:rsidRPr="00266EE9">
        <w:rPr>
          <w:sz w:val="28"/>
          <w:szCs w:val="28"/>
        </w:rPr>
        <w:t>вещества;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изображать состав простейших веществ с помощью химических формул и сущ</w:t>
      </w:r>
      <w:r w:rsidRPr="00266EE9">
        <w:rPr>
          <w:sz w:val="28"/>
          <w:szCs w:val="28"/>
        </w:rPr>
        <w:t>ность химических реакций с помощью химических уравнений;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сравнивать по составу оксиды, основания,</w:t>
      </w:r>
      <w:r w:rsidRPr="00266EE9">
        <w:rPr>
          <w:sz w:val="28"/>
          <w:szCs w:val="28"/>
        </w:rPr>
        <w:t xml:space="preserve"> кислоты, соли;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давать сравнительную характеристику </w:t>
      </w:r>
      <w:r w:rsidRPr="00266EE9">
        <w:rPr>
          <w:sz w:val="28"/>
          <w:szCs w:val="28"/>
        </w:rPr>
        <w:t>химических элементов и важнейших соединений естественных семейств щелочных металлов и галогенов;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пользоваться лабораторным оборудованием и химической посудой;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проводить несложные химические опыты и наблюдения за изменениями свойств веществ в процессе их пр</w:t>
      </w:r>
      <w:r w:rsidRPr="00266EE9">
        <w:rPr>
          <w:sz w:val="28"/>
          <w:szCs w:val="28"/>
        </w:rPr>
        <w:t>евращений; соблюдать правила техники безопасности при проведении наблюдений и опытов;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</w:t>
      </w:r>
      <w:r w:rsidRPr="00266EE9">
        <w:rPr>
          <w:sz w:val="28"/>
          <w:szCs w:val="28"/>
        </w:rPr>
        <w:t>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грамотно обращаться с веществами в повседневной жизни;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необходимость соблюдения правил экологически безопасного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75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87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поведения в окружающей природной среде;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смысл и необходимость соблюде</w:t>
      </w:r>
      <w:r w:rsidRPr="00266EE9">
        <w:rPr>
          <w:sz w:val="28"/>
          <w:szCs w:val="28"/>
        </w:rPr>
        <w:t>ния предписаний, предлагаемых в инструкциях по использованию лекарств, средств бытовой химии и др.;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</w:t>
      </w:r>
      <w:r w:rsidRPr="00266EE9">
        <w:rPr>
          <w:sz w:val="28"/>
          <w:szCs w:val="28"/>
        </w:rPr>
        <w:t xml:space="preserve"> выполненной работы;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</w:t>
      </w:r>
      <w:r w:rsidRPr="00266EE9">
        <w:rPr>
          <w:sz w:val="28"/>
          <w:szCs w:val="28"/>
        </w:rPr>
        <w:t>ических элементов Д. И. Менделеева.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Строение вещества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</w:t>
      </w:r>
      <w:r w:rsidRPr="00266EE9">
        <w:rPr>
          <w:sz w:val="28"/>
          <w:szCs w:val="28"/>
        </w:rPr>
        <w:t xml:space="preserve"> знаний;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смысл периодического закона Д. И. Менделеева;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характеризовать состав атомных ядер и распределение числа электронов по электронным слоям атомов </w:t>
      </w:r>
      <w:r w:rsidRPr="00266EE9">
        <w:rPr>
          <w:sz w:val="28"/>
          <w:szCs w:val="28"/>
        </w:rPr>
        <w:t>химических элементов малых периодов периодической системы, а также калия и кальция;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изображать электронно-ионные формулы веществ, образованных химическим</w:t>
      </w:r>
      <w:r w:rsidRPr="00266EE9">
        <w:rPr>
          <w:sz w:val="28"/>
          <w:szCs w:val="28"/>
        </w:rPr>
        <w:t>и связями разного вида;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2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79" w:right="470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химические элементы и их соединения на основе положения элементов в пери</w:t>
      </w:r>
      <w:r w:rsidRPr="00266EE9">
        <w:rPr>
          <w:sz w:val="28"/>
          <w:szCs w:val="28"/>
        </w:rPr>
        <w:t>одической системе и особенностей строения их атомов;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научное и миров</w:t>
      </w:r>
      <w:r w:rsidRPr="00266EE9">
        <w:rPr>
          <w:sz w:val="28"/>
          <w:szCs w:val="28"/>
        </w:rPr>
        <w:t>оззренческое значение периодического закона и периодической системы химических элементов Д. И. Менделеева;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Выпускник получит </w:t>
      </w:r>
      <w:r w:rsidRPr="00266EE9">
        <w:rPr>
          <w:sz w:val="28"/>
          <w:szCs w:val="28"/>
        </w:rPr>
        <w:t>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7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знания о закономерностях периодической системы химических элемент</w:t>
      </w:r>
      <w:r w:rsidRPr="00266EE9">
        <w:rPr>
          <w:sz w:val="28"/>
          <w:szCs w:val="28"/>
        </w:rPr>
        <w:t>ов для объяснения и предвидения свойств конкретных веществ;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</w:t>
      </w:r>
      <w:r w:rsidRPr="00266EE9">
        <w:rPr>
          <w:sz w:val="28"/>
          <w:szCs w:val="28"/>
        </w:rPr>
        <w:t xml:space="preserve"> также о современных достижениях науки и техники.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Многообразие химических реакций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объяснять суть химических процессов и их принципиальное отличие от физических;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признаки и условия протекания химических реакций;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устанавливать пр</w:t>
      </w:r>
      <w:r w:rsidRPr="00266EE9">
        <w:rPr>
          <w:sz w:val="28"/>
          <w:szCs w:val="28"/>
        </w:rPr>
        <w:t>инадлежность химической реакции к определённому типу по одному из классификационных признаков:</w:t>
      </w:r>
    </w:p>
    <w:p w:rsidR="00B26E1C" w:rsidRPr="00266EE9" w:rsidRDefault="00963D26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 числу и составу исходных веществ и продуктов реакции (реакции соединения, разложения, замещения и обмена);</w:t>
      </w:r>
    </w:p>
    <w:p w:rsidR="00B26E1C" w:rsidRPr="00266EE9" w:rsidRDefault="00963D26">
      <w:pPr>
        <w:pStyle w:val="20"/>
        <w:numPr>
          <w:ilvl w:val="0"/>
          <w:numId w:val="20"/>
        </w:numPr>
        <w:shd w:val="clear" w:color="auto" w:fill="auto"/>
        <w:tabs>
          <w:tab w:val="left" w:pos="98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 выделению или поглощению теплоты (реакции </w:t>
      </w:r>
      <w:r w:rsidRPr="00266EE9">
        <w:rPr>
          <w:sz w:val="28"/>
          <w:szCs w:val="28"/>
        </w:rPr>
        <w:t>экзотермические и эндотермические);</w:t>
      </w:r>
    </w:p>
    <w:p w:rsidR="00B26E1C" w:rsidRPr="00266EE9" w:rsidRDefault="00963D26">
      <w:pPr>
        <w:pStyle w:val="20"/>
        <w:numPr>
          <w:ilvl w:val="0"/>
          <w:numId w:val="20"/>
        </w:numPr>
        <w:shd w:val="clear" w:color="auto" w:fill="auto"/>
        <w:tabs>
          <w:tab w:val="left" w:pos="98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 изменению степеней окисления химических элементов (реакции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932" w:right="475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89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окислительно-восстановительные);</w:t>
      </w:r>
    </w:p>
    <w:p w:rsidR="00B26E1C" w:rsidRPr="00266EE9" w:rsidRDefault="00963D26">
      <w:pPr>
        <w:pStyle w:val="20"/>
        <w:numPr>
          <w:ilvl w:val="0"/>
          <w:numId w:val="20"/>
        </w:numPr>
        <w:shd w:val="clear" w:color="auto" w:fill="auto"/>
        <w:tabs>
          <w:tab w:val="left" w:pos="93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 обратимости процесса (реакции обратимые и необратимые);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факторы, влияющие на скорость хим</w:t>
      </w:r>
      <w:r w:rsidRPr="00266EE9">
        <w:rPr>
          <w:sz w:val="28"/>
          <w:szCs w:val="28"/>
        </w:rPr>
        <w:t>ических реакций;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факторы, влияющие на смещение химического равновесия;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 - восстановительных реак</w:t>
      </w:r>
      <w:r w:rsidRPr="00266EE9">
        <w:rPr>
          <w:sz w:val="28"/>
          <w:szCs w:val="28"/>
        </w:rPr>
        <w:t>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составлять уравнения реакций, соответствующих последовательности («цепочке») превращений </w:t>
      </w:r>
      <w:r w:rsidRPr="00266EE9">
        <w:rPr>
          <w:sz w:val="28"/>
          <w:szCs w:val="28"/>
        </w:rPr>
        <w:t>неорганических веществ различных классов;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характер среды водных растворов к</w:t>
      </w:r>
      <w:r w:rsidRPr="00266EE9">
        <w:rPr>
          <w:sz w:val="28"/>
          <w:szCs w:val="28"/>
        </w:rPr>
        <w:t>ислот и щелочей по изменению окраски индикаторов;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составлять молекулярные и полные ионные уравнения по </w:t>
      </w:r>
      <w:r w:rsidRPr="00266EE9">
        <w:rPr>
          <w:sz w:val="28"/>
          <w:szCs w:val="28"/>
        </w:rPr>
        <w:t>сокращённым ионным уравнениям;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Многообразие веществ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</w:t>
      </w:r>
      <w:r w:rsidRPr="00266EE9">
        <w:rPr>
          <w:sz w:val="28"/>
          <w:szCs w:val="28"/>
        </w:rPr>
        <w:t>ия, кислоты, соли;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формулы веществ по их названиям;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</w:t>
      </w:r>
      <w:r w:rsidRPr="00266EE9">
        <w:rPr>
          <w:sz w:val="28"/>
          <w:szCs w:val="28"/>
        </w:rPr>
        <w:t xml:space="preserve"> таблице растворимости кислот, оснований и солей;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общие химические</w:t>
      </w:r>
      <w:r w:rsidRPr="00266EE9">
        <w:rPr>
          <w:sz w:val="28"/>
          <w:szCs w:val="28"/>
        </w:rPr>
        <w:t xml:space="preserve"> свойства, характерные для групп оксидов: кислотных, основных, амфотерных;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приводить примеры реакций, подтверждающих химические свойства </w:t>
      </w:r>
      <w:r w:rsidRPr="00266EE9">
        <w:rPr>
          <w:sz w:val="28"/>
          <w:szCs w:val="28"/>
        </w:rPr>
        <w:t>неорганических веществ: оксидов, кислот, оснований и солей;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вещество-окислитель и вещество-восстановитель в окислительно</w:t>
      </w:r>
      <w:r w:rsidRPr="00266EE9">
        <w:rPr>
          <w:sz w:val="28"/>
          <w:szCs w:val="28"/>
        </w:rPr>
        <w:softHyphen/>
        <w:t>восстановительных реакциях;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составлять окислительно-восстановительный баланс (для изученных реакций) по предложенным схемам </w:t>
      </w:r>
      <w:r w:rsidRPr="00266EE9">
        <w:rPr>
          <w:sz w:val="28"/>
          <w:szCs w:val="28"/>
        </w:rPr>
        <w:t>реакций;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</w:t>
      </w:r>
      <w:r w:rsidRPr="00266EE9">
        <w:rPr>
          <w:sz w:val="28"/>
          <w:szCs w:val="28"/>
        </w:rPr>
        <w:t>ния соответствующих реакций.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</w:t>
      </w:r>
      <w:r w:rsidRPr="00266EE9">
        <w:rPr>
          <w:sz w:val="28"/>
          <w:szCs w:val="28"/>
        </w:rPr>
        <w:t>кисления элементов, входящих в его состав;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приводить примеры </w:t>
      </w:r>
      <w:r w:rsidRPr="00266EE9">
        <w:rPr>
          <w:sz w:val="28"/>
          <w:szCs w:val="28"/>
        </w:rPr>
        <w:t>уравнений реакций, лежащих в основе промышленных способов получения аммиака, серной кислоты, чугуна и стали;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физические и химические процессы, являющиеся частью круговорота веществ в природе;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организовывать, проводить ученические проекты по иссле</w:t>
      </w:r>
      <w:r w:rsidRPr="00266EE9">
        <w:rPr>
          <w:sz w:val="28"/>
          <w:szCs w:val="28"/>
        </w:rPr>
        <w:t>дованию свойств веществ, имеющих важное практическое значение.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4401"/>
        </w:tabs>
        <w:spacing w:line="480" w:lineRule="exact"/>
        <w:ind w:left="3260"/>
        <w:rPr>
          <w:sz w:val="28"/>
          <w:szCs w:val="28"/>
        </w:rPr>
      </w:pPr>
      <w:bookmarkStart w:id="60" w:name="bookmark59"/>
      <w:r w:rsidRPr="00266EE9">
        <w:rPr>
          <w:sz w:val="28"/>
          <w:szCs w:val="28"/>
        </w:rPr>
        <w:t>Изобразительное искусство.</w:t>
      </w:r>
      <w:bookmarkEnd w:id="60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Роль искусства и художественной деятельности в жизни человека и общества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роль и место искусства в развитии культуры, ориентироваться в св</w:t>
      </w:r>
      <w:r w:rsidRPr="00266EE9">
        <w:rPr>
          <w:sz w:val="28"/>
          <w:szCs w:val="28"/>
        </w:rPr>
        <w:t>язях искусства с наукой и религией;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роль искусства в создании материальной среды обитания человека;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осознавать главные темы искус</w:t>
      </w:r>
      <w:r w:rsidRPr="00266EE9">
        <w:rPr>
          <w:sz w:val="28"/>
          <w:szCs w:val="28"/>
        </w:rPr>
        <w:t>ства и, обращаясь к ним в собственной художественно-творческой деятельности, создавать выразительные образы.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определять </w:t>
      </w:r>
      <w:r w:rsidRPr="00266EE9">
        <w:rPr>
          <w:sz w:val="28"/>
          <w:szCs w:val="28"/>
        </w:rPr>
        <w:t>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произведения разных эпох, художественных стилей;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работы великих мастеро</w:t>
      </w:r>
      <w:r w:rsidRPr="00266EE9">
        <w:rPr>
          <w:sz w:val="28"/>
          <w:szCs w:val="28"/>
        </w:rPr>
        <w:t>в по художественной манере (по манере письма). Духовно-нравственные проблемы жизни и искусства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связи искусства с всемирной историей и историей Отечества;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осознавать роль искусства в формировании мировоззрения, в развитии </w:t>
      </w:r>
      <w:r w:rsidRPr="00266EE9">
        <w:rPr>
          <w:sz w:val="28"/>
          <w:szCs w:val="28"/>
        </w:rPr>
        <w:t>религиозных представлений и в передаче духовно -нравственного опыта поколений;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8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50"/>
          <w:footerReference w:type="default" r:id="rId51"/>
          <w:pgSz w:w="11900" w:h="16840"/>
          <w:pgMar w:top="864" w:right="477" w:bottom="1243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осмысливать на основе произведений искусства морально-нравственную позицию автора и давать ей </w:t>
      </w:r>
      <w:r w:rsidRPr="00266EE9">
        <w:rPr>
          <w:sz w:val="28"/>
          <w:szCs w:val="28"/>
        </w:rPr>
        <w:t>оценку, соотнося с собственной позицией;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осознавать важность сохранения художественных ценностей для последующих поколений, </w:t>
      </w:r>
      <w:r w:rsidRPr="00266EE9">
        <w:rPr>
          <w:sz w:val="28"/>
          <w:szCs w:val="28"/>
        </w:rPr>
        <w:t>роль художественных музеев в жизни страны, края, города.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осознавать необходимость </w:t>
      </w:r>
      <w:r w:rsidRPr="00266EE9">
        <w:rPr>
          <w:sz w:val="28"/>
          <w:szCs w:val="28"/>
        </w:rPr>
        <w:t>развитого эстетического вкуса в жизни современного человека;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Язык пластических искусств и художественный образ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1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эмоционально-ценностн</w:t>
      </w:r>
      <w:r w:rsidRPr="00266EE9">
        <w:rPr>
          <w:sz w:val="28"/>
          <w:szCs w:val="28"/>
        </w:rPr>
        <w:t>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роль художественного образа и понятия «выразитель</w:t>
      </w:r>
      <w:r w:rsidRPr="00266EE9">
        <w:rPr>
          <w:sz w:val="28"/>
          <w:szCs w:val="28"/>
        </w:rPr>
        <w:t>ность» в искусстве;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24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</w:t>
      </w:r>
      <w:r w:rsidRPr="00266EE9">
        <w:rPr>
          <w:sz w:val="28"/>
          <w:szCs w:val="28"/>
        </w:rPr>
        <w:t>бственного художественно-творческого замысла в живописи, скульптуре, графике;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</w:t>
      </w:r>
      <w:r w:rsidRPr="00266EE9">
        <w:rPr>
          <w:sz w:val="28"/>
          <w:szCs w:val="28"/>
        </w:rPr>
        <w:t xml:space="preserve"> внешнего облика, одежды, украшений человека;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</w:t>
      </w:r>
      <w:r w:rsidRPr="00266EE9">
        <w:rPr>
          <w:sz w:val="28"/>
          <w:szCs w:val="28"/>
        </w:rPr>
        <w:t>графике, художественном конструировании;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декоративные элементы, геометрические, растительные узоры для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украшения изделий и предметов быта; использовать ритм и стилизацию форм для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93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создания орнамента; передавать в собственной художественно -т</w:t>
      </w:r>
      <w:r w:rsidRPr="00266EE9">
        <w:rPr>
          <w:sz w:val="28"/>
          <w:szCs w:val="28"/>
        </w:rPr>
        <w:t>ворческой деятельности специфику стилистики произведений народных художественных промыслов в России.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и использовать в </w:t>
      </w:r>
      <w:r w:rsidRPr="00266EE9">
        <w:rPr>
          <w:sz w:val="28"/>
          <w:szCs w:val="28"/>
        </w:rPr>
        <w:t>художественной работе материалы и средства художественной выразительности, соответствующие замыслу;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и жанры</w:t>
      </w:r>
      <w:r w:rsidRPr="00266EE9">
        <w:rPr>
          <w:sz w:val="28"/>
          <w:szCs w:val="28"/>
        </w:rPr>
        <w:t xml:space="preserve"> изобразительного искусства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</w:t>
      </w:r>
      <w:r w:rsidRPr="00266EE9">
        <w:rPr>
          <w:sz w:val="28"/>
          <w:szCs w:val="28"/>
        </w:rPr>
        <w:t>льзуя различные художественные материалы и приёмы работы с ними для передачи собственного замысла;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виды декоративно-прикладных искусств, понимать их специфику;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 xml:space="preserve">различать жанры изобразительного искусства (портрет, пейзаж, натюрморт, бытовой, </w:t>
      </w:r>
      <w:r w:rsidRPr="00266EE9">
        <w:rPr>
          <w:sz w:val="28"/>
          <w:szCs w:val="28"/>
        </w:rPr>
        <w:t>исторический, батальный жанры) и участвовать в художественнотворческой деятельности, используя различные художественные материалы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приёмы работы с ними для передачи собственного замысла.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определять шедевры </w:t>
      </w:r>
      <w:r w:rsidRPr="00266EE9">
        <w:rPr>
          <w:sz w:val="28"/>
          <w:szCs w:val="28"/>
        </w:rPr>
        <w:t>национального и мирового изобразительного искусства;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7"/>
        </w:tabs>
        <w:spacing w:after="48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636"/>
        </w:tabs>
        <w:spacing w:line="480" w:lineRule="exact"/>
        <w:ind w:left="4500"/>
        <w:rPr>
          <w:sz w:val="28"/>
          <w:szCs w:val="28"/>
        </w:rPr>
      </w:pPr>
      <w:bookmarkStart w:id="61" w:name="bookmark60"/>
      <w:r w:rsidRPr="00266EE9">
        <w:rPr>
          <w:sz w:val="28"/>
          <w:szCs w:val="28"/>
        </w:rPr>
        <w:t>Музыка.</w:t>
      </w:r>
      <w:bookmarkEnd w:id="61"/>
    </w:p>
    <w:p w:rsidR="00B26E1C" w:rsidRPr="00266EE9" w:rsidRDefault="00963D26">
      <w:pPr>
        <w:pStyle w:val="40"/>
        <w:shd w:val="clear" w:color="auto" w:fill="auto"/>
        <w:spacing w:line="480" w:lineRule="exact"/>
        <w:ind w:left="520" w:right="6780"/>
        <w:rPr>
          <w:sz w:val="28"/>
          <w:szCs w:val="28"/>
        </w:rPr>
      </w:pPr>
      <w:r w:rsidRPr="00266EE9">
        <w:rPr>
          <w:sz w:val="28"/>
          <w:szCs w:val="28"/>
        </w:rPr>
        <w:t>Музыка как вид искусства Выпускник научится</w:t>
      </w:r>
      <w:r w:rsidRPr="00266EE9">
        <w:rPr>
          <w:rStyle w:val="41"/>
          <w:sz w:val="28"/>
          <w:szCs w:val="28"/>
        </w:rPr>
        <w:t>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• наблюдать за многообразными явлениями жизни и искусства, выражать своё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отношение к искусству, оценивая художественно-образное содержание произведения 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52"/>
          <w:footerReference w:type="default" r:id="rId53"/>
          <w:pgSz w:w="11900" w:h="16840"/>
          <w:pgMar w:top="864" w:right="473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94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единстве с его формой;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взаимодополнение </w:t>
      </w:r>
      <w:r w:rsidRPr="00266EE9">
        <w:rPr>
          <w:sz w:val="28"/>
          <w:szCs w:val="28"/>
        </w:rPr>
        <w:t>выразительных средств — звучаний, линий, красок), различать особенности видов искусства;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</w:t>
      </w:r>
      <w:r w:rsidRPr="00266EE9">
        <w:rPr>
          <w:sz w:val="28"/>
          <w:szCs w:val="28"/>
        </w:rPr>
        <w:t>деятельности.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принимать активное участие в художественных событиях класса, музыкально - эстетической жизни школы, района, города и др. (музыкальные вечера, музыкальные гостиные, концерты для младших школьников и др.</w:t>
      </w:r>
      <w:r w:rsidRPr="00266EE9">
        <w:rPr>
          <w:sz w:val="28"/>
          <w:szCs w:val="28"/>
        </w:rPr>
        <w:t>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Музыкальный образ и музыкальная драматургия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</w:t>
      </w:r>
      <w:r w:rsidRPr="00266EE9">
        <w:rPr>
          <w:sz w:val="28"/>
          <w:szCs w:val="28"/>
        </w:rPr>
        <w:t>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</w:t>
      </w:r>
      <w:r w:rsidRPr="00266EE9">
        <w:rPr>
          <w:sz w:val="28"/>
          <w:szCs w:val="28"/>
        </w:rPr>
        <w:t>ние об основной идее и форме её воплощения;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</w:t>
      </w:r>
      <w:r w:rsidRPr="00266EE9">
        <w:rPr>
          <w:sz w:val="28"/>
          <w:szCs w:val="28"/>
        </w:rPr>
        <w:t>нтонировании, поэтическом слове, изобразительной деятельности;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 - эстетической направленности для участия в выполнении творч</w:t>
      </w:r>
      <w:r w:rsidRPr="00266EE9">
        <w:rPr>
          <w:sz w:val="28"/>
          <w:szCs w:val="28"/>
        </w:rPr>
        <w:t>еских проектов, в том числе связанных с практическим музицированием.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заниматься музыкально-эстетическим самообразованием при организации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культурного досуга, составлении домашней фонотеки, видеотеки, библиотеки и пр.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54"/>
          <w:pgSz w:w="11900" w:h="16840"/>
          <w:pgMar w:top="864" w:right="473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95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посещении концертов, театров и др.;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</w:t>
      </w:r>
      <w:r w:rsidRPr="00266EE9">
        <w:rPr>
          <w:sz w:val="28"/>
          <w:szCs w:val="28"/>
        </w:rPr>
        <w:t>спектаклей, выставок и конкурсов, фестивалей и др.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right="3480" w:firstLine="520"/>
        <w:rPr>
          <w:sz w:val="28"/>
          <w:szCs w:val="28"/>
        </w:rPr>
      </w:pPr>
      <w:r w:rsidRPr="00266EE9">
        <w:rPr>
          <w:sz w:val="28"/>
          <w:szCs w:val="28"/>
        </w:rPr>
        <w:t>Музыка в современном мире: традиции и инновации Выпускник научится: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</w:t>
      </w:r>
      <w:r w:rsidRPr="00266EE9">
        <w:rPr>
          <w:sz w:val="28"/>
          <w:szCs w:val="28"/>
        </w:rPr>
        <w:t>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</w:t>
      </w:r>
      <w:r w:rsidRPr="00266EE9">
        <w:rPr>
          <w:sz w:val="28"/>
          <w:szCs w:val="28"/>
        </w:rPr>
        <w:t>тные залы, музеи);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</w:t>
      </w:r>
      <w:r w:rsidRPr="00266EE9">
        <w:rPr>
          <w:sz w:val="28"/>
          <w:szCs w:val="28"/>
        </w:rPr>
        <w:t>нное и зарубежное музыкальное искусство XX в.);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</w:t>
      </w:r>
      <w:r w:rsidRPr="00266EE9">
        <w:rPr>
          <w:sz w:val="28"/>
          <w:szCs w:val="28"/>
        </w:rPr>
        <w:t>тронных музыкальных инструментах и поиска информации в музыкально-образовательном пространстве Интернета.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</w:t>
      </w:r>
      <w:r w:rsidRPr="00266EE9">
        <w:rPr>
          <w:sz w:val="28"/>
          <w:szCs w:val="28"/>
        </w:rPr>
        <w:t>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B26E1C" w:rsidRPr="00266EE9" w:rsidRDefault="00963D26">
      <w:pPr>
        <w:pStyle w:val="20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структурировать и систематизировать на основе эстетического восприятия музыки и окружающей действительности изуч</w:t>
      </w:r>
      <w:r w:rsidRPr="00266EE9">
        <w:rPr>
          <w:sz w:val="28"/>
          <w:szCs w:val="28"/>
        </w:rPr>
        <w:t>енный материал и разнообразную информацию, полученную из других источников.</w:t>
      </w:r>
    </w:p>
    <w:p w:rsidR="00B26E1C" w:rsidRPr="00266EE9" w:rsidRDefault="00963D2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5149"/>
        </w:tabs>
        <w:spacing w:line="480" w:lineRule="exact"/>
        <w:ind w:left="4040"/>
        <w:rPr>
          <w:sz w:val="28"/>
          <w:szCs w:val="28"/>
        </w:rPr>
      </w:pPr>
      <w:bookmarkStart w:id="62" w:name="bookmark61"/>
      <w:r w:rsidRPr="00266EE9">
        <w:rPr>
          <w:sz w:val="28"/>
          <w:szCs w:val="28"/>
        </w:rPr>
        <w:t>ТЕХНОЛОГИЯ</w:t>
      </w:r>
      <w:bookmarkEnd w:id="62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932" w:right="470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Индустриальные технологии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63" w:name="bookmark62"/>
      <w:r w:rsidRPr="00266EE9">
        <w:rPr>
          <w:sz w:val="28"/>
          <w:szCs w:val="28"/>
        </w:rPr>
        <w:t>Технологии обработки конструкционных и поделочных материалов</w:t>
      </w:r>
      <w:bookmarkEnd w:id="63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находить в учебной литературе сведения, </w:t>
      </w:r>
      <w:r w:rsidRPr="00266EE9">
        <w:rPr>
          <w:sz w:val="28"/>
          <w:szCs w:val="28"/>
        </w:rPr>
        <w:t>необходимые для конструирования объекта и осуществления выбранной технологии;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читать технические рисунки, эскизы, чертежи, схемы;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технологические</w:t>
      </w:r>
      <w:r w:rsidRPr="00266EE9">
        <w:rPr>
          <w:sz w:val="28"/>
          <w:szCs w:val="28"/>
        </w:rPr>
        <w:t xml:space="preserve"> процессы создания или ремонта материальных объектов.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грамотно пользоваться графической документацией и технико -технологической информацией, которые применяются при разработке, создании и эксплуатации различных тех</w:t>
      </w:r>
      <w:r w:rsidRPr="00266EE9">
        <w:rPr>
          <w:sz w:val="28"/>
          <w:szCs w:val="28"/>
        </w:rPr>
        <w:t>нических объектов;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ведения дома. Кулинария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готовить для своей семьи простые кулинарные блюда из </w:t>
      </w:r>
      <w:r w:rsidRPr="00266EE9">
        <w:rPr>
          <w:sz w:val="28"/>
          <w:szCs w:val="28"/>
        </w:rPr>
        <w:t>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</w:t>
      </w:r>
      <w:r w:rsidRPr="00266EE9">
        <w:rPr>
          <w:sz w:val="28"/>
          <w:szCs w:val="28"/>
        </w:rPr>
        <w:t>ения, санитарно-гигиенические требования и правила безопасной работы.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пищевые продукты для удовлетворения потребностей организма в</w:t>
      </w:r>
      <w:r w:rsidRPr="00266EE9">
        <w:rPr>
          <w:sz w:val="28"/>
          <w:szCs w:val="28"/>
        </w:rPr>
        <w:t xml:space="preserve">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применять основные виды и спосо</w:t>
      </w:r>
      <w:r w:rsidRPr="00266EE9">
        <w:rPr>
          <w:sz w:val="28"/>
          <w:szCs w:val="28"/>
        </w:rPr>
        <w:t>бы консервирования и заготовки пищевых продуктов в домашних условиях;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экономить электрическую энергию при обработке пищевых продуктов; оформлять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75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97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приготовленные блюда, сервировать стол; соблюдать правила этикета за столом;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</w:t>
      </w:r>
      <w:r w:rsidRPr="00266EE9">
        <w:rPr>
          <w:sz w:val="28"/>
          <w:szCs w:val="28"/>
        </w:rPr>
        <w:t xml:space="preserve">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</w:t>
      </w:r>
      <w:r w:rsidRPr="00266EE9">
        <w:rPr>
          <w:sz w:val="28"/>
          <w:szCs w:val="28"/>
        </w:rPr>
        <w:t xml:space="preserve"> изделий из текстильных и поделочных материалов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</w:t>
      </w:r>
      <w:r w:rsidRPr="00266EE9">
        <w:rPr>
          <w:sz w:val="28"/>
          <w:szCs w:val="28"/>
        </w:rPr>
        <w:t>ой документацией;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влажно-тепловую обработку швейных изделий.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при моделировани</w:t>
      </w:r>
      <w:r w:rsidRPr="00266EE9">
        <w:rPr>
          <w:sz w:val="28"/>
          <w:szCs w:val="28"/>
        </w:rPr>
        <w:t>и зрительные иллюзии в одежде; определять и исправлять дефекты швейных изделий;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художественную отделку швейных изделий;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0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основные стили в одежде и</w:t>
      </w:r>
      <w:r w:rsidRPr="00266EE9">
        <w:rPr>
          <w:sz w:val="28"/>
          <w:szCs w:val="28"/>
        </w:rPr>
        <w:t xml:space="preserve"> современные направления моды.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исследовательской, опытнической и проектной деятельности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</w:t>
      </w:r>
      <w:r w:rsidRPr="00266EE9">
        <w:rPr>
          <w:sz w:val="28"/>
          <w:szCs w:val="28"/>
        </w:rPr>
        <w:t xml:space="preserve">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</w:t>
      </w:r>
      <w:r w:rsidRPr="00266EE9">
        <w:rPr>
          <w:sz w:val="28"/>
          <w:szCs w:val="28"/>
        </w:rPr>
        <w:t>выполнения проекта;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75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9" w:right="478" w:bottom="1272" w:left="747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</w:t>
      </w:r>
      <w:r w:rsidRPr="00266EE9">
        <w:rPr>
          <w:sz w:val="28"/>
          <w:szCs w:val="28"/>
        </w:rPr>
        <w:t>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2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6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осуществлять презентацию, </w:t>
      </w:r>
      <w:r w:rsidRPr="00266EE9">
        <w:rPr>
          <w:sz w:val="28"/>
          <w:szCs w:val="28"/>
        </w:rPr>
        <w:t>экономическую и экологическую оценку проекта; разрабатывать вариант рекламы для продукта труда.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left="540" w:right="1800"/>
        <w:rPr>
          <w:sz w:val="28"/>
          <w:szCs w:val="28"/>
        </w:rPr>
      </w:pPr>
      <w:r w:rsidRPr="00266EE9">
        <w:rPr>
          <w:sz w:val="28"/>
          <w:szCs w:val="28"/>
        </w:rPr>
        <w:t>Современное производство и профессиональное самоопределение 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807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построению 2—3 вариантов личного профессионального плана и путей получения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17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профе</w:t>
      </w:r>
      <w:r w:rsidRPr="00266EE9">
        <w:rPr>
          <w:sz w:val="28"/>
          <w:szCs w:val="28"/>
        </w:rPr>
        <w:t>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планировать профессиональную карьеру;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рационально выбирать пути продолжения образования или трудоустройства;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right="7860"/>
        <w:rPr>
          <w:sz w:val="28"/>
          <w:szCs w:val="28"/>
        </w:rPr>
      </w:pPr>
      <w:r w:rsidRPr="00266EE9">
        <w:rPr>
          <w:sz w:val="28"/>
          <w:szCs w:val="28"/>
        </w:rPr>
        <w:t xml:space="preserve">Черчение и графика </w:t>
      </w: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выбирать способы графического отображения объекта или процесса;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ind w:left="220" w:hanging="220"/>
        <w:rPr>
          <w:sz w:val="28"/>
          <w:szCs w:val="28"/>
        </w:rPr>
      </w:pPr>
      <w:r w:rsidRPr="00266EE9">
        <w:rPr>
          <w:sz w:val="28"/>
          <w:szCs w:val="28"/>
        </w:rPr>
        <w:t>выполнять чертежи и эскизы, в том числе с использованием средств компьютерной поддержки;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учебные технологические карты;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26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соблюдать требования к оформлению эскизов</w:t>
      </w:r>
      <w:r w:rsidRPr="00266EE9">
        <w:rPr>
          <w:sz w:val="28"/>
          <w:szCs w:val="28"/>
        </w:rPr>
        <w:t xml:space="preserve"> и чертежей.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220"/>
        <w:rPr>
          <w:sz w:val="28"/>
          <w:szCs w:val="28"/>
        </w:rPr>
        <w:sectPr w:rsidR="00B26E1C" w:rsidRPr="00266EE9">
          <w:footerReference w:type="even" r:id="rId55"/>
          <w:footerReference w:type="default" r:id="rId56"/>
          <w:pgSz w:w="11900" w:h="16840"/>
          <w:pgMar w:top="869" w:right="478" w:bottom="1272" w:left="747" w:header="0" w:footer="3" w:gutter="0"/>
          <w:cols w:space="720"/>
          <w:noEndnote/>
          <w:docGrid w:linePitch="360"/>
        </w:sectPr>
      </w:pPr>
      <w:r w:rsidRPr="00266EE9">
        <w:rPr>
          <w:rStyle w:val="24"/>
          <w:sz w:val="28"/>
          <w:szCs w:val="28"/>
        </w:rPr>
        <w:t xml:space="preserve">Выпускник получит возможность научиться: использовать приобретенные знания и умения в практической деятельности и повседневной жизни </w:t>
      </w:r>
      <w:r w:rsidRPr="00266EE9">
        <w:rPr>
          <w:sz w:val="28"/>
          <w:szCs w:val="28"/>
        </w:rPr>
        <w:t>для</w:t>
      </w:r>
      <w:r w:rsidRPr="00266EE9">
        <w:rPr>
          <w:rStyle w:val="24"/>
          <w:sz w:val="28"/>
          <w:szCs w:val="28"/>
        </w:rPr>
        <w:t xml:space="preserve">: </w:t>
      </w:r>
      <w:r w:rsidRPr="00266EE9">
        <w:rPr>
          <w:sz w:val="28"/>
          <w:szCs w:val="28"/>
        </w:rPr>
        <w:t>выполнения графических работ с использованием инстру</w:t>
      </w:r>
      <w:r w:rsidRPr="00266EE9">
        <w:rPr>
          <w:sz w:val="28"/>
          <w:szCs w:val="28"/>
        </w:rPr>
        <w:t>ментов, приспособлений и компьютерной техники; чтения и выполнения чертежей, эскизов, схем, технических рисунков деталей и изделий;</w:t>
      </w:r>
    </w:p>
    <w:p w:rsidR="00B26E1C" w:rsidRPr="00266EE9" w:rsidRDefault="00963D2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4763"/>
        </w:tabs>
        <w:spacing w:line="480" w:lineRule="exact"/>
        <w:ind w:left="3640"/>
        <w:rPr>
          <w:sz w:val="28"/>
          <w:szCs w:val="28"/>
        </w:rPr>
      </w:pPr>
      <w:bookmarkStart w:id="64" w:name="bookmark63"/>
      <w:r w:rsidRPr="00266EE9">
        <w:rPr>
          <w:sz w:val="28"/>
          <w:szCs w:val="28"/>
        </w:rPr>
        <w:t>Физическая культура.</w:t>
      </w:r>
      <w:bookmarkEnd w:id="64"/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Знания о физической культуре Выпускник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bookmarkStart w:id="65" w:name="bookmark64"/>
      <w:r w:rsidRPr="00266EE9">
        <w:rPr>
          <w:sz w:val="28"/>
          <w:szCs w:val="28"/>
        </w:rPr>
        <w:t>научится:</w:t>
      </w:r>
      <w:bookmarkEnd w:id="65"/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рассматривать физическую культуру как явление </w:t>
      </w:r>
      <w:r w:rsidRPr="00266EE9">
        <w:rPr>
          <w:sz w:val="28"/>
          <w:szCs w:val="28"/>
        </w:rPr>
        <w:t>культуры, выделять исторические этапы е. развития, характеризовать основные направления и формы е. организации в современном обществе;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</w:t>
      </w:r>
      <w:r w:rsidRPr="00266EE9">
        <w:rPr>
          <w:sz w:val="28"/>
          <w:szCs w:val="28"/>
        </w:rPr>
        <w:t>ским развитием и физической подготовленностью, формированием качеств личности и профилактикой вредных привычек;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базовые поняти</w:t>
      </w:r>
      <w:r w:rsidRPr="00266EE9">
        <w:rPr>
          <w:sz w:val="28"/>
          <w:szCs w:val="28"/>
        </w:rPr>
        <w:t>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7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руководствоваться правилами профилактики травматизма и подготовки мест занят</w:t>
      </w:r>
      <w:r w:rsidRPr="00266EE9">
        <w:rPr>
          <w:sz w:val="28"/>
          <w:szCs w:val="28"/>
        </w:rPr>
        <w:t>ий, правильного выбора обуви и формы одежды в зависимости от времени года и погодных условий;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</w:t>
      </w:r>
      <w:r w:rsidRPr="00266EE9">
        <w:rPr>
          <w:sz w:val="28"/>
          <w:szCs w:val="28"/>
        </w:rPr>
        <w:t>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исторические вехи развития отечественно</w:t>
      </w:r>
      <w:r w:rsidRPr="00266EE9">
        <w:rPr>
          <w:sz w:val="28"/>
          <w:szCs w:val="28"/>
        </w:rPr>
        <w:t>го спортивного движения, великих спортсменов, принёсших славу российскому спорту;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определять признаки положительного влияния занятий физической подготовкой на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2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100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укрепление здоровья, устанавливать связь между развитием физических каче</w:t>
      </w:r>
      <w:r w:rsidRPr="00266EE9">
        <w:rPr>
          <w:sz w:val="28"/>
          <w:szCs w:val="28"/>
        </w:rPr>
        <w:t>ств и основных систем организма.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Способы двигательной (физкультурной) деятельности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9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</w:t>
      </w:r>
      <w:r w:rsidRPr="00266EE9">
        <w:rPr>
          <w:sz w:val="28"/>
          <w:szCs w:val="28"/>
        </w:rPr>
        <w:t>собственного здоровья, повышения уровня физических кондиций;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</w:t>
      </w:r>
      <w:r w:rsidRPr="00266EE9">
        <w:rPr>
          <w:sz w:val="28"/>
          <w:szCs w:val="28"/>
        </w:rPr>
        <w:t>венного организма;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1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самостоятельно проводить </w:t>
      </w:r>
      <w:r w:rsidRPr="00266EE9">
        <w:rPr>
          <w:sz w:val="28"/>
          <w:szCs w:val="28"/>
        </w:rPr>
        <w:t>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</w:t>
      </w:r>
      <w:r w:rsidRPr="00266EE9">
        <w:rPr>
          <w:sz w:val="28"/>
          <w:szCs w:val="28"/>
        </w:rPr>
        <w:t>вать особенности их динамики в процессе самостоятельных занятий физической подготовкой;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</w:t>
      </w:r>
      <w:r w:rsidRPr="00266EE9">
        <w:rPr>
          <w:sz w:val="28"/>
          <w:szCs w:val="28"/>
        </w:rPr>
        <w:t>твий, развитии физических качеств, тестировании физического развития и физической подготовленности.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</w:t>
      </w:r>
      <w:r w:rsidRPr="00266EE9">
        <w:rPr>
          <w:sz w:val="28"/>
          <w:szCs w:val="28"/>
        </w:rPr>
        <w:t>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8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48" w:bottom="1272" w:left="73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проводить занятия физической культурой с использованием оздоровительной ходьбы и</w:t>
      </w:r>
      <w:r w:rsidRPr="00266EE9">
        <w:rPr>
          <w:sz w:val="28"/>
          <w:szCs w:val="28"/>
        </w:rPr>
        <w:t xml:space="preserve"> бега, лыжных прогулок и туристских походов, обеспечивать их оздоровительную направленность;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Физическое совершенствование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комплексы упражнений по профилактике утомления и перенапряжения</w:t>
      </w:r>
    </w:p>
    <w:p w:rsidR="00B26E1C" w:rsidRPr="00266EE9" w:rsidRDefault="00963D26">
      <w:pPr>
        <w:pStyle w:val="20"/>
        <w:shd w:val="clear" w:color="auto" w:fill="auto"/>
        <w:spacing w:after="29" w:line="341" w:lineRule="exact"/>
        <w:rPr>
          <w:sz w:val="28"/>
          <w:szCs w:val="28"/>
        </w:rPr>
      </w:pPr>
      <w:r w:rsidRPr="00266EE9">
        <w:rPr>
          <w:sz w:val="28"/>
          <w:szCs w:val="28"/>
        </w:rPr>
        <w:t>организма, повышению его работоспособности в процессе трудовой и учебной деятельности;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</w:t>
      </w:r>
      <w:r w:rsidRPr="00266EE9">
        <w:rPr>
          <w:sz w:val="28"/>
          <w:szCs w:val="28"/>
        </w:rPr>
        <w:t>еских качеств (силы, быстроты, выносливости, гибкости и координации);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легко</w:t>
      </w:r>
      <w:r w:rsidRPr="00266EE9">
        <w:rPr>
          <w:sz w:val="28"/>
          <w:szCs w:val="28"/>
        </w:rPr>
        <w:t>атлетические упражнения в беге и прыжках (в высоту и длину);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</w:t>
      </w:r>
      <w:r w:rsidRPr="00266EE9">
        <w:rPr>
          <w:sz w:val="28"/>
          <w:szCs w:val="28"/>
        </w:rPr>
        <w:t>России);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выполнять тестовые упражнения на </w:t>
      </w:r>
      <w:r w:rsidRPr="00266EE9">
        <w:rPr>
          <w:sz w:val="28"/>
          <w:szCs w:val="28"/>
        </w:rPr>
        <w:t>оценку уровня индивидуального развития основных физических качеств.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преодолевать естест</w:t>
      </w:r>
      <w:r w:rsidRPr="00266EE9">
        <w:rPr>
          <w:sz w:val="28"/>
          <w:szCs w:val="28"/>
        </w:rPr>
        <w:t>венные и искусственные препятствия с помощью разнообразных способов лазания, прыжков и бега;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судейство по одному из осваиваемых видов спорта;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7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footerReference w:type="even" r:id="rId57"/>
          <w:footerReference w:type="default" r:id="rId58"/>
          <w:pgSz w:w="11900" w:h="16840"/>
          <w:pgMar w:top="864" w:right="448" w:bottom="1272" w:left="73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выполнять тестовые нормативы по физической </w:t>
      </w:r>
      <w:r w:rsidRPr="00266EE9">
        <w:rPr>
          <w:sz w:val="28"/>
          <w:szCs w:val="28"/>
        </w:rPr>
        <w:t>подготовке.</w:t>
      </w:r>
    </w:p>
    <w:p w:rsidR="00B26E1C" w:rsidRPr="00266EE9" w:rsidRDefault="00963D2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508"/>
        </w:tabs>
        <w:spacing w:line="475" w:lineRule="exact"/>
        <w:ind w:left="2380"/>
        <w:rPr>
          <w:sz w:val="28"/>
          <w:szCs w:val="28"/>
        </w:rPr>
      </w:pPr>
      <w:bookmarkStart w:id="66" w:name="bookmark65"/>
      <w:r w:rsidRPr="00266EE9">
        <w:rPr>
          <w:sz w:val="28"/>
          <w:szCs w:val="28"/>
        </w:rPr>
        <w:t>Основы безопасности жизнедеятельности.</w:t>
      </w:r>
      <w:bookmarkEnd w:id="66"/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67" w:name="bookmark66"/>
      <w:r w:rsidRPr="00266EE9">
        <w:rPr>
          <w:sz w:val="28"/>
          <w:szCs w:val="28"/>
        </w:rPr>
        <w:t>Основы безопасности личности общества и государства Основы комплексной безопасности</w:t>
      </w:r>
      <w:bookmarkEnd w:id="67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475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классифицировать и описывать потенциально опасные бытовые ситуации и объекты экономики, расположенные</w:t>
      </w:r>
      <w:r w:rsidRPr="00266EE9">
        <w:rPr>
          <w:sz w:val="28"/>
          <w:szCs w:val="28"/>
        </w:rPr>
        <w:t xml:space="preserve"> в районе проживания; чрезвычайные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ситуации природного и техногенного характера, наиболее вероятные для региона проживания;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</w:t>
      </w:r>
      <w:r w:rsidRPr="00266EE9">
        <w:rPr>
          <w:sz w:val="28"/>
          <w:szCs w:val="28"/>
        </w:rPr>
        <w:t>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выявлять и характеризовать роль и влияние человеческого фактора в возникнов</w:t>
      </w:r>
      <w:r w:rsidRPr="00266EE9">
        <w:rPr>
          <w:sz w:val="28"/>
          <w:szCs w:val="28"/>
        </w:rPr>
        <w:t>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</w:t>
      </w:r>
      <w:r w:rsidRPr="00266EE9">
        <w:rPr>
          <w:sz w:val="28"/>
          <w:szCs w:val="28"/>
        </w:rPr>
        <w:t>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разрабатывать личный план по охране окружающей природной среды в местах проживания; план</w:t>
      </w:r>
      <w:r w:rsidRPr="00266EE9">
        <w:rPr>
          <w:sz w:val="28"/>
          <w:szCs w:val="28"/>
        </w:rPr>
        <w:t xml:space="preserve">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руководствоваться рекомендациями специалистов в области </w:t>
      </w:r>
      <w:r w:rsidRPr="00266EE9">
        <w:rPr>
          <w:sz w:val="28"/>
          <w:szCs w:val="28"/>
        </w:rPr>
        <w:t>безопасности по правилам безопасного поведения в условиях чрезвычайных ситуаций природного и техногенного характера.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3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систематизировать основные положения нормативно -правовых актов Российской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Федерации в области без</w:t>
      </w:r>
      <w:r w:rsidRPr="00266EE9">
        <w:rPr>
          <w:sz w:val="28"/>
          <w:szCs w:val="28"/>
        </w:rPr>
        <w:t>опасности и обосновывать их значение для обеспечения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национальной безопасности России в современном мире; раскрывать на примерах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5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103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влияние последствий чрезвычайных ситуаций природного и техногенного характера на национальную безопасн</w:t>
      </w:r>
      <w:r w:rsidRPr="00266EE9">
        <w:rPr>
          <w:sz w:val="28"/>
          <w:szCs w:val="28"/>
        </w:rPr>
        <w:t>ость Российской Федерации;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1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роль образования в системе формирования современного уровня культуры безопасности жизнедеятельности у населения</w:t>
      </w:r>
      <w:r w:rsidRPr="00266EE9">
        <w:rPr>
          <w:sz w:val="28"/>
          <w:szCs w:val="28"/>
        </w:rPr>
        <w:t xml:space="preserve"> страны;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864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Защита населения Российской Федерации от чрезвычайных ситуаций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</w:t>
      </w:r>
      <w:r w:rsidRPr="00266EE9">
        <w:rPr>
          <w:sz w:val="28"/>
          <w:szCs w:val="28"/>
        </w:rPr>
        <w:t>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</w:t>
      </w:r>
      <w:r w:rsidRPr="00266EE9">
        <w:rPr>
          <w:sz w:val="28"/>
          <w:szCs w:val="28"/>
        </w:rPr>
        <w:t>равственной и патриотической проекцией личности и необходимостью обороны государства от внешних врагов;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</w:t>
      </w:r>
      <w:r w:rsidRPr="00266EE9">
        <w:rPr>
          <w:sz w:val="28"/>
          <w:szCs w:val="28"/>
        </w:rPr>
        <w:t>о характера; обосновывать предназначение функциональных и территориальных подсистем РСЧС; характеризовать силы и средства, которыми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располагает РСЧС для защиты населения страны от чрезвычайных ситуаций природного и техногенного характера;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г</w:t>
      </w:r>
      <w:r w:rsidRPr="00266EE9">
        <w:rPr>
          <w:sz w:val="28"/>
          <w:szCs w:val="28"/>
        </w:rPr>
        <w:t>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</w:t>
      </w:r>
      <w:r w:rsidRPr="00266EE9">
        <w:rPr>
          <w:sz w:val="28"/>
          <w:szCs w:val="28"/>
        </w:rPr>
        <w:t xml:space="preserve">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МЧС России: классифицировать основные задачи, которые решает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МЧС России </w:t>
      </w:r>
      <w:r w:rsidRPr="00266EE9">
        <w:rPr>
          <w:sz w:val="28"/>
          <w:szCs w:val="28"/>
        </w:rPr>
        <w:t>по защите населения страны от чрезвычайных ситуаций мирного и военного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времени; давать характеристику силам МЧС России, которые обеспечивают немедленное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59"/>
          <w:footerReference w:type="default" r:id="rId60"/>
          <w:pgSz w:w="11900" w:h="16840"/>
          <w:pgMar w:top="869" w:right="425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104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реагирование при возникновении чрезвычайных си</w:t>
      </w:r>
      <w:r w:rsidRPr="00266EE9">
        <w:rPr>
          <w:sz w:val="28"/>
          <w:szCs w:val="28"/>
        </w:rPr>
        <w:t>туаций;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систему мониторинга и прогнозирования чрезвычайных ситуаций и основные мероприятия, которые она в </w:t>
      </w:r>
      <w:r w:rsidRPr="00266EE9">
        <w:rPr>
          <w:sz w:val="28"/>
          <w:szCs w:val="28"/>
        </w:rPr>
        <w:t>себя включает;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описывать существующую систему оповещения населения при </w:t>
      </w:r>
      <w:r w:rsidRPr="00266EE9">
        <w:rPr>
          <w:sz w:val="28"/>
          <w:szCs w:val="28"/>
        </w:rPr>
        <w:t>угрозе возникновения чрезвычайной ситуации;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эвакуацию населения как один из основных спос</w:t>
      </w:r>
      <w:r w:rsidRPr="00266EE9">
        <w:rPr>
          <w:sz w:val="28"/>
          <w:szCs w:val="28"/>
        </w:rPr>
        <w:t>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аварийно-спасательные и другие неотложные работы в очагах поражения к</w:t>
      </w:r>
      <w:r w:rsidRPr="00266EE9">
        <w:rPr>
          <w:sz w:val="28"/>
          <w:szCs w:val="28"/>
        </w:rPr>
        <w:t>ак совокупность первоочередных работ в зоне чрезвычайной ситуации;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основные мероприятия, которые проводятся при аварийно - спасательных работах в очагах поражения;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описывать основные мероприятия, которые проводятся при выполнении неотложных р</w:t>
      </w:r>
      <w:r w:rsidRPr="00266EE9">
        <w:rPr>
          <w:sz w:val="28"/>
          <w:szCs w:val="28"/>
        </w:rPr>
        <w:t>абот;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79" w:right="432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• подбирать материал и готовить занятие на тему «Основные задачи гражданской оборон</w:t>
      </w:r>
      <w:r w:rsidRPr="00266EE9">
        <w:rPr>
          <w:sz w:val="28"/>
          <w:szCs w:val="28"/>
        </w:rPr>
        <w:t>ы по защите населения от последствий чрезвычайных ситуаций мирного и военного времени»;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различать инженерно-технические соору</w:t>
      </w:r>
      <w:r w:rsidRPr="00266EE9">
        <w:rPr>
          <w:sz w:val="28"/>
          <w:szCs w:val="28"/>
        </w:rPr>
        <w:t>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противодействия терроризму и экстремизму в Российской Федерации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</w:t>
      </w:r>
      <w:r w:rsidRPr="00266EE9">
        <w:rPr>
          <w:sz w:val="28"/>
          <w:szCs w:val="28"/>
        </w:rPr>
        <w:t>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негативно относиться к любым видам террористической и экстремистской деятельности;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39"/>
          <w:tab w:val="left" w:pos="770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терроризм и экстремизм как</w:t>
      </w:r>
      <w:r w:rsidRPr="00266EE9">
        <w:rPr>
          <w:sz w:val="28"/>
          <w:szCs w:val="28"/>
        </w:rPr>
        <w:tab/>
        <w:t>социальное явление,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представляющее серьёзную угрозу личности, обществу и национальной безопасности России;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воспитывать у себя личные убеждения и качества, которые сп</w:t>
      </w:r>
      <w:r w:rsidRPr="00266EE9">
        <w:rPr>
          <w:sz w:val="28"/>
          <w:szCs w:val="28"/>
        </w:rPr>
        <w:t>особствуют формированию антитеррористического поведения и антиэкстремистского мышления;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3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основные меры уголовной ответственно</w:t>
      </w:r>
      <w:r w:rsidRPr="00266EE9">
        <w:rPr>
          <w:sz w:val="28"/>
          <w:szCs w:val="28"/>
        </w:rPr>
        <w:t>сти за участие в террористической и экстремистской деятельности;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моделировать последовательность своих действий при угрозе террористического акта.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формировать индивидуальные основы правовой психологии для </w:t>
      </w:r>
      <w:r w:rsidRPr="00266EE9">
        <w:rPr>
          <w:sz w:val="28"/>
          <w:szCs w:val="28"/>
        </w:rPr>
        <w:t>противостояния идеологии насилия;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формировать личные убеждения, способствующие профилактике вовлечения в террористическую деятельность;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формировать индивидуальные качества, способствующие противодействию экстремизму и терроризму;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8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знания о здор</w:t>
      </w:r>
      <w:r w:rsidRPr="00266EE9">
        <w:rPr>
          <w:sz w:val="28"/>
          <w:szCs w:val="28"/>
        </w:rPr>
        <w:t>овом образе жизни, социальных нормах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2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106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</w:t>
      </w:r>
      <w:r w:rsidRPr="00266EE9">
        <w:rPr>
          <w:sz w:val="28"/>
          <w:szCs w:val="28"/>
        </w:rPr>
        <w:t>ристической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медицинских знаний и здорового образа жизни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здорового образа жизни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характеризовать здоровый образ жизни и его основные составляющие как индивидуальную систему поведения человека в повседневной </w:t>
      </w:r>
      <w:r w:rsidRPr="00266EE9">
        <w:rPr>
          <w:sz w:val="28"/>
          <w:szCs w:val="28"/>
        </w:rPr>
        <w:t>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анализировать состояние личного здоровья и принимать меры по его сохранению, соблю</w:t>
      </w:r>
      <w:r w:rsidRPr="00266EE9">
        <w:rPr>
          <w:sz w:val="28"/>
          <w:szCs w:val="28"/>
        </w:rPr>
        <w:t>дать нормы и правила здорового образа жизни для сохранения и укрепления личного здоровья;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</w:t>
      </w:r>
      <w:r w:rsidRPr="00266EE9">
        <w:rPr>
          <w:sz w:val="28"/>
          <w:szCs w:val="28"/>
        </w:rPr>
        <w:t>, допинг и др.), и их возможные последствия;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анализироват</w:t>
      </w:r>
      <w:r w:rsidRPr="00266EE9">
        <w:rPr>
          <w:sz w:val="28"/>
          <w:szCs w:val="28"/>
        </w:rPr>
        <w:t>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</w:t>
      </w:r>
      <w:r w:rsidRPr="00266EE9">
        <w:rPr>
          <w:sz w:val="28"/>
          <w:szCs w:val="28"/>
        </w:rPr>
        <w:t>осударства.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</w:t>
      </w:r>
      <w:r w:rsidRPr="00266EE9">
        <w:rPr>
          <w:sz w:val="28"/>
          <w:szCs w:val="28"/>
        </w:rPr>
        <w:t xml:space="preserve"> медицинских знаний и оказание первой помощи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 научится: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70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9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анализировать возможные последствия </w:t>
      </w:r>
      <w:r w:rsidRPr="00266EE9">
        <w:rPr>
          <w:sz w:val="28"/>
          <w:szCs w:val="28"/>
        </w:rPr>
        <w:t>неотложных состояний в случаях, если не будет своевременно оказана первая помощь;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1023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</w:t>
      </w:r>
      <w:r w:rsidRPr="00266EE9">
        <w:rPr>
          <w:sz w:val="28"/>
          <w:szCs w:val="28"/>
        </w:rPr>
        <w:t>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е. средства в конкретных ситуациях;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анализировать причины массовых поражений в условиях чрезвычайных </w:t>
      </w:r>
      <w:r w:rsidRPr="00266EE9">
        <w:rPr>
          <w:sz w:val="28"/>
          <w:szCs w:val="28"/>
        </w:rPr>
        <w:t>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Выпускник</w:t>
      </w:r>
      <w:r w:rsidRPr="00266EE9">
        <w:rPr>
          <w:sz w:val="28"/>
          <w:szCs w:val="28"/>
        </w:rPr>
        <w:t xml:space="preserve"> получит возможность научиться: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готовить и проводить занятия по обучению правилам оказания само - и взаимопомощи при наиболее часто встречающихся в быту повреждениях и травмах.</w:t>
      </w:r>
    </w:p>
    <w:p w:rsidR="00B26E1C" w:rsidRPr="00266EE9" w:rsidRDefault="00963D26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1039"/>
        </w:tabs>
        <w:spacing w:line="480" w:lineRule="exact"/>
        <w:ind w:left="1480" w:hanging="960"/>
        <w:rPr>
          <w:sz w:val="28"/>
          <w:szCs w:val="28"/>
        </w:rPr>
      </w:pPr>
      <w:bookmarkStart w:id="68" w:name="bookmark67"/>
      <w:r w:rsidRPr="00266EE9">
        <w:rPr>
          <w:sz w:val="28"/>
          <w:szCs w:val="28"/>
        </w:rPr>
        <w:t>Система оценки достижения планируемых результатов освоения основной образовател</w:t>
      </w:r>
      <w:r w:rsidRPr="00266EE9">
        <w:rPr>
          <w:sz w:val="28"/>
          <w:szCs w:val="28"/>
        </w:rPr>
        <w:t>ьной программы основного общего образования</w:t>
      </w:r>
      <w:bookmarkEnd w:id="68"/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246"/>
        </w:tabs>
        <w:spacing w:line="480" w:lineRule="exact"/>
        <w:ind w:firstLine="520"/>
        <w:jc w:val="both"/>
        <w:rPr>
          <w:sz w:val="28"/>
          <w:szCs w:val="28"/>
        </w:rPr>
      </w:pPr>
      <w:bookmarkStart w:id="69" w:name="bookmark68"/>
      <w:r w:rsidRPr="00266EE9">
        <w:rPr>
          <w:sz w:val="28"/>
          <w:szCs w:val="28"/>
        </w:rPr>
        <w:t>Общие положения</w:t>
      </w:r>
      <w:bookmarkEnd w:id="69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</w:t>
      </w:r>
      <w:r w:rsidRPr="00266EE9">
        <w:rPr>
          <w:sz w:val="28"/>
          <w:szCs w:val="28"/>
        </w:rPr>
        <w:t>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вовлеченность в оценочную деятельность как педагогов, так и обучающих</w:t>
      </w:r>
      <w:r w:rsidRPr="00266EE9">
        <w:rPr>
          <w:sz w:val="28"/>
          <w:szCs w:val="28"/>
        </w:rPr>
        <w:t>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266EE9">
        <w:rPr>
          <w:rStyle w:val="24"/>
          <w:sz w:val="28"/>
          <w:szCs w:val="28"/>
        </w:rPr>
        <w:t xml:space="preserve">функциями </w:t>
      </w:r>
      <w:r w:rsidRPr="00266EE9">
        <w:rPr>
          <w:sz w:val="28"/>
          <w:szCs w:val="28"/>
        </w:rPr>
        <w:t xml:space="preserve">являются </w:t>
      </w:r>
      <w:r w:rsidRPr="00266EE9">
        <w:rPr>
          <w:rStyle w:val="25"/>
          <w:sz w:val="28"/>
          <w:szCs w:val="28"/>
        </w:rPr>
        <w:t>ориентация образовательного процесса</w:t>
      </w:r>
      <w:r w:rsidRPr="00266EE9">
        <w:rPr>
          <w:sz w:val="28"/>
          <w:szCs w:val="28"/>
        </w:rPr>
        <w:t xml:space="preserve"> на достижение планируемых результ</w:t>
      </w:r>
      <w:r w:rsidRPr="00266EE9">
        <w:rPr>
          <w:sz w:val="28"/>
          <w:szCs w:val="28"/>
        </w:rPr>
        <w:t xml:space="preserve">атов освоения основной образовательной программы основного общего образования и обеспечение эффективной </w:t>
      </w:r>
      <w:r w:rsidRPr="00266EE9">
        <w:rPr>
          <w:rStyle w:val="25"/>
          <w:sz w:val="28"/>
          <w:szCs w:val="28"/>
        </w:rPr>
        <w:t>обратной связи</w:t>
      </w:r>
      <w:r w:rsidRPr="00266EE9">
        <w:rPr>
          <w:sz w:val="28"/>
          <w:szCs w:val="28"/>
        </w:rPr>
        <w:t xml:space="preserve">, позволяющей осуществлять </w:t>
      </w:r>
      <w:r w:rsidRPr="00266EE9">
        <w:rPr>
          <w:rStyle w:val="25"/>
          <w:sz w:val="28"/>
          <w:szCs w:val="28"/>
        </w:rPr>
        <w:t>управление образовательным процессом.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Основными направлениями и целями оценочной деятельности в соответствии с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108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</w:t>
      </w:r>
      <w:r w:rsidRPr="00266EE9">
        <w:rPr>
          <w:sz w:val="28"/>
          <w:szCs w:val="28"/>
        </w:rPr>
        <w:t xml:space="preserve"> данные используются для оценки состояния и тенденций развития системы образования разного уровня.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соответствии с ФГОС ООО основным </w:t>
      </w:r>
      <w:r w:rsidRPr="00266EE9">
        <w:rPr>
          <w:rStyle w:val="24"/>
          <w:sz w:val="28"/>
          <w:szCs w:val="28"/>
        </w:rPr>
        <w:t xml:space="preserve">объектом </w:t>
      </w:r>
      <w:r w:rsidRPr="00266EE9">
        <w:rPr>
          <w:sz w:val="28"/>
          <w:szCs w:val="28"/>
        </w:rPr>
        <w:t xml:space="preserve">системы оценки результатов образования, её содержательной и критериальной базой выступают </w:t>
      </w:r>
      <w:r w:rsidRPr="00266EE9">
        <w:rPr>
          <w:rStyle w:val="24"/>
          <w:sz w:val="28"/>
          <w:szCs w:val="28"/>
        </w:rPr>
        <w:t xml:space="preserve">требования Стандарта, </w:t>
      </w:r>
      <w:r w:rsidRPr="00266EE9">
        <w:rPr>
          <w:sz w:val="28"/>
          <w:szCs w:val="28"/>
        </w:rPr>
        <w:t>к</w:t>
      </w:r>
      <w:r w:rsidRPr="00266EE9">
        <w:rPr>
          <w:sz w:val="28"/>
          <w:szCs w:val="28"/>
        </w:rPr>
        <w:t xml:space="preserve">оторые конкретизируются в </w:t>
      </w:r>
      <w:r w:rsidRPr="00266EE9">
        <w:rPr>
          <w:rStyle w:val="24"/>
          <w:sz w:val="28"/>
          <w:szCs w:val="28"/>
        </w:rPr>
        <w:t xml:space="preserve">планируемых результатах </w:t>
      </w:r>
      <w:r w:rsidRPr="00266EE9">
        <w:rPr>
          <w:sz w:val="28"/>
          <w:szCs w:val="28"/>
        </w:rPr>
        <w:t>освоения обучающимися основной образовательной программы основного общего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</w:t>
      </w:r>
      <w:r w:rsidRPr="00266EE9">
        <w:rPr>
          <w:sz w:val="28"/>
          <w:szCs w:val="28"/>
        </w:rPr>
        <w:t>зультатам промежуточной и итоговой аттестации обучающихся.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Результаты промежуточной аттестации,</w:t>
      </w:r>
      <w:r w:rsidRPr="00266EE9">
        <w:rPr>
          <w:sz w:val="28"/>
          <w:szCs w:val="28"/>
        </w:rPr>
        <w:t xml:space="preserve"> представляющие собой результаты внутришкольного мониторинга индивидуальных образовательных достижений обучающихся, </w:t>
      </w:r>
      <w:r w:rsidRPr="00266EE9">
        <w:rPr>
          <w:rStyle w:val="25"/>
          <w:sz w:val="28"/>
          <w:szCs w:val="28"/>
        </w:rPr>
        <w:t>отражают динамику</w:t>
      </w:r>
      <w:r w:rsidRPr="00266EE9">
        <w:rPr>
          <w:sz w:val="28"/>
          <w:szCs w:val="28"/>
        </w:rPr>
        <w:t xml:space="preserve"> формирования их способности</w:t>
      </w:r>
      <w:r w:rsidRPr="00266EE9">
        <w:rPr>
          <w:sz w:val="28"/>
          <w:szCs w:val="28"/>
        </w:rPr>
        <w:t xml:space="preserve"> к решению учебно</w:t>
      </w:r>
      <w:r w:rsidRPr="00266EE9">
        <w:rPr>
          <w:sz w:val="28"/>
          <w:szCs w:val="28"/>
        </w:rPr>
        <w:softHyphen/>
        <w:t xml:space="preserve">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266EE9">
        <w:rPr>
          <w:rStyle w:val="25"/>
          <w:sz w:val="28"/>
          <w:szCs w:val="28"/>
        </w:rPr>
        <w:t>внутренней оценкой.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 xml:space="preserve">Результаты итоговой </w:t>
      </w:r>
      <w:r w:rsidRPr="00266EE9">
        <w:rPr>
          <w:rStyle w:val="25"/>
          <w:sz w:val="28"/>
          <w:szCs w:val="28"/>
        </w:rPr>
        <w:t xml:space="preserve">аттестации выпускников (в том числе государственной) </w:t>
      </w:r>
      <w:r w:rsidRPr="00266EE9">
        <w:rPr>
          <w:sz w:val="28"/>
          <w:szCs w:val="28"/>
        </w:rPr>
        <w:t>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 Государственная</w:t>
      </w:r>
      <w:r w:rsidRPr="00266EE9">
        <w:rPr>
          <w:sz w:val="28"/>
          <w:szCs w:val="28"/>
        </w:rPr>
        <w:t xml:space="preserve"> (итоговая) аттестация выпускников осуществляется внешними (по отношению к образовательному учреждению) органами, т. е. является </w:t>
      </w:r>
      <w:r w:rsidRPr="00266EE9">
        <w:rPr>
          <w:rStyle w:val="25"/>
          <w:sz w:val="28"/>
          <w:szCs w:val="28"/>
        </w:rPr>
        <w:t>внешней оценкой.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Основным объектом, содержательной и критериальной базой </w:t>
      </w:r>
      <w:r w:rsidRPr="00266EE9">
        <w:rPr>
          <w:rStyle w:val="24"/>
          <w:sz w:val="28"/>
          <w:szCs w:val="28"/>
        </w:rPr>
        <w:t xml:space="preserve">итоговой оценки </w:t>
      </w:r>
      <w:r w:rsidRPr="00266EE9">
        <w:rPr>
          <w:sz w:val="28"/>
          <w:szCs w:val="28"/>
        </w:rPr>
        <w:t>подготовки выпускников на ступени осно</w:t>
      </w:r>
      <w:r w:rsidRPr="00266EE9">
        <w:rPr>
          <w:sz w:val="28"/>
          <w:szCs w:val="28"/>
        </w:rPr>
        <w:t>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предметов.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 </w:t>
      </w:r>
      <w:r w:rsidRPr="00266EE9">
        <w:rPr>
          <w:rStyle w:val="24"/>
          <w:sz w:val="28"/>
          <w:szCs w:val="28"/>
        </w:rPr>
        <w:t xml:space="preserve">оценке результатов деятельности </w:t>
      </w:r>
      <w:r w:rsidRPr="00266EE9">
        <w:rPr>
          <w:sz w:val="28"/>
          <w:szCs w:val="28"/>
        </w:rPr>
        <w:t>педагогических работников школ</w:t>
      </w:r>
      <w:r w:rsidRPr="00266EE9">
        <w:rPr>
          <w:sz w:val="28"/>
          <w:szCs w:val="28"/>
        </w:rPr>
        <w:t>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основным объектом оценки, её содержательной и критериальной базой выступают</w:t>
      </w:r>
    </w:p>
    <w:p w:rsidR="00B26E1C" w:rsidRPr="00266EE9" w:rsidRDefault="00963D26">
      <w:pPr>
        <w:pStyle w:val="20"/>
        <w:shd w:val="clear" w:color="auto" w:fill="auto"/>
        <w:tabs>
          <w:tab w:val="left" w:pos="3638"/>
          <w:tab w:val="left" w:pos="912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планируемые результаты</w:t>
      </w:r>
      <w:r w:rsidRPr="00266EE9">
        <w:rPr>
          <w:sz w:val="28"/>
          <w:szCs w:val="28"/>
        </w:rPr>
        <w:tab/>
        <w:t>освоения основной образовательной</w:t>
      </w:r>
      <w:r w:rsidRPr="00266EE9">
        <w:rPr>
          <w:sz w:val="28"/>
          <w:szCs w:val="28"/>
        </w:rPr>
        <w:tab/>
        <w:t>программы,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109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составляющие содержание блоков «Выпускник научится» и «Выпускник получит возможность научиться» всех изуча</w:t>
      </w:r>
      <w:r w:rsidRPr="00266EE9">
        <w:rPr>
          <w:sz w:val="28"/>
          <w:szCs w:val="28"/>
        </w:rPr>
        <w:t>емых предметов. Основными процедурами этой оценки служат аккредитация образовательного учреждения, аттестация педагогических кадров, а также мониторинговые исследования разного уровня.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 </w:t>
      </w:r>
      <w:r w:rsidRPr="00266EE9">
        <w:rPr>
          <w:rStyle w:val="24"/>
          <w:sz w:val="28"/>
          <w:szCs w:val="28"/>
        </w:rPr>
        <w:t xml:space="preserve">оценке состояния и тенденций развития систем </w:t>
      </w:r>
      <w:r w:rsidRPr="00266EE9">
        <w:rPr>
          <w:sz w:val="28"/>
          <w:szCs w:val="28"/>
        </w:rPr>
        <w:t>образования основным о</w:t>
      </w:r>
      <w:r w:rsidRPr="00266EE9">
        <w:rPr>
          <w:sz w:val="28"/>
          <w:szCs w:val="28"/>
        </w:rPr>
        <w:t>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предметов. Основ</w:t>
      </w:r>
      <w:r w:rsidRPr="00266EE9">
        <w:rPr>
          <w:sz w:val="28"/>
          <w:szCs w:val="28"/>
        </w:rPr>
        <w:t>ными процедурами этой оценки служат мониторинговые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образовательного учреждения и аттестации педагогических кадров.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</w:t>
      </w:r>
      <w:r w:rsidRPr="00266EE9">
        <w:rPr>
          <w:sz w:val="28"/>
          <w:szCs w:val="28"/>
        </w:rPr>
        <w:t xml:space="preserve"> соответствии с требованиями Стандарта предоставление и использование </w:t>
      </w:r>
      <w:r w:rsidRPr="00266EE9">
        <w:rPr>
          <w:rStyle w:val="25"/>
          <w:sz w:val="28"/>
          <w:szCs w:val="28"/>
        </w:rPr>
        <w:t>персонифицированной информации</w:t>
      </w:r>
      <w:r w:rsidRPr="00266EE9">
        <w:rPr>
          <w:sz w:val="28"/>
          <w:szCs w:val="28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266EE9">
        <w:rPr>
          <w:rStyle w:val="25"/>
          <w:sz w:val="28"/>
          <w:szCs w:val="28"/>
        </w:rPr>
        <w:t>неперсонифици</w:t>
      </w:r>
      <w:r w:rsidRPr="00266EE9">
        <w:rPr>
          <w:rStyle w:val="25"/>
          <w:sz w:val="28"/>
          <w:szCs w:val="28"/>
        </w:rPr>
        <w:t>рованной (анонимной) информации</w:t>
      </w:r>
      <w:r w:rsidRPr="00266EE9">
        <w:rPr>
          <w:sz w:val="28"/>
          <w:szCs w:val="28"/>
        </w:rPr>
        <w:t xml:space="preserve"> о достигаемых обучающимися образовательных результатах.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Интерпретация результатов оценки ведётся на основе </w:t>
      </w:r>
      <w:r w:rsidRPr="00266EE9">
        <w:rPr>
          <w:rStyle w:val="25"/>
          <w:sz w:val="28"/>
          <w:szCs w:val="28"/>
        </w:rPr>
        <w:t>контекстной информации</w:t>
      </w:r>
      <w:r w:rsidRPr="00266EE9">
        <w:rPr>
          <w:sz w:val="28"/>
          <w:szCs w:val="28"/>
        </w:rPr>
        <w:t xml:space="preserve"> об условиях и особенностях деятельности субъектов образовательного процесса. В частности, итог</w:t>
      </w:r>
      <w:r w:rsidRPr="00266EE9">
        <w:rPr>
          <w:sz w:val="28"/>
          <w:szCs w:val="28"/>
        </w:rPr>
        <w:t>овая оценка обучающихся определяется с учётом их стартового уровня и динамики образовательных достижений.</w:t>
      </w:r>
    </w:p>
    <w:p w:rsidR="00B26E1C" w:rsidRPr="00266EE9" w:rsidRDefault="00963D26">
      <w:pPr>
        <w:pStyle w:val="20"/>
        <w:shd w:val="clear" w:color="auto" w:fill="auto"/>
        <w:tabs>
          <w:tab w:val="left" w:pos="896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</w:t>
      </w:r>
      <w:r w:rsidRPr="00266EE9">
        <w:rPr>
          <w:rStyle w:val="25"/>
          <w:sz w:val="28"/>
          <w:szCs w:val="28"/>
        </w:rPr>
        <w:t xml:space="preserve">комплексный </w:t>
      </w:r>
      <w:r w:rsidRPr="00266EE9">
        <w:rPr>
          <w:rStyle w:val="25"/>
          <w:sz w:val="28"/>
          <w:szCs w:val="28"/>
        </w:rPr>
        <w:t>подход к оценке результатов</w:t>
      </w:r>
      <w:r w:rsidRPr="00266EE9">
        <w:rPr>
          <w:sz w:val="28"/>
          <w:szCs w:val="28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266EE9">
        <w:rPr>
          <w:sz w:val="28"/>
          <w:szCs w:val="28"/>
        </w:rPr>
        <w:tab/>
      </w:r>
      <w:r w:rsidRPr="00266EE9">
        <w:rPr>
          <w:rStyle w:val="25"/>
          <w:sz w:val="28"/>
          <w:szCs w:val="28"/>
        </w:rPr>
        <w:t>личностных,</w:t>
      </w:r>
    </w:p>
    <w:p w:rsidR="00B26E1C" w:rsidRPr="00266EE9" w:rsidRDefault="00963D26">
      <w:pPr>
        <w:pStyle w:val="60"/>
        <w:shd w:val="clear" w:color="auto" w:fill="auto"/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метапредметных</w:t>
      </w:r>
      <w:r w:rsidRPr="00266EE9">
        <w:rPr>
          <w:rStyle w:val="61"/>
          <w:sz w:val="28"/>
          <w:szCs w:val="28"/>
        </w:rPr>
        <w:t xml:space="preserve"> и </w:t>
      </w:r>
      <w:r w:rsidRPr="00266EE9">
        <w:rPr>
          <w:sz w:val="28"/>
          <w:szCs w:val="28"/>
        </w:rPr>
        <w:t>предметных.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оценки предусматривает </w:t>
      </w:r>
      <w:r w:rsidRPr="00266EE9">
        <w:rPr>
          <w:rStyle w:val="25"/>
          <w:sz w:val="28"/>
          <w:szCs w:val="28"/>
        </w:rPr>
        <w:t>уровневый подход</w:t>
      </w:r>
      <w:r w:rsidRPr="00266EE9">
        <w:rPr>
          <w:sz w:val="28"/>
          <w:szCs w:val="28"/>
        </w:rPr>
        <w:t xml:space="preserve"> к содержанию оценки и инструментарию</w:t>
      </w:r>
      <w:r w:rsidRPr="00266EE9">
        <w:rPr>
          <w:sz w:val="28"/>
          <w:szCs w:val="28"/>
        </w:rPr>
        <w:t xml:space="preserve"> для оценки достижения планируемых результатов, а также к представлению и интерпретации результатов измерений.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Одним из проявлений уровневого подхода является оценка индивидуальных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образовательных достижений на основе «метода сложения», при котором фиксиру</w:t>
      </w:r>
      <w:r w:rsidRPr="00266EE9">
        <w:rPr>
          <w:sz w:val="28"/>
          <w:szCs w:val="28"/>
        </w:rPr>
        <w:t>ется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61"/>
          <w:pgSz w:w="11900" w:h="16840"/>
          <w:pgMar w:top="864" w:right="417" w:bottom="955" w:left="73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110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</w:t>
      </w:r>
      <w:r w:rsidRPr="00266EE9">
        <w:rPr>
          <w:sz w:val="28"/>
          <w:szCs w:val="28"/>
        </w:rPr>
        <w:t>звития, формировать положительную учебную и социальную мотивацию.</w:t>
      </w:r>
    </w:p>
    <w:p w:rsidR="00B26E1C" w:rsidRPr="00266EE9" w:rsidRDefault="00963D26">
      <w:pPr>
        <w:pStyle w:val="20"/>
        <w:numPr>
          <w:ilvl w:val="0"/>
          <w:numId w:val="25"/>
        </w:numPr>
        <w:shd w:val="clear" w:color="auto" w:fill="auto"/>
        <w:tabs>
          <w:tab w:val="left" w:pos="86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описание организации и содержания:</w:t>
      </w:r>
    </w:p>
    <w:p w:rsidR="00B26E1C" w:rsidRPr="00266EE9" w:rsidRDefault="00963D26">
      <w:pPr>
        <w:pStyle w:val="20"/>
        <w:shd w:val="clear" w:color="auto" w:fill="auto"/>
        <w:tabs>
          <w:tab w:val="left" w:pos="8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а)</w:t>
      </w:r>
      <w:r w:rsidRPr="00266EE9">
        <w:rPr>
          <w:sz w:val="28"/>
          <w:szCs w:val="28"/>
        </w:rPr>
        <w:tab/>
        <w:t>промежуточной аттестации обучающихся в рамках урочной и внеурочной деятельности;</w:t>
      </w:r>
    </w:p>
    <w:p w:rsidR="00B26E1C" w:rsidRPr="00266EE9" w:rsidRDefault="00963D26">
      <w:pPr>
        <w:pStyle w:val="20"/>
        <w:shd w:val="clear" w:color="auto" w:fill="auto"/>
        <w:tabs>
          <w:tab w:val="left" w:pos="8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б)</w:t>
      </w:r>
      <w:r w:rsidRPr="00266EE9">
        <w:rPr>
          <w:sz w:val="28"/>
          <w:szCs w:val="28"/>
        </w:rPr>
        <w:tab/>
        <w:t xml:space="preserve">итоговой оценки по предметам, не выносимым на государственную </w:t>
      </w:r>
      <w:r w:rsidRPr="00266EE9">
        <w:rPr>
          <w:sz w:val="28"/>
          <w:szCs w:val="28"/>
        </w:rPr>
        <w:t>итоговую аттестацию обучающихся;</w:t>
      </w:r>
    </w:p>
    <w:p w:rsidR="00B26E1C" w:rsidRPr="00266EE9" w:rsidRDefault="00963D26">
      <w:pPr>
        <w:pStyle w:val="20"/>
        <w:shd w:val="clear" w:color="auto" w:fill="auto"/>
        <w:tabs>
          <w:tab w:val="left" w:pos="88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в)</w:t>
      </w:r>
      <w:r w:rsidRPr="00266EE9">
        <w:rPr>
          <w:sz w:val="28"/>
          <w:szCs w:val="28"/>
        </w:rPr>
        <w:tab/>
        <w:t>оценки проектной деятельности обучающихся;</w:t>
      </w:r>
    </w:p>
    <w:p w:rsidR="00B26E1C" w:rsidRPr="00266EE9" w:rsidRDefault="00963D26">
      <w:pPr>
        <w:pStyle w:val="20"/>
        <w:numPr>
          <w:ilvl w:val="0"/>
          <w:numId w:val="25"/>
        </w:numPr>
        <w:shd w:val="clear" w:color="auto" w:fill="auto"/>
        <w:tabs>
          <w:tab w:val="left" w:pos="86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адаптация инструментария для итоговой оценки достижения планируемых результатов, разработанного на федеральном уровне, в целях организации:</w:t>
      </w:r>
    </w:p>
    <w:p w:rsidR="00B26E1C" w:rsidRPr="00266EE9" w:rsidRDefault="00963D26">
      <w:pPr>
        <w:pStyle w:val="20"/>
        <w:shd w:val="clear" w:color="auto" w:fill="auto"/>
        <w:tabs>
          <w:tab w:val="left" w:pos="8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а)</w:t>
      </w:r>
      <w:r w:rsidRPr="00266EE9">
        <w:rPr>
          <w:sz w:val="28"/>
          <w:szCs w:val="28"/>
        </w:rPr>
        <w:tab/>
        <w:t xml:space="preserve">оценки достижения планируемых </w:t>
      </w:r>
      <w:r w:rsidRPr="00266EE9">
        <w:rPr>
          <w:sz w:val="28"/>
          <w:szCs w:val="28"/>
        </w:rPr>
        <w:t>результатов в рамках текущего и тематического контроля;</w:t>
      </w:r>
    </w:p>
    <w:p w:rsidR="00B26E1C" w:rsidRPr="00266EE9" w:rsidRDefault="00963D26">
      <w:pPr>
        <w:pStyle w:val="20"/>
        <w:shd w:val="clear" w:color="auto" w:fill="auto"/>
        <w:tabs>
          <w:tab w:val="left" w:pos="88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б)</w:t>
      </w:r>
      <w:r w:rsidRPr="00266EE9">
        <w:rPr>
          <w:sz w:val="28"/>
          <w:szCs w:val="28"/>
        </w:rPr>
        <w:tab/>
        <w:t>промежуточной аттестации (системы внутришкольного мониторинга);</w:t>
      </w:r>
    </w:p>
    <w:p w:rsidR="00B26E1C" w:rsidRPr="00266EE9" w:rsidRDefault="00963D26">
      <w:pPr>
        <w:pStyle w:val="20"/>
        <w:shd w:val="clear" w:color="auto" w:fill="auto"/>
        <w:tabs>
          <w:tab w:val="left" w:pos="84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в)</w:t>
      </w:r>
      <w:r w:rsidRPr="00266EE9">
        <w:rPr>
          <w:sz w:val="28"/>
          <w:szCs w:val="28"/>
        </w:rPr>
        <w:tab/>
        <w:t>итоговой аттестации по предметам, не выносимым на государственную итоговую аттестацию;</w:t>
      </w:r>
    </w:p>
    <w:p w:rsidR="00B26E1C" w:rsidRPr="00266EE9" w:rsidRDefault="00963D26">
      <w:pPr>
        <w:pStyle w:val="20"/>
        <w:numPr>
          <w:ilvl w:val="0"/>
          <w:numId w:val="25"/>
        </w:numPr>
        <w:shd w:val="clear" w:color="auto" w:fill="auto"/>
        <w:tabs>
          <w:tab w:val="left" w:pos="86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адаптация инструментария для итоговой оценк</w:t>
      </w:r>
      <w:r w:rsidRPr="00266EE9">
        <w:rPr>
          <w:sz w:val="28"/>
          <w:szCs w:val="28"/>
        </w:rPr>
        <w:t>и достижения планируемых результатов по предметам и/или междисциплинарным программам, вводимым образовательным учреждением;</w:t>
      </w:r>
    </w:p>
    <w:p w:rsidR="00B26E1C" w:rsidRPr="00266EE9" w:rsidRDefault="00963D26">
      <w:pPr>
        <w:pStyle w:val="20"/>
        <w:numPr>
          <w:ilvl w:val="0"/>
          <w:numId w:val="25"/>
        </w:numPr>
        <w:shd w:val="clear" w:color="auto" w:fill="auto"/>
        <w:tabs>
          <w:tab w:val="left" w:pos="85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адаптация или разработка модели и инструментария для организации стартовой диагностики;</w:t>
      </w:r>
    </w:p>
    <w:p w:rsidR="00B26E1C" w:rsidRPr="00266EE9" w:rsidRDefault="00963D26">
      <w:pPr>
        <w:pStyle w:val="20"/>
        <w:numPr>
          <w:ilvl w:val="0"/>
          <w:numId w:val="25"/>
        </w:numPr>
        <w:shd w:val="clear" w:color="auto" w:fill="auto"/>
        <w:tabs>
          <w:tab w:val="left" w:pos="86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адаптация или разработка модели и </w:t>
      </w:r>
      <w:r w:rsidRPr="00266EE9">
        <w:rPr>
          <w:sz w:val="28"/>
          <w:szCs w:val="28"/>
        </w:rPr>
        <w:t>инструментария для оценки деятельности педагогов и образовательного учреждения в целом в целях организации системы внутришкольного контроля.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rPr>
          <w:sz w:val="28"/>
          <w:szCs w:val="28"/>
        </w:rPr>
        <w:sectPr w:rsidR="00B26E1C" w:rsidRPr="00266EE9">
          <w:footerReference w:type="even" r:id="rId62"/>
          <w:footerReference w:type="default" r:id="rId63"/>
          <w:pgSz w:w="11900" w:h="16840"/>
          <w:pgMar w:top="869" w:right="470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Описание организации и содержани</w:t>
      </w:r>
      <w:r w:rsidRPr="00266EE9">
        <w:rPr>
          <w:sz w:val="28"/>
          <w:szCs w:val="28"/>
        </w:rPr>
        <w:t>я промежуточной аттестации, итоговой оценки и оценки проектной деятельности (п. 1) приводится в соответствующем разделе в образовательной программе образовательного учреждения. Используемый образовательным учреждением инструментарий для стартовой диагности</w:t>
      </w:r>
      <w:r w:rsidRPr="00266EE9">
        <w:rPr>
          <w:sz w:val="28"/>
          <w:szCs w:val="28"/>
        </w:rPr>
        <w:t>ки и итоговой оценки (пп. 2—5) приводится в Приложении к образовательной программе образовательного учреждения.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2082"/>
        </w:tabs>
        <w:spacing w:line="480" w:lineRule="exact"/>
        <w:ind w:left="1340"/>
        <w:rPr>
          <w:sz w:val="28"/>
          <w:szCs w:val="28"/>
        </w:rPr>
      </w:pPr>
      <w:bookmarkStart w:id="70" w:name="bookmark69"/>
      <w:r w:rsidRPr="00266EE9">
        <w:rPr>
          <w:sz w:val="28"/>
          <w:szCs w:val="28"/>
        </w:rPr>
        <w:lastRenderedPageBreak/>
        <w:t>Особенности оценки личностных результатов</w:t>
      </w:r>
      <w:bookmarkEnd w:id="70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Оценка личностных результатов </w:t>
      </w:r>
      <w:r w:rsidRPr="00266EE9">
        <w:rPr>
          <w:sz w:val="28"/>
          <w:szCs w:val="28"/>
        </w:rPr>
        <w:t xml:space="preserve">представляет собой оценку достижения обучающимися в ходе их личностного </w:t>
      </w:r>
      <w:r w:rsidRPr="00266EE9">
        <w:rPr>
          <w:sz w:val="28"/>
          <w:szCs w:val="28"/>
        </w:rPr>
        <w:t>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</w:t>
      </w:r>
      <w:r w:rsidRPr="00266EE9">
        <w:rPr>
          <w:sz w:val="28"/>
          <w:szCs w:val="28"/>
        </w:rPr>
        <w:t>ного процесса, включая внеурочную деятельность, реализуемую семьёй и школой.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Основным </w:t>
      </w:r>
      <w:r w:rsidRPr="00266EE9">
        <w:rPr>
          <w:rStyle w:val="24"/>
          <w:sz w:val="28"/>
          <w:szCs w:val="28"/>
        </w:rPr>
        <w:t xml:space="preserve">объектом </w:t>
      </w:r>
      <w:r w:rsidRPr="00266EE9">
        <w:rPr>
          <w:sz w:val="28"/>
          <w:szCs w:val="28"/>
        </w:rPr>
        <w:t>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B26E1C" w:rsidRPr="00266EE9" w:rsidRDefault="00963D26">
      <w:pPr>
        <w:pStyle w:val="20"/>
        <w:numPr>
          <w:ilvl w:val="0"/>
          <w:numId w:val="26"/>
        </w:numPr>
        <w:shd w:val="clear" w:color="auto" w:fill="auto"/>
        <w:tabs>
          <w:tab w:val="left" w:pos="88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сформированность </w:t>
      </w:r>
      <w:r w:rsidRPr="00266EE9">
        <w:rPr>
          <w:rStyle w:val="25"/>
          <w:sz w:val="28"/>
          <w:szCs w:val="28"/>
        </w:rPr>
        <w:t>основ гражданск</w:t>
      </w:r>
      <w:r w:rsidRPr="00266EE9">
        <w:rPr>
          <w:rStyle w:val="25"/>
          <w:sz w:val="28"/>
          <w:szCs w:val="28"/>
        </w:rPr>
        <w:t>ой идентичности</w:t>
      </w:r>
      <w:r w:rsidRPr="00266EE9">
        <w:rPr>
          <w:sz w:val="28"/>
          <w:szCs w:val="28"/>
        </w:rPr>
        <w:t xml:space="preserve"> личности;</w:t>
      </w:r>
    </w:p>
    <w:p w:rsidR="00B26E1C" w:rsidRPr="00266EE9" w:rsidRDefault="00963D26">
      <w:pPr>
        <w:pStyle w:val="60"/>
        <w:numPr>
          <w:ilvl w:val="0"/>
          <w:numId w:val="26"/>
        </w:numPr>
        <w:shd w:val="clear" w:color="auto" w:fill="auto"/>
        <w:tabs>
          <w:tab w:val="left" w:pos="877"/>
        </w:tabs>
        <w:spacing w:line="480" w:lineRule="exact"/>
        <w:ind w:firstLine="540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 xml:space="preserve">готовность к переходу к </w:t>
      </w:r>
      <w:r w:rsidRPr="00266EE9">
        <w:rPr>
          <w:sz w:val="28"/>
          <w:szCs w:val="28"/>
        </w:rPr>
        <w:t>самообразованию на основе учебно-познавательной мотивации,</w:t>
      </w:r>
      <w:r w:rsidRPr="00266EE9">
        <w:rPr>
          <w:rStyle w:val="61"/>
          <w:sz w:val="28"/>
          <w:szCs w:val="28"/>
        </w:rPr>
        <w:t xml:space="preserve"> в том числе готовность к </w:t>
      </w:r>
      <w:r w:rsidRPr="00266EE9">
        <w:rPr>
          <w:sz w:val="28"/>
          <w:szCs w:val="28"/>
        </w:rPr>
        <w:t>выбору направления профильного образования;</w:t>
      </w:r>
    </w:p>
    <w:p w:rsidR="00B26E1C" w:rsidRPr="00266EE9" w:rsidRDefault="00963D26">
      <w:pPr>
        <w:pStyle w:val="20"/>
        <w:numPr>
          <w:ilvl w:val="0"/>
          <w:numId w:val="26"/>
        </w:numPr>
        <w:shd w:val="clear" w:color="auto" w:fill="auto"/>
        <w:tabs>
          <w:tab w:val="left" w:pos="862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сформированность </w:t>
      </w:r>
      <w:r w:rsidRPr="00266EE9">
        <w:rPr>
          <w:rStyle w:val="25"/>
          <w:sz w:val="28"/>
          <w:szCs w:val="28"/>
        </w:rPr>
        <w:t>социальных компетенций,</w:t>
      </w:r>
      <w:r w:rsidRPr="00266EE9">
        <w:rPr>
          <w:sz w:val="28"/>
          <w:szCs w:val="28"/>
        </w:rPr>
        <w:t xml:space="preserve"> включая ценностно-смысловые установки</w:t>
      </w:r>
      <w:r w:rsidRPr="00266EE9">
        <w:rPr>
          <w:sz w:val="28"/>
          <w:szCs w:val="28"/>
        </w:rPr>
        <w:t xml:space="preserve"> и моральные нормы, опыт социальных и межличностных отношений, правосознание.</w:t>
      </w:r>
    </w:p>
    <w:p w:rsidR="00B26E1C" w:rsidRPr="00266EE9" w:rsidRDefault="00963D26">
      <w:pPr>
        <w:pStyle w:val="20"/>
        <w:shd w:val="clear" w:color="auto" w:fill="auto"/>
        <w:tabs>
          <w:tab w:val="left" w:pos="1637"/>
          <w:tab w:val="left" w:pos="889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соответствии с требованиями Стандарта </w:t>
      </w:r>
      <w:r w:rsidRPr="00266EE9">
        <w:rPr>
          <w:rStyle w:val="24"/>
          <w:sz w:val="28"/>
          <w:szCs w:val="28"/>
        </w:rPr>
        <w:t xml:space="preserve">достижение обучающимися личностных результатов не выносится на итоговую оценку, </w:t>
      </w:r>
      <w:r w:rsidRPr="00266EE9">
        <w:rPr>
          <w:sz w:val="28"/>
          <w:szCs w:val="28"/>
        </w:rPr>
        <w:t>а является предметом оценки</w:t>
      </w:r>
      <w:r w:rsidRPr="00266EE9">
        <w:rPr>
          <w:sz w:val="28"/>
          <w:szCs w:val="28"/>
        </w:rPr>
        <w:tab/>
        <w:t>эффективности воспитательно-об</w:t>
      </w:r>
      <w:r w:rsidRPr="00266EE9">
        <w:rPr>
          <w:sz w:val="28"/>
          <w:szCs w:val="28"/>
        </w:rPr>
        <w:t>разовательной</w:t>
      </w:r>
      <w:r w:rsidRPr="00266EE9">
        <w:rPr>
          <w:sz w:val="28"/>
          <w:szCs w:val="28"/>
        </w:rPr>
        <w:tab/>
        <w:t>деятельности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</w:t>
      </w:r>
      <w:r w:rsidRPr="00266EE9">
        <w:rPr>
          <w:sz w:val="28"/>
          <w:szCs w:val="28"/>
        </w:rPr>
        <w:t>ованно разработанного инструментария. К их проведению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</w:t>
      </w:r>
      <w:r w:rsidRPr="00266EE9">
        <w:rPr>
          <w:sz w:val="28"/>
          <w:szCs w:val="28"/>
        </w:rPr>
        <w:t>вом возрасте.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Результаты мониторинговых исследований являются основанием для принятия различных управленческих решений.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текущем образовательном процессе </w:t>
      </w:r>
      <w:r w:rsidRPr="00266EE9">
        <w:rPr>
          <w:rStyle w:val="25"/>
          <w:sz w:val="28"/>
          <w:szCs w:val="28"/>
        </w:rPr>
        <w:t xml:space="preserve">возможна ограниченная оценка </w:t>
      </w:r>
      <w:r w:rsidRPr="00266EE9">
        <w:rPr>
          <w:sz w:val="28"/>
          <w:szCs w:val="28"/>
        </w:rPr>
        <w:t>сформированности отдельных личностных результатов, проявляющихся в: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1) соблюдении </w:t>
      </w:r>
      <w:r w:rsidRPr="00266EE9">
        <w:rPr>
          <w:rStyle w:val="25"/>
          <w:sz w:val="28"/>
          <w:szCs w:val="28"/>
        </w:rPr>
        <w:t>норм и правил поведения,</w:t>
      </w:r>
      <w:r w:rsidRPr="00266EE9">
        <w:rPr>
          <w:sz w:val="28"/>
          <w:szCs w:val="28"/>
        </w:rPr>
        <w:t xml:space="preserve"> принятых в образовательном учреждении;</w:t>
      </w:r>
    </w:p>
    <w:p w:rsidR="00B26E1C" w:rsidRPr="00266EE9" w:rsidRDefault="00963D26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66EE9">
        <w:rPr>
          <w:rFonts w:ascii="Times New Roman" w:hAnsi="Times New Roman" w:cs="Times New Roman"/>
          <w:sz w:val="28"/>
          <w:szCs w:val="28"/>
        </w:rPr>
        <w:t>112</w:t>
      </w:r>
    </w:p>
    <w:p w:rsidR="00B26E1C" w:rsidRPr="00266EE9" w:rsidRDefault="00963D26">
      <w:pPr>
        <w:pStyle w:val="20"/>
        <w:numPr>
          <w:ilvl w:val="0"/>
          <w:numId w:val="27"/>
        </w:numPr>
        <w:shd w:val="clear" w:color="auto" w:fill="auto"/>
        <w:tabs>
          <w:tab w:val="left" w:pos="87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участии в </w:t>
      </w:r>
      <w:r w:rsidRPr="00266EE9">
        <w:rPr>
          <w:rStyle w:val="25"/>
          <w:sz w:val="28"/>
          <w:szCs w:val="28"/>
        </w:rPr>
        <w:t>общественной жизни</w:t>
      </w:r>
      <w:r w:rsidRPr="00266EE9">
        <w:rPr>
          <w:sz w:val="28"/>
          <w:szCs w:val="28"/>
        </w:rPr>
        <w:t xml:space="preserve"> образовательного учреждения и ближайшего социального окружения, общественнополезной деятельности;</w:t>
      </w:r>
    </w:p>
    <w:p w:rsidR="00B26E1C" w:rsidRPr="00266EE9" w:rsidRDefault="00963D26">
      <w:pPr>
        <w:pStyle w:val="60"/>
        <w:numPr>
          <w:ilvl w:val="0"/>
          <w:numId w:val="27"/>
        </w:numPr>
        <w:shd w:val="clear" w:color="auto" w:fill="auto"/>
        <w:tabs>
          <w:tab w:val="left" w:pos="911"/>
        </w:tabs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прилежании и ответственности</w:t>
      </w:r>
      <w:r w:rsidRPr="00266EE9">
        <w:rPr>
          <w:rStyle w:val="61"/>
          <w:sz w:val="28"/>
          <w:szCs w:val="28"/>
        </w:rPr>
        <w:t xml:space="preserve"> за результаты обучения;</w:t>
      </w:r>
    </w:p>
    <w:p w:rsidR="00B26E1C" w:rsidRPr="00266EE9" w:rsidRDefault="00963D26">
      <w:pPr>
        <w:pStyle w:val="20"/>
        <w:numPr>
          <w:ilvl w:val="0"/>
          <w:numId w:val="27"/>
        </w:numPr>
        <w:shd w:val="clear" w:color="auto" w:fill="auto"/>
        <w:tabs>
          <w:tab w:val="left" w:pos="88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готовности и способности делать </w:t>
      </w:r>
      <w:r w:rsidRPr="00266EE9">
        <w:rPr>
          <w:rStyle w:val="25"/>
          <w:sz w:val="28"/>
          <w:szCs w:val="28"/>
        </w:rPr>
        <w:t>осознанный выбор</w:t>
      </w:r>
      <w:r w:rsidRPr="00266EE9">
        <w:rPr>
          <w:sz w:val="28"/>
          <w:szCs w:val="28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B26E1C" w:rsidRPr="00266EE9" w:rsidRDefault="00963D26">
      <w:pPr>
        <w:pStyle w:val="20"/>
        <w:numPr>
          <w:ilvl w:val="0"/>
          <w:numId w:val="27"/>
        </w:numPr>
        <w:shd w:val="clear" w:color="auto" w:fill="auto"/>
        <w:tabs>
          <w:tab w:val="left" w:pos="891"/>
        </w:tabs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ценностн</w:t>
      </w:r>
      <w:r w:rsidRPr="00266EE9">
        <w:rPr>
          <w:rStyle w:val="25"/>
          <w:sz w:val="28"/>
          <w:szCs w:val="28"/>
        </w:rPr>
        <w:t>о-смысловых установках</w:t>
      </w:r>
      <w:r w:rsidRPr="00266EE9">
        <w:rPr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2160"/>
        </w:tabs>
        <w:spacing w:line="480" w:lineRule="exact"/>
        <w:ind w:left="1380"/>
        <w:rPr>
          <w:sz w:val="28"/>
          <w:szCs w:val="28"/>
        </w:rPr>
      </w:pPr>
      <w:bookmarkStart w:id="71" w:name="bookmark70"/>
      <w:r w:rsidRPr="00266EE9">
        <w:rPr>
          <w:sz w:val="28"/>
          <w:szCs w:val="28"/>
        </w:rPr>
        <w:t>Особенности оценки метапредметных результатов</w:t>
      </w:r>
      <w:bookmarkEnd w:id="71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метапредметных результатов представляет собой оценку достижения планируемых результатов</w:t>
      </w:r>
      <w:r w:rsidRPr="00266EE9">
        <w:rPr>
          <w:sz w:val="28"/>
          <w:szCs w:val="28"/>
        </w:rPr>
        <w:t xml:space="preserve">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</w:t>
      </w:r>
      <w:r w:rsidRPr="00266EE9">
        <w:rPr>
          <w:sz w:val="28"/>
          <w:szCs w:val="28"/>
        </w:rPr>
        <w:t>ебных действий, а также планируемых результатов, представленных во всех разделах междисциплинарных учебных программ.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Основным</w:t>
      </w:r>
      <w:r w:rsidRPr="00266EE9">
        <w:rPr>
          <w:sz w:val="28"/>
          <w:szCs w:val="28"/>
        </w:rPr>
        <w:t xml:space="preserve"> </w:t>
      </w:r>
      <w:r w:rsidRPr="00266EE9">
        <w:rPr>
          <w:rStyle w:val="24"/>
          <w:sz w:val="28"/>
          <w:szCs w:val="28"/>
        </w:rPr>
        <w:t xml:space="preserve">объектом </w:t>
      </w:r>
      <w:r w:rsidRPr="00266EE9">
        <w:rPr>
          <w:sz w:val="28"/>
          <w:szCs w:val="28"/>
        </w:rPr>
        <w:t>оценки метапредметных результатов является: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к сотрудничеству и коммуникации;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способность к решению личностно и </w:t>
      </w:r>
      <w:r w:rsidRPr="00266EE9">
        <w:rPr>
          <w:sz w:val="28"/>
          <w:szCs w:val="28"/>
        </w:rPr>
        <w:t>социально значимых проблем и воплощению найденных решений в практику;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и готовность к использованию ИКТ в целях обучения и развития;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к самоорганизации, саморегуляции и рефлексии.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достижения метапредметных результатов может про</w:t>
      </w:r>
      <w:r w:rsidRPr="00266EE9">
        <w:rPr>
          <w:sz w:val="28"/>
          <w:szCs w:val="28"/>
        </w:rPr>
        <w:t xml:space="preserve">водиться в ходе различных процедур. Основной процедурой итоговой оценки достижения метапредметных результатов является </w:t>
      </w:r>
      <w:r w:rsidRPr="00266EE9">
        <w:rPr>
          <w:rStyle w:val="25"/>
          <w:sz w:val="28"/>
          <w:szCs w:val="28"/>
        </w:rPr>
        <w:t>защита итогового индивидуального проекта.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Дополнительным источником данных о достижении отдельных метапредметных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113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результатов могут сл</w:t>
      </w:r>
      <w:r w:rsidRPr="00266EE9">
        <w:rPr>
          <w:sz w:val="28"/>
          <w:szCs w:val="28"/>
        </w:rPr>
        <w:t>ужить результаты выполнения проверочных работ (как правило, тематических) по всем предметам.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</w:t>
      </w:r>
      <w:r w:rsidRPr="00266EE9">
        <w:rPr>
          <w:sz w:val="28"/>
          <w:szCs w:val="28"/>
        </w:rPr>
        <w:t>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Оценка достижения метапредметных результатов ведётся также в рамках системы промежуточной аттестации. </w:t>
      </w:r>
      <w:r w:rsidRPr="00266EE9">
        <w:rPr>
          <w:rStyle w:val="25"/>
          <w:sz w:val="28"/>
          <w:szCs w:val="28"/>
        </w:rPr>
        <w:t>Для оценки</w:t>
      </w:r>
      <w:r w:rsidRPr="00266EE9">
        <w:rPr>
          <w:rStyle w:val="25"/>
          <w:sz w:val="28"/>
          <w:szCs w:val="28"/>
        </w:rPr>
        <w:t xml:space="preserve"> динамики формирования и уровня сформированности метапредметных результатов</w:t>
      </w:r>
      <w:r w:rsidRPr="00266EE9">
        <w:rPr>
          <w:sz w:val="28"/>
          <w:szCs w:val="28"/>
        </w:rPr>
        <w:t xml:space="preserve"> в системе внутришкольного мониторинга образовательных достижений все вышеперечисленные данные (способность к сотрудничеству и коммуникации, решению проблем и др.) наиболее целесооб</w:t>
      </w:r>
      <w:r w:rsidRPr="00266EE9">
        <w:rPr>
          <w:sz w:val="28"/>
          <w:szCs w:val="28"/>
        </w:rPr>
        <w:t>разно фиксировать и анализировать в соответствии с разработанным образовательным учреждением:</w:t>
      </w:r>
    </w:p>
    <w:p w:rsidR="00B26E1C" w:rsidRPr="00266EE9" w:rsidRDefault="00963D26">
      <w:pPr>
        <w:pStyle w:val="20"/>
        <w:shd w:val="clear" w:color="auto" w:fill="auto"/>
        <w:tabs>
          <w:tab w:val="left" w:pos="11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а)</w:t>
      </w:r>
      <w:r w:rsidRPr="00266EE9">
        <w:rPr>
          <w:sz w:val="28"/>
          <w:szCs w:val="28"/>
        </w:rPr>
        <w:tab/>
        <w:t>программой формирования планируемых результатов освоения междисциплинарных программ;</w:t>
      </w:r>
    </w:p>
    <w:p w:rsidR="00B26E1C" w:rsidRPr="00266EE9" w:rsidRDefault="00963D26">
      <w:pPr>
        <w:pStyle w:val="20"/>
        <w:shd w:val="clear" w:color="auto" w:fill="auto"/>
        <w:tabs>
          <w:tab w:val="left" w:pos="9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б)</w:t>
      </w:r>
      <w:r w:rsidRPr="00266EE9">
        <w:rPr>
          <w:sz w:val="28"/>
          <w:szCs w:val="28"/>
        </w:rPr>
        <w:tab/>
        <w:t>системой промежуточной аттестации (внутришкольным мониторингом образова</w:t>
      </w:r>
      <w:r w:rsidRPr="00266EE9">
        <w:rPr>
          <w:sz w:val="28"/>
          <w:szCs w:val="28"/>
        </w:rPr>
        <w:t>тельных достижений) обучающихся в рамках урочной и внеурочной деятельности;</w:t>
      </w:r>
    </w:p>
    <w:p w:rsidR="00B26E1C" w:rsidRPr="00266EE9" w:rsidRDefault="00963D26">
      <w:pPr>
        <w:pStyle w:val="20"/>
        <w:shd w:val="clear" w:color="auto" w:fill="auto"/>
        <w:tabs>
          <w:tab w:val="left" w:pos="83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в)</w:t>
      </w:r>
      <w:r w:rsidRPr="00266EE9">
        <w:rPr>
          <w:sz w:val="28"/>
          <w:szCs w:val="28"/>
        </w:rPr>
        <w:tab/>
        <w:t>системой итоговой оценки по предметам, не выносимым на государственную (итоговую) аттестацию обучающихся;</w:t>
      </w:r>
    </w:p>
    <w:p w:rsidR="00B26E1C" w:rsidRPr="00266EE9" w:rsidRDefault="00963D26">
      <w:pPr>
        <w:pStyle w:val="20"/>
        <w:shd w:val="clear" w:color="auto" w:fill="auto"/>
        <w:tabs>
          <w:tab w:val="left" w:pos="84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г)</w:t>
      </w:r>
      <w:r w:rsidRPr="00266EE9">
        <w:rPr>
          <w:sz w:val="28"/>
          <w:szCs w:val="28"/>
        </w:rPr>
        <w:tab/>
        <w:t xml:space="preserve">инструментарием для оценки достижения планируемых результатов в </w:t>
      </w:r>
      <w:r w:rsidRPr="00266EE9">
        <w:rPr>
          <w:sz w:val="28"/>
          <w:szCs w:val="28"/>
        </w:rPr>
        <w:t>рамках текущего и тематического контроля, промежуточной аттестации (внутришкольного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этом обязательными составляющими системы</w:t>
      </w:r>
      <w:r w:rsidRPr="00266EE9">
        <w:rPr>
          <w:sz w:val="28"/>
          <w:szCs w:val="28"/>
        </w:rPr>
        <w:t xml:space="preserve"> внутришкольного мониторинга образовательных достижений являются материалы: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стартовой диагностики;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40"/>
        </w:tabs>
        <w:spacing w:line="480" w:lineRule="exact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 xml:space="preserve">текущего выполнения </w:t>
      </w:r>
      <w:r w:rsidRPr="00266EE9">
        <w:rPr>
          <w:sz w:val="28"/>
          <w:szCs w:val="28"/>
        </w:rPr>
        <w:t>учебных исследований и учебных проектов;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40"/>
        </w:tabs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итоговых комплексных работ на межпредметной основе,</w:t>
      </w:r>
      <w:r w:rsidRPr="00266EE9">
        <w:rPr>
          <w:rStyle w:val="61"/>
          <w:sz w:val="28"/>
          <w:szCs w:val="28"/>
        </w:rPr>
        <w:t xml:space="preserve"> направленных на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оценку сформированности позн</w:t>
      </w:r>
      <w:r w:rsidRPr="00266EE9">
        <w:rPr>
          <w:sz w:val="28"/>
          <w:szCs w:val="28"/>
        </w:rPr>
        <w:t>авательных, регулятивных и коммуникативных действий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решении учебно-познавательных и учебно-практических задач, основанных на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114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работе с текстом;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941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текущего выполнения выборочных </w:t>
      </w:r>
      <w:r w:rsidRPr="00266EE9">
        <w:rPr>
          <w:rStyle w:val="25"/>
          <w:sz w:val="28"/>
          <w:szCs w:val="28"/>
        </w:rPr>
        <w:t>учебно-практических и учебно</w:t>
      </w:r>
      <w:r w:rsidRPr="00266EE9">
        <w:rPr>
          <w:rStyle w:val="25"/>
          <w:sz w:val="28"/>
          <w:szCs w:val="28"/>
        </w:rPr>
        <w:softHyphen/>
        <w:t>познавательных заданий</w:t>
      </w:r>
      <w:r w:rsidRPr="00266EE9">
        <w:rPr>
          <w:sz w:val="28"/>
          <w:szCs w:val="28"/>
        </w:rPr>
        <w:t xml:space="preserve"> на оценку способности и готовности обучающихся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</w:t>
      </w:r>
      <w:r w:rsidRPr="00266EE9">
        <w:rPr>
          <w:sz w:val="28"/>
          <w:szCs w:val="28"/>
        </w:rPr>
        <w:t>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57"/>
        </w:tabs>
        <w:spacing w:line="480" w:lineRule="exact"/>
        <w:ind w:firstLine="520"/>
        <w:rPr>
          <w:sz w:val="28"/>
          <w:szCs w:val="28"/>
        </w:rPr>
      </w:pPr>
      <w:r w:rsidRPr="00266EE9">
        <w:rPr>
          <w:sz w:val="28"/>
          <w:szCs w:val="28"/>
        </w:rPr>
        <w:t>защиты итогового индивидуального проекта.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 оценки индивидуального проекта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Индивидуальный итоговой проект</w:t>
      </w:r>
      <w:r w:rsidRPr="00266EE9">
        <w:rPr>
          <w:sz w:val="28"/>
          <w:szCs w:val="28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</w:t>
      </w:r>
      <w:r w:rsidRPr="00266EE9">
        <w:rPr>
          <w:sz w:val="28"/>
          <w:szCs w:val="28"/>
        </w:rPr>
        <w:t>собность проектировать и осуществлять целесообразную и результативную деятельность (учебно - познавательную, конструкторскую, социальную, художественно-творческую, иную).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Выполнение индивидуального итогового проекта обязательно для каждого обучающегося, ег</w:t>
      </w:r>
      <w:r w:rsidRPr="00266EE9">
        <w:rPr>
          <w:sz w:val="28"/>
          <w:szCs w:val="28"/>
        </w:rPr>
        <w:t>о невыполнение равноценно получению неудовлетворительной оценки по любому учебному предмету.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соответствии с целями подготовки проекта </w:t>
      </w:r>
      <w:r w:rsidRPr="00266EE9">
        <w:rPr>
          <w:sz w:val="28"/>
          <w:szCs w:val="28"/>
        </w:rPr>
        <w:t>образовательным учреждением для каждого обучающегося разрабатываются план, программа подготовки проекта,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которые как мин</w:t>
      </w:r>
      <w:r w:rsidRPr="00266EE9">
        <w:rPr>
          <w:sz w:val="28"/>
          <w:szCs w:val="28"/>
        </w:rPr>
        <w:t>имум должны включать требования по следующим рубрикам: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проектной деятельности;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 и направленность проекта;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защита проекта;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57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критерии оценки проектной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2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Требования к организации проектной деятельности </w:t>
      </w:r>
      <w:r w:rsidRPr="00266EE9">
        <w:rPr>
          <w:sz w:val="28"/>
          <w:szCs w:val="28"/>
        </w:rPr>
        <w:t>должны включать положени</w:t>
      </w:r>
      <w:r w:rsidRPr="00266EE9">
        <w:rPr>
          <w:sz w:val="28"/>
          <w:szCs w:val="28"/>
        </w:rPr>
        <w:t>я о том, что обучающиеся сами выбирают как тему проекта, так и руководителя проекта; тема проекта должна быть утверждена (уровень утверждения определяет образовательное учреждение; план реализации проекта разрабатывается</w:t>
      </w:r>
    </w:p>
    <w:p w:rsidR="00B26E1C" w:rsidRPr="00266EE9" w:rsidRDefault="00963D26">
      <w:pPr>
        <w:pStyle w:val="40"/>
        <w:shd w:val="clear" w:color="auto" w:fill="auto"/>
        <w:spacing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обучающимся совместно с </w:t>
      </w:r>
      <w:r w:rsidRPr="00266EE9">
        <w:rPr>
          <w:sz w:val="28"/>
          <w:szCs w:val="28"/>
        </w:rPr>
        <w:t>руководителем проекта). Образовательное учреждение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115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jc w:val="both"/>
        <w:rPr>
          <w:sz w:val="28"/>
          <w:szCs w:val="28"/>
        </w:rPr>
      </w:pPr>
      <w:bookmarkStart w:id="72" w:name="bookmark71"/>
      <w:r w:rsidRPr="00266EE9">
        <w:rPr>
          <w:sz w:val="28"/>
          <w:szCs w:val="28"/>
        </w:rPr>
        <w:lastRenderedPageBreak/>
        <w:t>может предъявить и иные требования к организации проектной деятельности.</w:t>
      </w:r>
      <w:bookmarkEnd w:id="72"/>
    </w:p>
    <w:p w:rsidR="00B26E1C" w:rsidRPr="00266EE9" w:rsidRDefault="00963D26">
      <w:pPr>
        <w:pStyle w:val="40"/>
        <w:shd w:val="clear" w:color="auto" w:fill="auto"/>
        <w:spacing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 xml:space="preserve">В разделе о </w:t>
      </w:r>
      <w:r w:rsidRPr="00266EE9">
        <w:rPr>
          <w:sz w:val="28"/>
          <w:szCs w:val="28"/>
        </w:rPr>
        <w:t>требованиях к содержанию и направленности проекта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обязательным является указание на то, что результат проектной деят</w:t>
      </w:r>
      <w:r w:rsidRPr="00266EE9">
        <w:rPr>
          <w:sz w:val="28"/>
          <w:szCs w:val="28"/>
        </w:rPr>
        <w:t xml:space="preserve">ельности должен иметь практическую направленность. В этом разделе описываются также: а) возможные </w:t>
      </w:r>
      <w:r w:rsidRPr="00266EE9">
        <w:rPr>
          <w:rStyle w:val="25"/>
          <w:sz w:val="28"/>
          <w:szCs w:val="28"/>
        </w:rPr>
        <w:t>типы работ и формы их представления</w:t>
      </w:r>
      <w:r w:rsidRPr="00266EE9">
        <w:rPr>
          <w:sz w:val="28"/>
          <w:szCs w:val="28"/>
        </w:rPr>
        <w:t xml:space="preserve"> и б) </w:t>
      </w:r>
      <w:r w:rsidRPr="00266EE9">
        <w:rPr>
          <w:rStyle w:val="25"/>
          <w:sz w:val="28"/>
          <w:szCs w:val="28"/>
        </w:rPr>
        <w:t>состав материалов,</w:t>
      </w:r>
      <w:r w:rsidRPr="00266EE9">
        <w:rPr>
          <w:sz w:val="28"/>
          <w:szCs w:val="28"/>
        </w:rPr>
        <w:t xml:space="preserve"> которые должны быть подготовлены по завершении проекта для его защиты.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Так, например, </w:t>
      </w:r>
      <w:r w:rsidRPr="00266EE9">
        <w:rPr>
          <w:rStyle w:val="25"/>
          <w:sz w:val="28"/>
          <w:szCs w:val="28"/>
        </w:rPr>
        <w:t xml:space="preserve">результатом </w:t>
      </w:r>
      <w:r w:rsidRPr="00266EE9">
        <w:rPr>
          <w:rStyle w:val="25"/>
          <w:sz w:val="28"/>
          <w:szCs w:val="28"/>
        </w:rPr>
        <w:t>(продуктом) проектной деятельности</w:t>
      </w:r>
      <w:r w:rsidRPr="00266EE9">
        <w:rPr>
          <w:sz w:val="28"/>
          <w:szCs w:val="28"/>
        </w:rPr>
        <w:t xml:space="preserve"> может быть любая из следующих работ: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а) </w:t>
      </w:r>
      <w:r w:rsidRPr="00266EE9">
        <w:rPr>
          <w:rStyle w:val="25"/>
          <w:sz w:val="28"/>
          <w:szCs w:val="28"/>
        </w:rPr>
        <w:t>письменная работа</w:t>
      </w:r>
      <w:r w:rsidRPr="00266EE9">
        <w:rPr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 б) </w:t>
      </w:r>
      <w:r w:rsidRPr="00266EE9">
        <w:rPr>
          <w:rStyle w:val="25"/>
          <w:sz w:val="28"/>
          <w:szCs w:val="28"/>
        </w:rPr>
        <w:t>художественная творческая работа</w:t>
      </w:r>
      <w:r w:rsidRPr="00266EE9">
        <w:rPr>
          <w:sz w:val="28"/>
          <w:szCs w:val="28"/>
        </w:rPr>
        <w:t xml:space="preserve"> (в об</w:t>
      </w:r>
      <w:r w:rsidRPr="00266EE9">
        <w:rPr>
          <w:sz w:val="28"/>
          <w:szCs w:val="28"/>
        </w:rPr>
        <w:t>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26E1C" w:rsidRPr="00266EE9" w:rsidRDefault="00963D26">
      <w:pPr>
        <w:pStyle w:val="20"/>
        <w:shd w:val="clear" w:color="auto" w:fill="auto"/>
        <w:tabs>
          <w:tab w:val="left" w:pos="91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в)</w:t>
      </w:r>
      <w:r w:rsidRPr="00266EE9">
        <w:rPr>
          <w:sz w:val="28"/>
          <w:szCs w:val="28"/>
        </w:rPr>
        <w:tab/>
      </w:r>
      <w:r w:rsidRPr="00266EE9">
        <w:rPr>
          <w:rStyle w:val="25"/>
          <w:sz w:val="28"/>
          <w:szCs w:val="28"/>
        </w:rPr>
        <w:t>мат</w:t>
      </w:r>
      <w:r w:rsidRPr="00266EE9">
        <w:rPr>
          <w:rStyle w:val="25"/>
          <w:sz w:val="28"/>
          <w:szCs w:val="28"/>
        </w:rPr>
        <w:t>ериальный объект, макет,</w:t>
      </w:r>
      <w:r w:rsidRPr="00266EE9">
        <w:rPr>
          <w:sz w:val="28"/>
          <w:szCs w:val="28"/>
        </w:rPr>
        <w:t xml:space="preserve"> иное конструкторское изделие;</w:t>
      </w:r>
    </w:p>
    <w:p w:rsidR="00B26E1C" w:rsidRPr="00266EE9" w:rsidRDefault="00963D26">
      <w:pPr>
        <w:pStyle w:val="20"/>
        <w:shd w:val="clear" w:color="auto" w:fill="auto"/>
        <w:tabs>
          <w:tab w:val="left" w:pos="86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г)</w:t>
      </w:r>
      <w:r w:rsidRPr="00266EE9">
        <w:rPr>
          <w:sz w:val="28"/>
          <w:szCs w:val="28"/>
        </w:rPr>
        <w:tab/>
      </w:r>
      <w:r w:rsidRPr="00266EE9">
        <w:rPr>
          <w:rStyle w:val="25"/>
          <w:sz w:val="28"/>
          <w:szCs w:val="28"/>
        </w:rPr>
        <w:t>отчётные материалы по социальному проекту,</w:t>
      </w:r>
      <w:r w:rsidRPr="00266EE9">
        <w:rPr>
          <w:sz w:val="28"/>
          <w:szCs w:val="28"/>
        </w:rPr>
        <w:t xml:space="preserve"> которые могут включать как тексты, так и мультимедийные продукты.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</w:t>
      </w:r>
      <w:r w:rsidRPr="00266EE9">
        <w:rPr>
          <w:rStyle w:val="25"/>
          <w:sz w:val="28"/>
          <w:szCs w:val="28"/>
        </w:rPr>
        <w:t>состав материалов,</w:t>
      </w:r>
      <w:r w:rsidRPr="00266EE9">
        <w:rPr>
          <w:sz w:val="28"/>
          <w:szCs w:val="28"/>
        </w:rPr>
        <w:t xml:space="preserve"> которые должны быть подготовлены по завершению проекта для его защит</w:t>
      </w:r>
      <w:r w:rsidRPr="00266EE9">
        <w:rPr>
          <w:sz w:val="28"/>
          <w:szCs w:val="28"/>
        </w:rPr>
        <w:t>ы, в обязательном порядке включаются:</w:t>
      </w:r>
    </w:p>
    <w:p w:rsidR="00B26E1C" w:rsidRPr="00266EE9" w:rsidRDefault="00963D26">
      <w:pPr>
        <w:pStyle w:val="20"/>
        <w:numPr>
          <w:ilvl w:val="0"/>
          <w:numId w:val="28"/>
        </w:numPr>
        <w:shd w:val="clear" w:color="auto" w:fill="auto"/>
        <w:tabs>
          <w:tab w:val="left" w:pos="86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выносимый на защиту </w:t>
      </w:r>
      <w:r w:rsidRPr="00266EE9">
        <w:rPr>
          <w:rStyle w:val="25"/>
          <w:sz w:val="28"/>
          <w:szCs w:val="28"/>
        </w:rPr>
        <w:t>продукт проектной деятельности,</w:t>
      </w:r>
      <w:r w:rsidRPr="00266EE9">
        <w:rPr>
          <w:sz w:val="28"/>
          <w:szCs w:val="28"/>
        </w:rPr>
        <w:t xml:space="preserve"> представленный в одной из описанных выше форм;</w:t>
      </w:r>
    </w:p>
    <w:p w:rsidR="00B26E1C" w:rsidRPr="00266EE9" w:rsidRDefault="00963D26">
      <w:pPr>
        <w:pStyle w:val="20"/>
        <w:numPr>
          <w:ilvl w:val="0"/>
          <w:numId w:val="28"/>
        </w:numPr>
        <w:shd w:val="clear" w:color="auto" w:fill="auto"/>
        <w:tabs>
          <w:tab w:val="left" w:pos="869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подготовленная обучающимся </w:t>
      </w:r>
      <w:r w:rsidRPr="00266EE9">
        <w:rPr>
          <w:rStyle w:val="25"/>
          <w:sz w:val="28"/>
          <w:szCs w:val="28"/>
        </w:rPr>
        <w:t xml:space="preserve">краткая пояснительная записка к проекту </w:t>
      </w:r>
      <w:r w:rsidRPr="00266EE9">
        <w:rPr>
          <w:sz w:val="28"/>
          <w:szCs w:val="28"/>
        </w:rPr>
        <w:t xml:space="preserve">(объёмом не более одной машинописной страницы) с </w:t>
      </w:r>
      <w:r w:rsidRPr="00266EE9">
        <w:rPr>
          <w:sz w:val="28"/>
          <w:szCs w:val="28"/>
        </w:rPr>
        <w:t>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</w:t>
      </w:r>
      <w:r w:rsidRPr="00266EE9">
        <w:rPr>
          <w:sz w:val="28"/>
          <w:szCs w:val="28"/>
        </w:rPr>
        <w:t>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B26E1C" w:rsidRPr="00266EE9" w:rsidRDefault="00963D26">
      <w:pPr>
        <w:pStyle w:val="20"/>
        <w:numPr>
          <w:ilvl w:val="0"/>
          <w:numId w:val="28"/>
        </w:numPr>
        <w:shd w:val="clear" w:color="auto" w:fill="auto"/>
        <w:tabs>
          <w:tab w:val="left" w:pos="924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краткий отзыв руководителя,</w:t>
      </w:r>
      <w:r w:rsidRPr="00266EE9">
        <w:rPr>
          <w:sz w:val="28"/>
          <w:szCs w:val="28"/>
        </w:rPr>
        <w:t xml:space="preserve"> содержащий краткую характеристику работы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обучающегося в ходе выполнения проекта, в том числе: а) ин</w:t>
      </w:r>
      <w:r w:rsidRPr="00266EE9">
        <w:rPr>
          <w:sz w:val="28"/>
          <w:szCs w:val="28"/>
        </w:rPr>
        <w:t>ициативности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самостоятельности; б) ответственности (включая динамику отношения к выполняемой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116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</w:t>
      </w:r>
      <w:r w:rsidRPr="00266EE9">
        <w:rPr>
          <w:sz w:val="28"/>
          <w:szCs w:val="28"/>
        </w:rPr>
        <w:t>олученных решений, актуальность и практическая значимость полученных результатов.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266EE9">
        <w:rPr>
          <w:rStyle w:val="24"/>
          <w:sz w:val="28"/>
          <w:szCs w:val="28"/>
        </w:rPr>
        <w:t xml:space="preserve">В случае заимствования текста работы </w:t>
      </w:r>
      <w:r w:rsidRPr="00266EE9">
        <w:rPr>
          <w:sz w:val="28"/>
          <w:szCs w:val="28"/>
        </w:rPr>
        <w:t>без указани</w:t>
      </w:r>
      <w:r w:rsidRPr="00266EE9">
        <w:rPr>
          <w:sz w:val="28"/>
          <w:szCs w:val="28"/>
        </w:rPr>
        <w:t>я ссылок на источник проект к защите не допускается.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разделе о </w:t>
      </w:r>
      <w:r w:rsidRPr="00266EE9">
        <w:rPr>
          <w:rStyle w:val="24"/>
          <w:sz w:val="28"/>
          <w:szCs w:val="28"/>
        </w:rPr>
        <w:t xml:space="preserve">требованиях к защите проекта </w:t>
      </w:r>
      <w:r w:rsidRPr="00266EE9">
        <w:rPr>
          <w:sz w:val="28"/>
          <w:szCs w:val="28"/>
        </w:rPr>
        <w:t>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</w:t>
      </w:r>
      <w:r w:rsidRPr="00266EE9">
        <w:rPr>
          <w:sz w:val="28"/>
          <w:szCs w:val="28"/>
        </w:rPr>
        <w:t>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Результаты выполнения проекта оцениваются по итога</w:t>
      </w:r>
      <w:r w:rsidRPr="00266EE9">
        <w:rPr>
          <w:sz w:val="28"/>
          <w:szCs w:val="28"/>
        </w:rPr>
        <w:t>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Критерии оценки проектной работы </w:t>
      </w:r>
      <w:r w:rsidRPr="00266EE9">
        <w:rPr>
          <w:sz w:val="28"/>
          <w:szCs w:val="28"/>
        </w:rPr>
        <w:t xml:space="preserve">разрабатываются с учётом целей и задач проектной деятельности на данном этапе образования. </w:t>
      </w:r>
      <w:r w:rsidRPr="00266EE9">
        <w:rPr>
          <w:sz w:val="28"/>
          <w:szCs w:val="28"/>
        </w:rPr>
        <w:t>Индивидуальный проект целесообразно оценивать по следующим критериям:</w:t>
      </w:r>
    </w:p>
    <w:p w:rsidR="00B26E1C" w:rsidRPr="00266EE9" w:rsidRDefault="00963D26">
      <w:pPr>
        <w:pStyle w:val="20"/>
        <w:numPr>
          <w:ilvl w:val="0"/>
          <w:numId w:val="29"/>
        </w:numPr>
        <w:shd w:val="clear" w:color="auto" w:fill="auto"/>
        <w:tabs>
          <w:tab w:val="left" w:pos="86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Способность к самостоятельному приобретению знаний и решению проблем, </w:t>
      </w:r>
      <w:r w:rsidRPr="00266EE9">
        <w:rPr>
          <w:sz w:val="28"/>
          <w:szCs w:val="28"/>
        </w:rPr>
        <w:t xml:space="preserve">проявляющаяся в умении поставить проблему и выбрать адекватные способы её решения, включая поиск и обработку </w:t>
      </w:r>
      <w:r w:rsidRPr="00266EE9">
        <w:rPr>
          <w:sz w:val="28"/>
          <w:szCs w:val="28"/>
        </w:rPr>
        <w:t>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</w:t>
      </w:r>
      <w:r w:rsidRPr="00266EE9">
        <w:rPr>
          <w:sz w:val="28"/>
          <w:szCs w:val="28"/>
        </w:rPr>
        <w:t>ых действий.</w:t>
      </w:r>
    </w:p>
    <w:p w:rsidR="00B26E1C" w:rsidRPr="00266EE9" w:rsidRDefault="00963D26">
      <w:pPr>
        <w:pStyle w:val="20"/>
        <w:numPr>
          <w:ilvl w:val="0"/>
          <w:numId w:val="29"/>
        </w:numPr>
        <w:shd w:val="clear" w:color="auto" w:fill="auto"/>
        <w:tabs>
          <w:tab w:val="left" w:pos="1080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Сформированность предметных знаний и способов действий, </w:t>
      </w:r>
      <w:r w:rsidRPr="00266EE9">
        <w:rPr>
          <w:sz w:val="28"/>
          <w:szCs w:val="28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26E1C" w:rsidRPr="00266EE9" w:rsidRDefault="00963D26">
      <w:pPr>
        <w:pStyle w:val="40"/>
        <w:numPr>
          <w:ilvl w:val="0"/>
          <w:numId w:val="29"/>
        </w:numPr>
        <w:shd w:val="clear" w:color="auto" w:fill="auto"/>
        <w:tabs>
          <w:tab w:val="left" w:pos="869"/>
        </w:tabs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Сформированнос</w:t>
      </w:r>
      <w:r w:rsidRPr="00266EE9">
        <w:rPr>
          <w:sz w:val="28"/>
          <w:szCs w:val="28"/>
        </w:rPr>
        <w:t xml:space="preserve">ть регулятивных действий, </w:t>
      </w:r>
      <w:r w:rsidRPr="00266EE9">
        <w:rPr>
          <w:rStyle w:val="41"/>
          <w:sz w:val="28"/>
          <w:szCs w:val="28"/>
        </w:rPr>
        <w:t>проявляющаяся в умении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планировать и управлять своей познавательной деятельностью во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времени, использовать ресурсные возможности для достижения целей, осуществлять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64"/>
          <w:footerReference w:type="default" r:id="rId65"/>
          <w:pgSz w:w="11900" w:h="16840"/>
          <w:pgMar w:top="864" w:right="417" w:bottom="955" w:left="73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117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выбор конструктивных стр</w:t>
      </w:r>
      <w:r w:rsidRPr="00266EE9">
        <w:rPr>
          <w:sz w:val="28"/>
          <w:szCs w:val="28"/>
        </w:rPr>
        <w:t>атегий в трудных ситуациях.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4. Сформированность коммуникативных действий, </w:t>
      </w:r>
      <w:r w:rsidRPr="00266EE9">
        <w:rPr>
          <w:sz w:val="28"/>
          <w:szCs w:val="28"/>
        </w:rPr>
        <w:t>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Результаты выполненного проекта могут быть описан</w:t>
      </w:r>
      <w:r w:rsidRPr="00266EE9">
        <w:rPr>
          <w:sz w:val="28"/>
          <w:szCs w:val="28"/>
        </w:rPr>
        <w:t>ы на основе интегрального (уровневого) подхода или на основе аналитического подхода.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 </w:t>
      </w:r>
      <w:r w:rsidRPr="00266EE9">
        <w:rPr>
          <w:rStyle w:val="25"/>
          <w:sz w:val="28"/>
          <w:szCs w:val="28"/>
        </w:rPr>
        <w:t>интегральном описании</w:t>
      </w:r>
      <w:r w:rsidRPr="00266EE9">
        <w:rPr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</w:t>
      </w:r>
      <w:r w:rsidRPr="00266EE9">
        <w:rPr>
          <w:sz w:val="28"/>
          <w:szCs w:val="28"/>
        </w:rPr>
        <w:t>ыше критериев.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66"/>
          <w:footerReference w:type="default" r:id="rId67"/>
          <w:pgSz w:w="11900" w:h="16840"/>
          <w:pgMar w:top="879" w:right="475" w:bottom="724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266EE9">
        <w:rPr>
          <w:rStyle w:val="25"/>
          <w:sz w:val="28"/>
          <w:szCs w:val="28"/>
        </w:rPr>
        <w:t>базовый</w:t>
      </w:r>
      <w:r w:rsidRPr="00266EE9">
        <w:rPr>
          <w:sz w:val="28"/>
          <w:szCs w:val="28"/>
        </w:rPr>
        <w:t xml:space="preserve"> и </w:t>
      </w:r>
      <w:r w:rsidRPr="00266EE9">
        <w:rPr>
          <w:rStyle w:val="25"/>
          <w:sz w:val="28"/>
          <w:szCs w:val="28"/>
        </w:rPr>
        <w:t xml:space="preserve">повышенный. </w:t>
      </w:r>
      <w:r w:rsidRPr="00266EE9">
        <w:rPr>
          <w:sz w:val="28"/>
          <w:szCs w:val="28"/>
        </w:rPr>
        <w:t>Гл</w:t>
      </w:r>
      <w:r w:rsidRPr="00266EE9">
        <w:rPr>
          <w:sz w:val="28"/>
          <w:szCs w:val="28"/>
        </w:rPr>
        <w:t xml:space="preserve">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</w:t>
      </w:r>
      <w:r w:rsidRPr="00266EE9">
        <w:rPr>
          <w:sz w:val="28"/>
          <w:szCs w:val="28"/>
        </w:rPr>
        <w:t>являются основной задачей оценочной деятельности.</w:t>
      </w:r>
    </w:p>
    <w:p w:rsidR="00B26E1C" w:rsidRPr="00266EE9" w:rsidRDefault="00963D26">
      <w:pPr>
        <w:pStyle w:val="a7"/>
        <w:framePr w:w="10085" w:wrap="notBeside" w:vAnchor="text" w:hAnchor="text" w:xAlign="center" w:y="1"/>
        <w:shd w:val="clear" w:color="auto" w:fill="auto"/>
        <w:rPr>
          <w:sz w:val="28"/>
          <w:szCs w:val="28"/>
        </w:rPr>
      </w:pPr>
      <w:r w:rsidRPr="00266EE9">
        <w:rPr>
          <w:rStyle w:val="a8"/>
          <w:b/>
          <w:bCs/>
          <w:sz w:val="28"/>
          <w:szCs w:val="28"/>
        </w:rPr>
        <w:lastRenderedPageBreak/>
        <w:t>Таблица содержательного описания каждого критерия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533"/>
        <w:gridCol w:w="4224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Критерий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Уровни сформированности навыков проектной де ятельности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right="1520"/>
              <w:jc w:val="right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Базовый</w:t>
            </w:r>
          </w:p>
        </w:tc>
        <w:tc>
          <w:tcPr>
            <w:tcW w:w="4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460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Повышенный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24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right="1520"/>
              <w:jc w:val="righ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Работа в целом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Работа в целом свидетельствует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е </w:t>
            </w:r>
            <w:r w:rsidRPr="00266EE9">
              <w:rPr>
                <w:sz w:val="28"/>
                <w:szCs w:val="28"/>
              </w:rPr>
              <w:t>приобретение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свидетельствует о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о способности самостоятельно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знаний и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способности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ставить проблему и находить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решение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самостоятельно с опорой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пути её решения;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проблем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на помощь руководителя ставить проблему и находить пути её решения; продемонстрирована </w:t>
            </w:r>
            <w:r w:rsidRPr="00266EE9">
              <w:rPr>
                <w:sz w:val="28"/>
                <w:szCs w:val="28"/>
              </w:rPr>
              <w:t>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продемонстрировано свободное владение логическими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операциями, навыками критического мышления, умение самостоятельно мыслить; продемо</w:t>
            </w:r>
            <w:r w:rsidRPr="00266EE9">
              <w:rPr>
                <w:sz w:val="28"/>
                <w:szCs w:val="28"/>
              </w:rPr>
              <w:t>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24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Знание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Продемонстрировано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Продемонстрировано свободное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предмета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понимание содержания выполненной работы. </w:t>
            </w:r>
            <w:r w:rsidRPr="00266EE9">
              <w:rPr>
                <w:sz w:val="28"/>
                <w:szCs w:val="28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владение предметом проектной деятельности. Ошибки отсутствуют</w:t>
            </w:r>
          </w:p>
        </w:tc>
      </w:tr>
    </w:tbl>
    <w:p w:rsidR="00B26E1C" w:rsidRPr="00266EE9" w:rsidRDefault="00B26E1C">
      <w:pPr>
        <w:framePr w:w="1008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footerReference w:type="even" r:id="rId68"/>
          <w:footerReference w:type="default" r:id="rId69"/>
          <w:pgSz w:w="11900" w:h="16840"/>
          <w:pgMar w:top="879" w:right="475" w:bottom="7244" w:left="7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3533"/>
        <w:gridCol w:w="421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20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lastRenderedPageBreak/>
              <w:t>Регулятивные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20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действия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Продемонстрированы навыки </w:t>
            </w:r>
            <w:r w:rsidRPr="00266EE9">
              <w:rPr>
                <w:sz w:val="28"/>
                <w:szCs w:val="28"/>
              </w:rPr>
              <w:t>определения темы и планирования работы.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Работа доведена до конца и представлена комиссии; некоторые этапы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выполнялись под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контролем и при поддержке руководителя. При этом проявляются отдельные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элементы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самооценки и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самоконтроля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24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Работа </w:t>
            </w:r>
            <w:r w:rsidRPr="00266EE9">
              <w:rPr>
                <w:sz w:val="28"/>
                <w:szCs w:val="28"/>
              </w:rPr>
              <w:t>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самостоятельно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8" w:lineRule="exact"/>
              <w:ind w:left="20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Продемонстрированы навыки оформления проектной работы и </w:t>
            </w:r>
            <w:r w:rsidRPr="00266EE9">
              <w:rPr>
                <w:sz w:val="28"/>
                <w:szCs w:val="28"/>
              </w:rPr>
              <w:t>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24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</w:t>
            </w:r>
          </w:p>
          <w:p w:rsidR="00B26E1C" w:rsidRPr="00266EE9" w:rsidRDefault="00963D26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последовательно, аргументировано. Работа/сообщение вызывает </w:t>
            </w:r>
            <w:r w:rsidRPr="00266EE9">
              <w:rPr>
                <w:sz w:val="28"/>
                <w:szCs w:val="28"/>
              </w:rPr>
              <w:t>интерес. Автор свободно отвечает на вопросы.</w:t>
            </w:r>
          </w:p>
        </w:tc>
      </w:tr>
    </w:tbl>
    <w:p w:rsidR="00B26E1C" w:rsidRPr="00266EE9" w:rsidRDefault="00B26E1C">
      <w:pPr>
        <w:framePr w:w="1008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shd w:val="clear" w:color="auto" w:fill="auto"/>
        <w:spacing w:before="223"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Решение о том, что проект выполнен на </w:t>
      </w:r>
      <w:r w:rsidRPr="00266EE9">
        <w:rPr>
          <w:rStyle w:val="24"/>
          <w:sz w:val="28"/>
          <w:szCs w:val="28"/>
        </w:rPr>
        <w:t>повышенном уровне</w:t>
      </w:r>
      <w:r w:rsidRPr="00266EE9">
        <w:rPr>
          <w:sz w:val="28"/>
          <w:szCs w:val="28"/>
        </w:rPr>
        <w:t>, принимается при условии, что:</w:t>
      </w:r>
    </w:p>
    <w:p w:rsidR="00B26E1C" w:rsidRPr="00266EE9" w:rsidRDefault="00963D26">
      <w:pPr>
        <w:pStyle w:val="20"/>
        <w:numPr>
          <w:ilvl w:val="0"/>
          <w:numId w:val="30"/>
        </w:numPr>
        <w:shd w:val="clear" w:color="auto" w:fill="auto"/>
        <w:tabs>
          <w:tab w:val="left" w:pos="87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такая оценка выставлена комиссией по каждому из трёх предъявляемых критериев, характеризующих сформированность метапредме</w:t>
      </w:r>
      <w:r w:rsidRPr="00266EE9">
        <w:rPr>
          <w:sz w:val="28"/>
          <w:szCs w:val="28"/>
        </w:rPr>
        <w:t>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</w:t>
      </w:r>
      <w:r w:rsidRPr="00266EE9">
        <w:rPr>
          <w:sz w:val="28"/>
          <w:szCs w:val="28"/>
        </w:rPr>
        <w:t>ом уровне;</w:t>
      </w:r>
    </w:p>
    <w:p w:rsidR="00B26E1C" w:rsidRPr="00266EE9" w:rsidRDefault="00963D26">
      <w:pPr>
        <w:pStyle w:val="20"/>
        <w:numPr>
          <w:ilvl w:val="0"/>
          <w:numId w:val="30"/>
        </w:numPr>
        <w:shd w:val="clear" w:color="auto" w:fill="auto"/>
        <w:tabs>
          <w:tab w:val="left" w:pos="86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Решение о том, что проект выполнен на </w:t>
      </w:r>
      <w:r w:rsidRPr="00266EE9">
        <w:rPr>
          <w:rStyle w:val="24"/>
          <w:sz w:val="28"/>
          <w:szCs w:val="28"/>
        </w:rPr>
        <w:t>базовом уровне</w:t>
      </w:r>
      <w:r w:rsidRPr="00266EE9">
        <w:rPr>
          <w:sz w:val="28"/>
          <w:szCs w:val="28"/>
        </w:rPr>
        <w:t>, принимается при условии,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что:</w:t>
      </w:r>
    </w:p>
    <w:p w:rsidR="00B26E1C" w:rsidRPr="00266EE9" w:rsidRDefault="00963D26">
      <w:pPr>
        <w:pStyle w:val="20"/>
        <w:numPr>
          <w:ilvl w:val="0"/>
          <w:numId w:val="31"/>
        </w:numPr>
        <w:shd w:val="clear" w:color="auto" w:fill="auto"/>
        <w:tabs>
          <w:tab w:val="left" w:pos="88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такая оценка </w:t>
      </w:r>
      <w:r w:rsidRPr="00266EE9">
        <w:rPr>
          <w:sz w:val="28"/>
          <w:szCs w:val="28"/>
        </w:rPr>
        <w:t>выставлена комиссией по каждому из предъявляемых критериев;</w:t>
      </w:r>
    </w:p>
    <w:p w:rsidR="00B26E1C" w:rsidRPr="00266EE9" w:rsidRDefault="00963D26">
      <w:pPr>
        <w:pStyle w:val="20"/>
        <w:numPr>
          <w:ilvl w:val="0"/>
          <w:numId w:val="31"/>
        </w:numPr>
        <w:shd w:val="clear" w:color="auto" w:fill="auto"/>
        <w:tabs>
          <w:tab w:val="left" w:pos="90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продемонстрированы все обязательные элементы проекта: завершённый продукт,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676" w:right="422" w:bottom="676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120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отвечающий исходному замыслу, список использованных источников, положительный отзыв руководителя</w:t>
      </w:r>
      <w:r w:rsidRPr="00266EE9">
        <w:rPr>
          <w:sz w:val="28"/>
          <w:szCs w:val="28"/>
        </w:rPr>
        <w:t>, презентация проекта;</w:t>
      </w:r>
    </w:p>
    <w:p w:rsidR="00B26E1C" w:rsidRPr="00266EE9" w:rsidRDefault="00963D26">
      <w:pPr>
        <w:pStyle w:val="2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даны ответы на вопросы.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Таким образом, качество выполненного </w:t>
      </w:r>
      <w:r w:rsidRPr="00266EE9">
        <w:rPr>
          <w:sz w:val="28"/>
          <w:szCs w:val="28"/>
        </w:rPr>
        <w:t>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</w:t>
      </w:r>
      <w:r w:rsidRPr="00266EE9">
        <w:rPr>
          <w:sz w:val="28"/>
          <w:szCs w:val="28"/>
        </w:rPr>
        <w:t>угие качества, формируемые в школе.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</w:t>
      </w:r>
      <w:r w:rsidRPr="00266EE9">
        <w:rPr>
          <w:sz w:val="28"/>
          <w:szCs w:val="28"/>
        </w:rPr>
        <w:t>ии — отметка выставляется в свободную строку.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2106"/>
        </w:tabs>
        <w:spacing w:line="480" w:lineRule="exact"/>
        <w:ind w:left="1380"/>
        <w:rPr>
          <w:sz w:val="28"/>
          <w:szCs w:val="28"/>
        </w:rPr>
      </w:pPr>
      <w:bookmarkStart w:id="73" w:name="bookmark72"/>
      <w:r w:rsidRPr="00266EE9">
        <w:rPr>
          <w:sz w:val="28"/>
          <w:szCs w:val="28"/>
        </w:rPr>
        <w:t>Особенности оценки предметных результатов</w:t>
      </w:r>
      <w:bookmarkEnd w:id="73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этих результатов обеспечивае</w:t>
      </w:r>
      <w:r w:rsidRPr="00266EE9">
        <w:rPr>
          <w:sz w:val="28"/>
          <w:szCs w:val="28"/>
        </w:rPr>
        <w:t>тся за счёт основных компонентов образовательного процесса — учебных предметов.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Основным </w:t>
      </w:r>
      <w:r w:rsidRPr="00266EE9">
        <w:rPr>
          <w:rStyle w:val="24"/>
          <w:sz w:val="28"/>
          <w:szCs w:val="28"/>
        </w:rPr>
        <w:t xml:space="preserve">объектом </w:t>
      </w:r>
      <w:r w:rsidRPr="00266EE9">
        <w:rPr>
          <w:sz w:val="28"/>
          <w:szCs w:val="28"/>
        </w:rPr>
        <w:t>оценки предметных результатов в соответствии с требованиями Стандарта является способность к решению учебно -познавательных и учебно</w:t>
      </w:r>
      <w:r w:rsidRPr="00266EE9">
        <w:rPr>
          <w:sz w:val="28"/>
          <w:szCs w:val="28"/>
        </w:rPr>
        <w:softHyphen/>
        <w:t>практических задач, основ</w:t>
      </w:r>
      <w:r w:rsidRPr="00266EE9">
        <w:rPr>
          <w:sz w:val="28"/>
          <w:szCs w:val="28"/>
        </w:rPr>
        <w:t>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79" w:right="437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Система оценки предметных результа</w:t>
      </w:r>
      <w:r w:rsidRPr="00266EE9">
        <w:rPr>
          <w:sz w:val="28"/>
          <w:szCs w:val="28"/>
        </w:rPr>
        <w:t xml:space="preserve">тов освоения учебных программ с учётом уровневого подхода, принятого в Стандарте, предполагает </w:t>
      </w:r>
      <w:r w:rsidRPr="00266EE9">
        <w:rPr>
          <w:rStyle w:val="24"/>
          <w:sz w:val="28"/>
          <w:szCs w:val="28"/>
        </w:rPr>
        <w:t xml:space="preserve">выделение базового уровня достижений как точки отсчёта </w:t>
      </w:r>
      <w:r w:rsidRPr="00266EE9">
        <w:rPr>
          <w:sz w:val="28"/>
          <w:szCs w:val="28"/>
        </w:rPr>
        <w:t>при построении всей системы оценки и организации индивидуальной работы с обучающимися. Реальные достижения</w:t>
      </w:r>
      <w:r w:rsidRPr="00266EE9">
        <w:rPr>
          <w:sz w:val="28"/>
          <w:szCs w:val="28"/>
        </w:rPr>
        <w:t xml:space="preserve">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Для описания достижений обучающихся в школе установлены следующие пять уровней.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Базовый уровень достижений </w:t>
      </w:r>
      <w:r w:rsidRPr="00266EE9">
        <w:rPr>
          <w:sz w:val="28"/>
          <w:szCs w:val="28"/>
        </w:rPr>
        <w:t>— уровень, кот</w:t>
      </w:r>
      <w:r w:rsidRPr="00266EE9">
        <w:rPr>
          <w:sz w:val="28"/>
          <w:szCs w:val="28"/>
        </w:rPr>
        <w:t xml:space="preserve">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  <w:r w:rsidRPr="00266EE9">
        <w:rPr>
          <w:sz w:val="28"/>
          <w:szCs w:val="28"/>
        </w:rPr>
        <w:t>Достижению базового уровня соответствует отметка «удовлетворительно» (или отметка «3», отметка «зачтено»).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</w:t>
      </w:r>
      <w:r w:rsidRPr="00266EE9">
        <w:rPr>
          <w:sz w:val="28"/>
          <w:szCs w:val="28"/>
        </w:rPr>
        <w:t xml:space="preserve">кже о кругозоре, широте (или избирательности) интересов. Целесообразно выделить следующие два уровня, </w:t>
      </w:r>
      <w:r w:rsidRPr="00266EE9">
        <w:rPr>
          <w:rStyle w:val="24"/>
          <w:sz w:val="28"/>
          <w:szCs w:val="28"/>
        </w:rPr>
        <w:t>превышающие базовый: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9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повышенный уровень </w:t>
      </w:r>
      <w:r w:rsidRPr="00266EE9">
        <w:rPr>
          <w:sz w:val="28"/>
          <w:szCs w:val="28"/>
        </w:rPr>
        <w:t>достижения планируемых результатов, оценка «хорошо» (отметка «4»);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9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высокий уровень </w:t>
      </w:r>
      <w:r w:rsidRPr="00266EE9">
        <w:rPr>
          <w:sz w:val="28"/>
          <w:szCs w:val="28"/>
        </w:rPr>
        <w:t>достижения планируемых результа</w:t>
      </w:r>
      <w:r w:rsidRPr="00266EE9">
        <w:rPr>
          <w:sz w:val="28"/>
          <w:szCs w:val="28"/>
        </w:rPr>
        <w:t>тов, оценка «отлично» (отметка «5»).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Индивидуальные траектории об</w:t>
      </w:r>
      <w:r w:rsidRPr="00266EE9">
        <w:rPr>
          <w:sz w:val="28"/>
          <w:szCs w:val="28"/>
        </w:rPr>
        <w:t xml:space="preserve">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</w:t>
      </w:r>
      <w:r w:rsidRPr="00266EE9">
        <w:rPr>
          <w:sz w:val="28"/>
          <w:szCs w:val="28"/>
        </w:rPr>
        <w:t>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Для описания подготовки обучающихся, уровень достижений которых </w:t>
      </w:r>
      <w:r w:rsidRPr="00266EE9">
        <w:rPr>
          <w:rStyle w:val="24"/>
          <w:sz w:val="28"/>
          <w:szCs w:val="28"/>
        </w:rPr>
        <w:t xml:space="preserve">ниже базового, </w:t>
      </w:r>
      <w:r w:rsidRPr="00266EE9">
        <w:rPr>
          <w:sz w:val="28"/>
          <w:szCs w:val="28"/>
        </w:rPr>
        <w:t>целесообразно выделить также</w:t>
      </w:r>
      <w:r w:rsidRPr="00266EE9">
        <w:rPr>
          <w:sz w:val="28"/>
          <w:szCs w:val="28"/>
        </w:rPr>
        <w:t xml:space="preserve"> два уровня: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пониженный уровень </w:t>
      </w:r>
      <w:r w:rsidRPr="00266EE9">
        <w:rPr>
          <w:sz w:val="28"/>
          <w:szCs w:val="28"/>
        </w:rPr>
        <w:t>достижений, оценка «неудовлетворительно» (отметка «2»);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низкий уровень </w:t>
      </w:r>
      <w:r w:rsidRPr="00266EE9">
        <w:rPr>
          <w:sz w:val="28"/>
          <w:szCs w:val="28"/>
        </w:rPr>
        <w:t>достижений, оценка «плохо» (отметка «1»).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Недостижение базового уровня (пониженный и низкий уровни достижений)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фиксируется в зависимости от объёма и </w:t>
      </w:r>
      <w:r w:rsidRPr="00266EE9">
        <w:rPr>
          <w:sz w:val="28"/>
          <w:szCs w:val="28"/>
        </w:rPr>
        <w:t>уровня освоенного и неосвоенного содержания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2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122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предмета.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Как правило, </w:t>
      </w:r>
      <w:r w:rsidRPr="00266EE9">
        <w:rPr>
          <w:rStyle w:val="24"/>
          <w:sz w:val="28"/>
          <w:szCs w:val="28"/>
        </w:rPr>
        <w:t xml:space="preserve">пониженный уровень </w:t>
      </w:r>
      <w:r w:rsidRPr="00266EE9">
        <w:rPr>
          <w:sz w:val="28"/>
          <w:szCs w:val="28"/>
        </w:rPr>
        <w:t>достижений свидетельствует об отсутствии систематической базовой подготовки, о том, что обучающимся не освоено даже и половины планируемых резуль</w:t>
      </w:r>
      <w:r w:rsidRPr="00266EE9">
        <w:rPr>
          <w:sz w:val="28"/>
          <w:szCs w:val="28"/>
        </w:rPr>
        <w:t>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</w:t>
      </w:r>
      <w:r w:rsidRPr="00266EE9">
        <w:rPr>
          <w:sz w:val="28"/>
          <w:szCs w:val="28"/>
        </w:rPr>
        <w:t>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Низкий уровень </w:t>
      </w:r>
      <w:r w:rsidRPr="00266EE9">
        <w:rPr>
          <w:sz w:val="28"/>
          <w:szCs w:val="28"/>
        </w:rPr>
        <w:t>освоения планируемых результатов свидетельствует о наличии только</w:t>
      </w:r>
      <w:r w:rsidRPr="00266EE9">
        <w:rPr>
          <w:sz w:val="28"/>
          <w:szCs w:val="28"/>
        </w:rPr>
        <w:t xml:space="preserve">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</w:t>
      </w:r>
      <w:r w:rsidRPr="00266EE9">
        <w:rPr>
          <w:sz w:val="28"/>
          <w:szCs w:val="28"/>
        </w:rPr>
        <w:t>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Описанный выше подход целесообразно прим</w:t>
      </w:r>
      <w:r w:rsidRPr="00266EE9">
        <w:rPr>
          <w:sz w:val="28"/>
          <w:szCs w:val="28"/>
        </w:rPr>
        <w:t>енять в ходе различных процедур оценивания: текущего, промежуточного и итогового.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Обязательными составляющими системы накопленной оценки являются материалы: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07"/>
        </w:tabs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стартовой диагностики;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07"/>
        </w:tabs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тематических и итоговых проверочных работ по всем учебным предметам;</w:t>
      </w:r>
    </w:p>
    <w:p w:rsidR="00B26E1C" w:rsidRPr="00266EE9" w:rsidRDefault="00963D26">
      <w:pPr>
        <w:pStyle w:val="60"/>
        <w:numPr>
          <w:ilvl w:val="0"/>
          <w:numId w:val="21"/>
        </w:numPr>
        <w:shd w:val="clear" w:color="auto" w:fill="auto"/>
        <w:tabs>
          <w:tab w:val="left" w:pos="707"/>
        </w:tabs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творчес</w:t>
      </w:r>
      <w:r w:rsidRPr="00266EE9">
        <w:rPr>
          <w:sz w:val="28"/>
          <w:szCs w:val="28"/>
        </w:rPr>
        <w:t>ких работ</w:t>
      </w:r>
      <w:r w:rsidRPr="00266EE9">
        <w:rPr>
          <w:rStyle w:val="61"/>
          <w:sz w:val="28"/>
          <w:szCs w:val="28"/>
        </w:rPr>
        <w:t xml:space="preserve">, включая </w:t>
      </w:r>
      <w:r w:rsidRPr="00266EE9">
        <w:rPr>
          <w:sz w:val="28"/>
          <w:szCs w:val="28"/>
        </w:rPr>
        <w:t>учебные исследования и учебные проекты.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о достижении или недостижении планируемых результатов или об освоении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  <w:sectPr w:rsidR="00B26E1C" w:rsidRPr="00266EE9">
          <w:pgSz w:w="11900" w:h="16840"/>
          <w:pgMar w:top="932" w:right="470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или неосвоении учебного материала принимается на основе результатов выполнения заданий базового </w:t>
      </w:r>
      <w:r w:rsidRPr="00266EE9">
        <w:rPr>
          <w:sz w:val="28"/>
          <w:szCs w:val="28"/>
        </w:rPr>
        <w:t>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210"/>
        </w:tabs>
        <w:spacing w:line="480" w:lineRule="exact"/>
        <w:ind w:firstLine="500"/>
        <w:jc w:val="both"/>
        <w:rPr>
          <w:sz w:val="28"/>
          <w:szCs w:val="28"/>
        </w:rPr>
      </w:pPr>
      <w:bookmarkStart w:id="74" w:name="bookmark73"/>
      <w:r w:rsidRPr="00266EE9">
        <w:rPr>
          <w:sz w:val="28"/>
          <w:szCs w:val="28"/>
        </w:rPr>
        <w:lastRenderedPageBreak/>
        <w:t>Система внутришкольного монитор</w:t>
      </w:r>
      <w:r w:rsidRPr="00266EE9">
        <w:rPr>
          <w:sz w:val="28"/>
          <w:szCs w:val="28"/>
        </w:rPr>
        <w:t>инга образовательных достижений и портфель достижений как инструменты динамики образовательных достижений</w:t>
      </w:r>
      <w:bookmarkEnd w:id="74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</w:t>
      </w:r>
      <w:r w:rsidRPr="00266EE9">
        <w:rPr>
          <w:sz w:val="28"/>
          <w:szCs w:val="28"/>
        </w:rPr>
        <w:t>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Система внутришкольного мониторинга образовательных достижений (личностных, метапредм</w:t>
      </w:r>
      <w:r w:rsidRPr="00266EE9">
        <w:rPr>
          <w:sz w:val="28"/>
          <w:szCs w:val="28"/>
        </w:rPr>
        <w:t>етных и предметных), основными составляющими которой являются материалы стартовой диагностики (Срез остаточных знаний) и материалы, фиксирующие текущие (узловые контрольные работы) и промежуточные (промежуточный срез знаний, полугодовая контрольная работа)</w:t>
      </w:r>
      <w:r w:rsidRPr="00266EE9">
        <w:rPr>
          <w:sz w:val="28"/>
          <w:szCs w:val="28"/>
        </w:rPr>
        <w:t xml:space="preserve">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Внутришкольный мониторинг образовател</w:t>
      </w:r>
      <w:r w:rsidRPr="00266EE9">
        <w:rPr>
          <w:sz w:val="28"/>
          <w:szCs w:val="28"/>
        </w:rPr>
        <w:t>ьных достижений ведётся каждым учителем-предметником и фиксируется с помощью классных журналов, дневников обучающихся на бумажных или электронных носителях.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Отдельные элементы из системы внутришкольного мониторинга включены в портфель достижений ученика. О</w:t>
      </w:r>
      <w:r w:rsidRPr="00266EE9">
        <w:rPr>
          <w:sz w:val="28"/>
          <w:szCs w:val="28"/>
        </w:rPr>
        <w:t>сновными целями такого включения служат: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84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педагогические показания,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</w:t>
      </w:r>
      <w:r w:rsidRPr="00266EE9">
        <w:rPr>
          <w:sz w:val="28"/>
          <w:szCs w:val="28"/>
        </w:rPr>
        <w:t>ть навыки рефлексивной и оценочной (в том числе самооценочной)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8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соображения, связанные с возможным использо</w:t>
      </w:r>
      <w:r w:rsidRPr="00266EE9">
        <w:rPr>
          <w:sz w:val="28"/>
          <w:szCs w:val="28"/>
        </w:rPr>
        <w:t>ванием обучающимися портфеля достижений при выборе направления профильного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Портфель достижений допускает такое использование, поскольку, он может быть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отнесён к разряду аутентичных индивидуальных оценок, ориентированных на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демонстрацию динамик</w:t>
      </w:r>
      <w:r w:rsidRPr="00266EE9">
        <w:rPr>
          <w:sz w:val="28"/>
          <w:szCs w:val="28"/>
        </w:rPr>
        <w:t>и образовательных достижений в широком образовательном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2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124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Портфель достижений </w:t>
      </w:r>
      <w:r w:rsidRPr="00266EE9">
        <w:rPr>
          <w:sz w:val="28"/>
          <w:szCs w:val="28"/>
        </w:rPr>
        <w:t>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состав портфеля достижений включаются результаты, достигнутые обучающимся не только в ходе учебной </w:t>
      </w:r>
      <w:r w:rsidRPr="00266EE9">
        <w:rPr>
          <w:sz w:val="28"/>
          <w:szCs w:val="28"/>
        </w:rPr>
        <w:t>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</w:t>
      </w:r>
      <w:r w:rsidRPr="00266EE9">
        <w:rPr>
          <w:sz w:val="28"/>
          <w:szCs w:val="28"/>
        </w:rPr>
        <w:t>пиадах, конкурсах, смотрах, выставках, концертах, спортивных мероприятиях, различные творческие работы, поделки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Учитывая основные педагогические задачи основного общего образования и основную область использования портфеля достижений подростков, в ег</w:t>
      </w:r>
      <w:r w:rsidRPr="00266EE9">
        <w:rPr>
          <w:sz w:val="28"/>
          <w:szCs w:val="28"/>
        </w:rPr>
        <w:t>о состав включаются работы, демонстрирующие динамику: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8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формирования способности к целеполаганию, самостоятельной постановке новы</w:t>
      </w:r>
      <w:r w:rsidRPr="00266EE9">
        <w:rPr>
          <w:sz w:val="28"/>
          <w:szCs w:val="28"/>
        </w:rPr>
        <w:t>х учебных задач и проектированию собственной учебной деятельности.</w:t>
      </w:r>
    </w:p>
    <w:p w:rsidR="00B26E1C" w:rsidRPr="00266EE9" w:rsidRDefault="00963D26">
      <w:pPr>
        <w:pStyle w:val="20"/>
        <w:shd w:val="clear" w:color="auto" w:fill="auto"/>
        <w:spacing w:after="469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об использовании портфеля достижений в рамках системы внутренней оценки принимает образовательное учреждение. Отбор работ для портфеля достижений ведётся самим обучающимся совместно</w:t>
      </w:r>
      <w:r w:rsidRPr="00266EE9">
        <w:rPr>
          <w:sz w:val="28"/>
          <w:szCs w:val="28"/>
        </w:rPr>
        <w:t xml:space="preserve">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746"/>
        </w:tabs>
        <w:spacing w:line="494" w:lineRule="exact"/>
        <w:ind w:left="2560" w:hanging="1540"/>
        <w:rPr>
          <w:sz w:val="28"/>
          <w:szCs w:val="28"/>
        </w:rPr>
      </w:pPr>
      <w:bookmarkStart w:id="75" w:name="bookmark74"/>
      <w:r w:rsidRPr="00266EE9">
        <w:rPr>
          <w:sz w:val="28"/>
          <w:szCs w:val="28"/>
        </w:rPr>
        <w:t>Итоговая оценка выпускника и её использование при переходе от основного к среднему общему образованию</w:t>
      </w:r>
      <w:bookmarkEnd w:id="75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 итоговую оценку на ступени основного общего образования выносятся </w:t>
      </w:r>
      <w:r w:rsidRPr="00266EE9">
        <w:rPr>
          <w:rStyle w:val="25"/>
          <w:sz w:val="28"/>
          <w:szCs w:val="28"/>
        </w:rPr>
        <w:t>только предметные и метапредметные результаты,</w:t>
      </w:r>
      <w:r w:rsidRPr="00266EE9">
        <w:rPr>
          <w:sz w:val="28"/>
          <w:szCs w:val="28"/>
        </w:rPr>
        <w:t xml:space="preserve"> описанные в разделе «Выпускник научится» планируемых результатов основного общего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Итоговая оценка выпускника формируется на осн</w:t>
      </w:r>
      <w:r w:rsidRPr="00266EE9">
        <w:rPr>
          <w:sz w:val="28"/>
          <w:szCs w:val="28"/>
        </w:rPr>
        <w:t>ове: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результатов внутришкольного мониторинга образовательных достижений по всем </w:t>
      </w:r>
      <w:r w:rsidRPr="00266EE9">
        <w:rPr>
          <w:sz w:val="28"/>
          <w:szCs w:val="28"/>
        </w:rPr>
        <w:lastRenderedPageBreak/>
        <w:t>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оценок за выполнение итоговых работ по всем у</w:t>
      </w:r>
      <w:r w:rsidRPr="00266EE9">
        <w:rPr>
          <w:sz w:val="28"/>
          <w:szCs w:val="28"/>
        </w:rPr>
        <w:t>чебным предметам;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оценки за выполнение и защиту индивидуального проекта;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8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оценок за работы, выносимые на государственную итоговую аттестацию (далее — ГИА).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этом результаты внутришкольного мониторинга характеризуют выполнение всей совокупности планируемы</w:t>
      </w:r>
      <w:r w:rsidRPr="00266EE9">
        <w:rPr>
          <w:sz w:val="28"/>
          <w:szCs w:val="28"/>
        </w:rPr>
        <w:t>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</w:t>
      </w:r>
      <w:r w:rsidRPr="00266EE9">
        <w:rPr>
          <w:sz w:val="28"/>
          <w:szCs w:val="28"/>
        </w:rPr>
        <w:t>там, а также уровень овладения метапредметными действиями.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</w:t>
      </w:r>
      <w:r w:rsidRPr="00266EE9">
        <w:rPr>
          <w:sz w:val="28"/>
          <w:szCs w:val="28"/>
        </w:rPr>
        <w:t>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Педагогический совет на основе выводов, сделанных классными руководителями и учителями отдельных </w:t>
      </w:r>
      <w:r w:rsidRPr="00266EE9">
        <w:rPr>
          <w:sz w:val="28"/>
          <w:szCs w:val="28"/>
        </w:rPr>
        <w:t>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</w:t>
      </w:r>
      <w:r w:rsidRPr="00266EE9">
        <w:rPr>
          <w:sz w:val="28"/>
          <w:szCs w:val="28"/>
        </w:rPr>
        <w:t>разовании.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266EE9">
        <w:rPr>
          <w:rStyle w:val="24"/>
          <w:sz w:val="28"/>
          <w:szCs w:val="28"/>
        </w:rPr>
        <w:t>выдаче документа государственного образца об уровне образования — аттестата об основном общем образован</w:t>
      </w:r>
      <w:r w:rsidRPr="00266EE9">
        <w:rPr>
          <w:rStyle w:val="24"/>
          <w:sz w:val="28"/>
          <w:szCs w:val="28"/>
        </w:rPr>
        <w:t xml:space="preserve">ии </w:t>
      </w:r>
      <w:r w:rsidRPr="00266EE9">
        <w:rPr>
          <w:sz w:val="28"/>
          <w:szCs w:val="28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</w:t>
      </w:r>
      <w:r w:rsidRPr="00266EE9">
        <w:rPr>
          <w:sz w:val="28"/>
          <w:szCs w:val="28"/>
        </w:rPr>
        <w:t>й Федерации.</w:t>
      </w:r>
    </w:p>
    <w:p w:rsidR="00B26E1C" w:rsidRPr="00266EE9" w:rsidRDefault="00963D26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759"/>
        </w:tabs>
        <w:spacing w:line="475" w:lineRule="exact"/>
        <w:ind w:left="1020"/>
        <w:rPr>
          <w:sz w:val="28"/>
          <w:szCs w:val="28"/>
        </w:rPr>
      </w:pPr>
      <w:bookmarkStart w:id="76" w:name="bookmark75"/>
      <w:r w:rsidRPr="00266EE9">
        <w:rPr>
          <w:sz w:val="28"/>
          <w:szCs w:val="28"/>
        </w:rPr>
        <w:t>Оценка результатов деятельности образовательного учреждения</w:t>
      </w:r>
      <w:bookmarkEnd w:id="76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Оценка результатов деятельности образовательного учреждения осуществляется в ходе его </w:t>
      </w:r>
      <w:r w:rsidRPr="00266EE9">
        <w:rPr>
          <w:sz w:val="28"/>
          <w:szCs w:val="28"/>
        </w:rPr>
        <w:lastRenderedPageBreak/>
        <w:t xml:space="preserve">аккредитации, а также в рамках аттестации педагогических кадров. Она проводится на основе </w:t>
      </w:r>
      <w:r w:rsidRPr="00266EE9">
        <w:rPr>
          <w:sz w:val="28"/>
          <w:szCs w:val="28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0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условий </w:t>
      </w:r>
      <w:r w:rsidRPr="00266EE9">
        <w:rPr>
          <w:sz w:val="28"/>
          <w:szCs w:val="28"/>
        </w:rPr>
        <w:t>реализации основной образовательной программы основного общего образования;</w:t>
      </w:r>
    </w:p>
    <w:p w:rsidR="00B26E1C" w:rsidRPr="00266EE9" w:rsidRDefault="00963D26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особенностей контингента обучающихся.</w:t>
      </w:r>
    </w:p>
    <w:p w:rsidR="00B26E1C" w:rsidRPr="00266EE9" w:rsidRDefault="00963D26">
      <w:pPr>
        <w:pStyle w:val="20"/>
        <w:shd w:val="clear" w:color="auto" w:fill="auto"/>
        <w:spacing w:after="48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Предметом оценки в ходе данных процедур является также </w:t>
      </w:r>
      <w:r w:rsidRPr="00266EE9">
        <w:rPr>
          <w:rStyle w:val="25"/>
          <w:sz w:val="28"/>
          <w:szCs w:val="28"/>
        </w:rPr>
        <w:t>текущая оценочная деятельность</w:t>
      </w:r>
      <w:r w:rsidRPr="00266EE9">
        <w:rPr>
          <w:sz w:val="28"/>
          <w:szCs w:val="28"/>
        </w:rPr>
        <w:t xml:space="preserve"> и педагогов и в частности отслеживание динамики образова</w:t>
      </w:r>
      <w:r w:rsidRPr="00266EE9">
        <w:rPr>
          <w:sz w:val="28"/>
          <w:szCs w:val="28"/>
        </w:rPr>
        <w:t>тельных достижений выпускников основной школы.</w:t>
      </w:r>
    </w:p>
    <w:p w:rsidR="00B26E1C" w:rsidRPr="00266EE9" w:rsidRDefault="00963D26">
      <w:pPr>
        <w:pStyle w:val="10"/>
        <w:keepNext/>
        <w:keepLines/>
        <w:numPr>
          <w:ilvl w:val="0"/>
          <w:numId w:val="32"/>
        </w:numPr>
        <w:shd w:val="clear" w:color="auto" w:fill="auto"/>
        <w:tabs>
          <w:tab w:val="left" w:pos="4200"/>
        </w:tabs>
        <w:spacing w:line="475" w:lineRule="exact"/>
        <w:ind w:left="3840"/>
        <w:rPr>
          <w:sz w:val="28"/>
          <w:szCs w:val="28"/>
        </w:rPr>
      </w:pPr>
      <w:bookmarkStart w:id="77" w:name="bookmark76"/>
      <w:r w:rsidRPr="00266EE9">
        <w:rPr>
          <w:sz w:val="28"/>
          <w:szCs w:val="28"/>
        </w:rPr>
        <w:t>Содержательный раздел</w:t>
      </w:r>
      <w:bookmarkEnd w:id="77"/>
    </w:p>
    <w:p w:rsidR="00B26E1C" w:rsidRPr="00266EE9" w:rsidRDefault="00963D26">
      <w:pPr>
        <w:pStyle w:val="10"/>
        <w:keepNext/>
        <w:keepLines/>
        <w:numPr>
          <w:ilvl w:val="1"/>
          <w:numId w:val="32"/>
        </w:numPr>
        <w:shd w:val="clear" w:color="auto" w:fill="auto"/>
        <w:tabs>
          <w:tab w:val="left" w:pos="1582"/>
        </w:tabs>
        <w:spacing w:line="475" w:lineRule="exact"/>
        <w:ind w:left="1020"/>
        <w:rPr>
          <w:sz w:val="28"/>
          <w:szCs w:val="28"/>
        </w:rPr>
      </w:pPr>
      <w:bookmarkStart w:id="78" w:name="bookmark77"/>
      <w:r w:rsidRPr="00266EE9">
        <w:rPr>
          <w:sz w:val="28"/>
          <w:szCs w:val="28"/>
        </w:rPr>
        <w:t>Программа развития универсальных учебных действий на ступени</w:t>
      </w:r>
      <w:bookmarkEnd w:id="78"/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right="440"/>
        <w:jc w:val="center"/>
        <w:rPr>
          <w:sz w:val="28"/>
          <w:szCs w:val="28"/>
        </w:rPr>
      </w:pPr>
      <w:bookmarkStart w:id="79" w:name="bookmark78"/>
      <w:r w:rsidRPr="00266EE9">
        <w:rPr>
          <w:sz w:val="28"/>
          <w:szCs w:val="28"/>
        </w:rPr>
        <w:t>основного общего образования</w:t>
      </w:r>
      <w:bookmarkEnd w:id="79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Программа развития универсальных учебных действий на ступени основного образования (далее — </w:t>
      </w:r>
      <w:r w:rsidRPr="00266EE9">
        <w:rPr>
          <w:sz w:val="28"/>
          <w:szCs w:val="28"/>
        </w:rPr>
        <w:t>программа развития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</w:t>
      </w:r>
      <w:r w:rsidRPr="00266EE9">
        <w:rPr>
          <w:sz w:val="28"/>
          <w:szCs w:val="28"/>
        </w:rPr>
        <w:t>итательных программ и служит основой для разработки программ по учебным предметам, курсам, а также программ внеурочной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Программа развития универсальных учебных действий (УУД) в основной школе определяет: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  <w:sectPr w:rsidR="00B26E1C" w:rsidRPr="00266EE9">
          <w:footerReference w:type="even" r:id="rId70"/>
          <w:footerReference w:type="default" r:id="rId71"/>
          <w:pgSz w:w="11900" w:h="16840"/>
          <w:pgMar w:top="868" w:right="468" w:bottom="1246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- 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</w:t>
      </w:r>
      <w:r w:rsidRPr="00266EE9">
        <w:rPr>
          <w:sz w:val="28"/>
          <w:szCs w:val="28"/>
        </w:rPr>
        <w:t>держания урочной и внеурочной деятельности обучающихся по развитию УУД;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</w:t>
      </w:r>
      <w:r w:rsidRPr="00266EE9">
        <w:rPr>
          <w:sz w:val="28"/>
          <w:szCs w:val="28"/>
        </w:rPr>
        <w:t>другими результатами освоения основной образовательной программы основного общего образования;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8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ценностные ориентиры развития универсальных учебный действий, место и формы развития УУД: образовательные области, учебные предметы, внеурочные занятия и т. п.;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связь универсальных учебных действий с содержанием учебных предметов;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8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направления деятельности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условия разв</w:t>
      </w:r>
      <w:r w:rsidRPr="00266EE9">
        <w:rPr>
          <w:sz w:val="28"/>
          <w:szCs w:val="28"/>
        </w:rPr>
        <w:t>ития УУД;</w:t>
      </w:r>
    </w:p>
    <w:p w:rsidR="00B26E1C" w:rsidRPr="00266EE9" w:rsidRDefault="00963D26">
      <w:pPr>
        <w:pStyle w:val="20"/>
        <w:numPr>
          <w:ilvl w:val="0"/>
          <w:numId w:val="33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B26E1C" w:rsidRPr="00266EE9" w:rsidRDefault="00963D26">
      <w:pPr>
        <w:pStyle w:val="20"/>
        <w:shd w:val="clear" w:color="auto" w:fill="auto"/>
        <w:tabs>
          <w:tab w:val="left" w:pos="3221"/>
          <w:tab w:val="left" w:pos="483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Целью </w:t>
      </w:r>
      <w:r w:rsidRPr="00266EE9">
        <w:rPr>
          <w:sz w:val="28"/>
          <w:szCs w:val="28"/>
        </w:rPr>
        <w:t>программы развития универсальных учебных действий является обеспечение умения школьников</w:t>
      </w:r>
      <w:r w:rsidRPr="00266EE9">
        <w:rPr>
          <w:sz w:val="28"/>
          <w:szCs w:val="28"/>
        </w:rPr>
        <w:tab/>
        <w:t>учиться,</w:t>
      </w:r>
      <w:r w:rsidRPr="00266EE9">
        <w:rPr>
          <w:sz w:val="28"/>
          <w:szCs w:val="28"/>
        </w:rPr>
        <w:tab/>
        <w:t>дальнейшее развит</w:t>
      </w:r>
      <w:r w:rsidRPr="00266EE9">
        <w:rPr>
          <w:sz w:val="28"/>
          <w:szCs w:val="28"/>
        </w:rPr>
        <w:t>ие способности 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самосовершенствованию и саморазвитию, а также реализация системно - деятельностного подхода, положенного в основу Стандарта, и развивающего потенциала общего среднего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системы универсальных учебных действий в составе л</w:t>
      </w:r>
      <w:r w:rsidRPr="00266EE9">
        <w:rPr>
          <w:sz w:val="28"/>
          <w:szCs w:val="28"/>
        </w:rPr>
        <w:t>ичностных,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регулятивных, познавательных и коммуникативных действий, определяющих развитие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психологических способностей личности, осуществляется с учётом возрастных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особенностей развития личностной и познавательной сфер подростка. Универсальные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учебные </w:t>
      </w:r>
      <w:r w:rsidRPr="00266EE9">
        <w:rPr>
          <w:sz w:val="28"/>
          <w:szCs w:val="28"/>
        </w:rPr>
        <w:t>действия представляют собой целостную систему, в которой происхождение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каждого вида учебного действия определяется его отношением с другими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видами учебных действий и общей логикой возрастного развития.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 и способы общения и коммуникации</w:t>
      </w:r>
      <w:r w:rsidRPr="00266EE9">
        <w:rPr>
          <w:sz w:val="28"/>
          <w:szCs w:val="28"/>
        </w:rPr>
        <w:t xml:space="preserve"> обусловливают развитие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способности обучающегося к регуляции поведения и деятельности, познанию мира,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определяют образ «Я» как систему представлений о себе, отношений к себе. Именно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поэтому особое внимание в программе развития универсальных учебных </w:t>
      </w:r>
      <w:r w:rsidRPr="00266EE9">
        <w:rPr>
          <w:sz w:val="28"/>
          <w:szCs w:val="28"/>
        </w:rPr>
        <w:t>действий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уделяется становлению коммуникативных универсальных учебных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 мере формирования в начальных классах личностных действий ученика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128</w:t>
      </w:r>
    </w:p>
    <w:p w:rsidR="00B26E1C" w:rsidRPr="00266EE9" w:rsidRDefault="00963D26">
      <w:pPr>
        <w:pStyle w:val="20"/>
        <w:shd w:val="clear" w:color="auto" w:fill="auto"/>
        <w:tabs>
          <w:tab w:val="left" w:pos="5818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(смыслообразование и самоопределение,</w:t>
      </w:r>
      <w:r w:rsidRPr="00266EE9">
        <w:rPr>
          <w:sz w:val="28"/>
          <w:szCs w:val="28"/>
        </w:rPr>
        <w:tab/>
        <w:t>нравственно -этическая ориентация)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функционирование и развитие уни</w:t>
      </w:r>
      <w:r w:rsidRPr="00266EE9">
        <w:rPr>
          <w:sz w:val="28"/>
          <w:szCs w:val="28"/>
        </w:rPr>
        <w:t>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</w:t>
      </w:r>
      <w:r w:rsidRPr="00266EE9">
        <w:rPr>
          <w:sz w:val="28"/>
          <w:szCs w:val="28"/>
        </w:rPr>
        <w:t>дит к изменению характера его общения и Я-концепции.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Исходя из того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</w:t>
      </w:r>
      <w:r w:rsidRPr="00266EE9">
        <w:rPr>
          <w:sz w:val="28"/>
          <w:szCs w:val="28"/>
        </w:rPr>
        <w:t>смысле задача начальной школы «учить ученика учиться» трансформирована в новую задачу для основной школы — «учить ученика учиться в общении».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80" w:name="bookmark79"/>
      <w:r w:rsidRPr="00266EE9">
        <w:rPr>
          <w:sz w:val="28"/>
          <w:szCs w:val="28"/>
        </w:rPr>
        <w:t>Планируемые результаты усвоения обучающимися универсальных учебных действий</w:t>
      </w:r>
      <w:bookmarkEnd w:id="80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результате изучения базовых и дополн</w:t>
      </w:r>
      <w:r w:rsidRPr="00266EE9">
        <w:rPr>
          <w:sz w:val="28"/>
          <w:szCs w:val="28"/>
        </w:rPr>
        <w:t>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</w:t>
      </w:r>
      <w:r w:rsidRPr="00266EE9">
        <w:rPr>
          <w:sz w:val="28"/>
          <w:szCs w:val="28"/>
        </w:rPr>
        <w:t xml:space="preserve"> в общении.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развития универсальных учебных действий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основе развития УУД в основной школе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</w:t>
      </w:r>
      <w:r w:rsidRPr="00266EE9">
        <w:rPr>
          <w:sz w:val="28"/>
          <w:szCs w:val="28"/>
        </w:rPr>
        <w:t>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</w:t>
      </w:r>
      <w:r w:rsidRPr="00266EE9">
        <w:rPr>
          <w:sz w:val="28"/>
          <w:szCs w:val="28"/>
        </w:rPr>
        <w:t>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</w:t>
      </w:r>
      <w:r w:rsidRPr="00266EE9">
        <w:rPr>
          <w:sz w:val="28"/>
          <w:szCs w:val="28"/>
        </w:rPr>
        <w:t xml:space="preserve">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УУД в основной школе целесообразно в рамках исп</w:t>
      </w:r>
      <w:r w:rsidRPr="00266EE9">
        <w:rPr>
          <w:sz w:val="28"/>
          <w:szCs w:val="28"/>
        </w:rPr>
        <w:t>ользования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129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возможностей современной информационной образовательной среды как: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</w:t>
      </w:r>
      <w:r w:rsidRPr="00266EE9">
        <w:rPr>
          <w:sz w:val="28"/>
          <w:szCs w:val="28"/>
        </w:rPr>
        <w:t>деятельности в ОО;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</w:t>
      </w:r>
      <w:r w:rsidRPr="00266EE9">
        <w:rPr>
          <w:sz w:val="28"/>
          <w:szCs w:val="28"/>
        </w:rPr>
        <w:t>остоятельной обработки результатов экспериментальной деятельности;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средства развития личности за счёт формирования навыков культуры общени</w:t>
      </w:r>
      <w:r w:rsidRPr="00266EE9">
        <w:rPr>
          <w:sz w:val="28"/>
          <w:szCs w:val="28"/>
        </w:rPr>
        <w:t>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эффективного инструмента контроля и коррекции результатов учебной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</w:t>
      </w:r>
      <w:r w:rsidRPr="00266EE9">
        <w:rPr>
          <w:sz w:val="28"/>
          <w:szCs w:val="28"/>
        </w:rPr>
        <w:t>ыть построены на предметном содержании и носить надпредметный характер. Типология учебных ситуаций в основной школе может быть представлена такими ситуациями, как: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ситуация-проблема</w:t>
      </w:r>
      <w:r w:rsidRPr="00266EE9">
        <w:rPr>
          <w:sz w:val="28"/>
          <w:szCs w:val="28"/>
        </w:rPr>
        <w:t xml:space="preserve"> — прототип реальной проблемы, которая требует оперативного решения (с помо</w:t>
      </w:r>
      <w:r w:rsidRPr="00266EE9">
        <w:rPr>
          <w:sz w:val="28"/>
          <w:szCs w:val="28"/>
        </w:rPr>
        <w:t>щью подобной ситуации можно вырабатывать умения по поиску оптимального решения);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ситуация-иллюстрация</w:t>
      </w:r>
      <w:r w:rsidRPr="00266EE9">
        <w:rPr>
          <w:sz w:val="28"/>
          <w:szCs w:val="28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</w:t>
      </w:r>
      <w:r w:rsidRPr="00266EE9">
        <w:rPr>
          <w:sz w:val="28"/>
          <w:szCs w:val="28"/>
        </w:rPr>
        <w:t>батывает умение визуализировать информацию для нахождения более простого способа её решения);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ситуация-оценка</w:t>
      </w:r>
      <w:r w:rsidRPr="00266EE9">
        <w:rPr>
          <w:sz w:val="28"/>
          <w:szCs w:val="28"/>
        </w:rPr>
        <w:t xml:space="preserve">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ситуация-тренинг</w:t>
      </w:r>
      <w:r w:rsidRPr="00266EE9">
        <w:rPr>
          <w:sz w:val="28"/>
          <w:szCs w:val="28"/>
        </w:rPr>
        <w:t xml:space="preserve"> — п</w:t>
      </w:r>
      <w:r w:rsidRPr="00266EE9">
        <w:rPr>
          <w:sz w:val="28"/>
          <w:szCs w:val="28"/>
        </w:rPr>
        <w:t>рототип стандартной или другой ситуации (тренинг, возможно проводить как по описанию ситуации, так и по её решению).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Наряду с учебными ситуациями для развития УУД в основной школе, возможно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130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использовать следующие типы задач.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left="480"/>
        <w:rPr>
          <w:sz w:val="28"/>
          <w:szCs w:val="28"/>
        </w:rPr>
      </w:pPr>
      <w:r w:rsidRPr="00266EE9">
        <w:rPr>
          <w:sz w:val="28"/>
          <w:szCs w:val="28"/>
        </w:rPr>
        <w:t>Личностные универсальные уч</w:t>
      </w:r>
      <w:r w:rsidRPr="00266EE9">
        <w:rPr>
          <w:sz w:val="28"/>
          <w:szCs w:val="28"/>
        </w:rPr>
        <w:t>ебные действия:</w:t>
      </w:r>
    </w:p>
    <w:p w:rsidR="00B26E1C" w:rsidRPr="00266EE9" w:rsidRDefault="00963D26">
      <w:pPr>
        <w:pStyle w:val="20"/>
        <w:numPr>
          <w:ilvl w:val="0"/>
          <w:numId w:val="35"/>
        </w:numPr>
        <w:shd w:val="clear" w:color="auto" w:fill="auto"/>
        <w:tabs>
          <w:tab w:val="left" w:pos="272"/>
        </w:tabs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на личностное самоопределение;</w:t>
      </w:r>
    </w:p>
    <w:p w:rsidR="00B26E1C" w:rsidRPr="00266EE9" w:rsidRDefault="00963D26">
      <w:pPr>
        <w:pStyle w:val="20"/>
        <w:numPr>
          <w:ilvl w:val="0"/>
          <w:numId w:val="35"/>
        </w:numPr>
        <w:shd w:val="clear" w:color="auto" w:fill="auto"/>
        <w:tabs>
          <w:tab w:val="left" w:pos="272"/>
        </w:tabs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на развитие Я-концепции;</w:t>
      </w:r>
    </w:p>
    <w:p w:rsidR="00B26E1C" w:rsidRPr="00266EE9" w:rsidRDefault="00963D26">
      <w:pPr>
        <w:pStyle w:val="20"/>
        <w:numPr>
          <w:ilvl w:val="0"/>
          <w:numId w:val="35"/>
        </w:numPr>
        <w:shd w:val="clear" w:color="auto" w:fill="auto"/>
        <w:tabs>
          <w:tab w:val="left" w:pos="272"/>
        </w:tabs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на смыслообразование;</w:t>
      </w:r>
    </w:p>
    <w:p w:rsidR="00B26E1C" w:rsidRPr="00266EE9" w:rsidRDefault="00963D26">
      <w:pPr>
        <w:pStyle w:val="20"/>
        <w:numPr>
          <w:ilvl w:val="0"/>
          <w:numId w:val="35"/>
        </w:numPr>
        <w:shd w:val="clear" w:color="auto" w:fill="auto"/>
        <w:tabs>
          <w:tab w:val="left" w:pos="272"/>
        </w:tabs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на мотивацию;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нравственно-этическое оценивание.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left="480"/>
        <w:rPr>
          <w:sz w:val="28"/>
          <w:szCs w:val="28"/>
        </w:rPr>
      </w:pPr>
      <w:r w:rsidRPr="00266EE9">
        <w:rPr>
          <w:sz w:val="28"/>
          <w:szCs w:val="28"/>
        </w:rPr>
        <w:t>Коммуникативные универсальные учебные действия: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учёт позиции партнёра;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 xml:space="preserve">-на организацию и осуществление </w:t>
      </w:r>
      <w:r w:rsidRPr="00266EE9">
        <w:rPr>
          <w:sz w:val="28"/>
          <w:szCs w:val="28"/>
        </w:rPr>
        <w:t>сотрудничества;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передачу информации и отображение предметного содержания;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-тренинги коммуникативных навыков;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-ролевые игры;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-групповые игры.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left="480"/>
        <w:rPr>
          <w:sz w:val="28"/>
          <w:szCs w:val="28"/>
        </w:rPr>
      </w:pPr>
      <w:r w:rsidRPr="00266EE9">
        <w:rPr>
          <w:sz w:val="28"/>
          <w:szCs w:val="28"/>
        </w:rPr>
        <w:t>Познавательные универсальные учебные действия: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 xml:space="preserve">-задачи и проекты на выстраивание стратегии поиска решения </w:t>
      </w:r>
      <w:r w:rsidRPr="00266EE9">
        <w:rPr>
          <w:sz w:val="28"/>
          <w:szCs w:val="28"/>
        </w:rPr>
        <w:t>задач;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-задачи и проекты на сериацию, сравнение, оценивание;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-задачи и проекты на проведение эмпирического исследования;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-задачи и проекты на проведение теоретического исследования;</w:t>
      </w:r>
    </w:p>
    <w:p w:rsidR="00B26E1C" w:rsidRPr="00266EE9" w:rsidRDefault="00963D26">
      <w:pPr>
        <w:pStyle w:val="20"/>
        <w:numPr>
          <w:ilvl w:val="0"/>
          <w:numId w:val="35"/>
        </w:numPr>
        <w:shd w:val="clear" w:color="auto" w:fill="auto"/>
        <w:tabs>
          <w:tab w:val="left" w:pos="272"/>
        </w:tabs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задачи на смысловое чтение.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left="480"/>
        <w:rPr>
          <w:sz w:val="28"/>
          <w:szCs w:val="28"/>
        </w:rPr>
      </w:pPr>
      <w:r w:rsidRPr="00266EE9">
        <w:rPr>
          <w:sz w:val="28"/>
          <w:szCs w:val="28"/>
        </w:rPr>
        <w:t>Регулятивные универсальные учебные действия: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</w:t>
      </w:r>
      <w:r w:rsidRPr="00266EE9">
        <w:rPr>
          <w:sz w:val="28"/>
          <w:szCs w:val="28"/>
        </w:rPr>
        <w:t>на планирование;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рефлексию;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ориентировку в ситуации;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прогнозирование;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целеполагание;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оценивание;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принятие решения;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самоконтроль;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-на коррекцию.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left="480"/>
        <w:rPr>
          <w:sz w:val="28"/>
          <w:szCs w:val="28"/>
        </w:rPr>
      </w:pPr>
      <w:r w:rsidRPr="00266EE9">
        <w:rPr>
          <w:sz w:val="28"/>
          <w:szCs w:val="28"/>
        </w:rPr>
        <w:t>Развитию регулятивных универсальных учебных действий способствует также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72"/>
          <w:footerReference w:type="default" r:id="rId73"/>
          <w:pgSz w:w="11900" w:h="16840"/>
          <w:pgMar w:top="864" w:right="425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131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</w:t>
      </w:r>
      <w:r w:rsidRPr="00266EE9">
        <w:rPr>
          <w:sz w:val="28"/>
          <w:szCs w:val="28"/>
        </w:rPr>
        <w:t>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Примерами такого рода заданий</w:t>
      </w:r>
      <w:r w:rsidRPr="00266EE9">
        <w:rPr>
          <w:sz w:val="28"/>
          <w:szCs w:val="28"/>
        </w:rPr>
        <w:t xml:space="preserve"> могут служить: подготовка спортивного праздника (концерта, выставки поделок и т. п.) для младших школьников; подготовка материалов для внутришкольного сайта (стенгазеты, выставки и т. д.); ведение читательских дневников, дневников самонаблюдений, дневнико</w:t>
      </w:r>
      <w:r w:rsidRPr="00266EE9">
        <w:rPr>
          <w:sz w:val="28"/>
          <w:szCs w:val="28"/>
        </w:rPr>
        <w:t xml:space="preserve">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</w:t>
      </w:r>
      <w:r w:rsidRPr="00266EE9">
        <w:rPr>
          <w:sz w:val="28"/>
          <w:szCs w:val="28"/>
        </w:rPr>
        <w:t>презентацию.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</w:t>
      </w:r>
      <w:r w:rsidRPr="00266EE9">
        <w:rPr>
          <w:sz w:val="28"/>
          <w:szCs w:val="28"/>
        </w:rPr>
        <w:t>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</w:t>
      </w:r>
      <w:r w:rsidRPr="00266EE9">
        <w:rPr>
          <w:sz w:val="28"/>
          <w:szCs w:val="28"/>
        </w:rPr>
        <w:t>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обучающихся в уч</w:t>
      </w:r>
      <w:r w:rsidRPr="00266EE9">
        <w:rPr>
          <w:sz w:val="28"/>
          <w:szCs w:val="28"/>
        </w:rPr>
        <w:t>ебно-исследовательскую и проектную деятельность, имеющую следующие особенности:</w:t>
      </w:r>
    </w:p>
    <w:p w:rsidR="00B26E1C" w:rsidRPr="00266EE9" w:rsidRDefault="00963D26">
      <w:pPr>
        <w:pStyle w:val="20"/>
        <w:numPr>
          <w:ilvl w:val="0"/>
          <w:numId w:val="36"/>
        </w:numPr>
        <w:shd w:val="clear" w:color="auto" w:fill="auto"/>
        <w:tabs>
          <w:tab w:val="left" w:pos="826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74"/>
          <w:footerReference w:type="default" r:id="rId75"/>
          <w:pgSz w:w="11900" w:h="16840"/>
          <w:pgMar w:top="869" w:right="422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цели и задачи этих видов деятельности обучающихся определяются как их личностными, так и </w:t>
      </w:r>
      <w:r w:rsidRPr="00266EE9">
        <w:rPr>
          <w:sz w:val="28"/>
          <w:szCs w:val="28"/>
        </w:rPr>
        <w:t>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</w:t>
      </w:r>
      <w:r w:rsidRPr="00266EE9">
        <w:rPr>
          <w:sz w:val="28"/>
          <w:szCs w:val="28"/>
        </w:rPr>
        <w:t>сть для других;</w:t>
      </w:r>
    </w:p>
    <w:p w:rsidR="00B26E1C" w:rsidRPr="00266EE9" w:rsidRDefault="00963D26">
      <w:pPr>
        <w:pStyle w:val="20"/>
        <w:numPr>
          <w:ilvl w:val="0"/>
          <w:numId w:val="36"/>
        </w:numPr>
        <w:shd w:val="clear" w:color="auto" w:fill="auto"/>
        <w:tabs>
          <w:tab w:val="left" w:pos="84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 д. Строя различного </w:t>
      </w:r>
      <w:r w:rsidRPr="00266EE9">
        <w:rPr>
          <w:sz w:val="28"/>
          <w:szCs w:val="28"/>
        </w:rPr>
        <w:t>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</w:t>
      </w:r>
      <w:r w:rsidRPr="00266EE9">
        <w:rPr>
          <w:sz w:val="28"/>
          <w:szCs w:val="28"/>
        </w:rPr>
        <w:t>й работы и сотрудничества в коллективе;</w:t>
      </w:r>
    </w:p>
    <w:p w:rsidR="00B26E1C" w:rsidRPr="00266EE9" w:rsidRDefault="00963D26">
      <w:pPr>
        <w:pStyle w:val="20"/>
        <w:numPr>
          <w:ilvl w:val="0"/>
          <w:numId w:val="36"/>
        </w:numPr>
        <w:shd w:val="clear" w:color="auto" w:fill="auto"/>
        <w:tabs>
          <w:tab w:val="left" w:pos="84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</w:t>
      </w:r>
      <w:r w:rsidRPr="00266EE9">
        <w:rPr>
          <w:sz w:val="28"/>
          <w:szCs w:val="28"/>
        </w:rPr>
        <w:t>дростков, реализованы личные пристрастия к тому или иному виду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построении учебно-исследовательского процесса учителю важно учесть следующие моменты:</w:t>
      </w:r>
    </w:p>
    <w:p w:rsidR="00B26E1C" w:rsidRPr="00266EE9" w:rsidRDefault="00963D26">
      <w:pPr>
        <w:pStyle w:val="20"/>
        <w:numPr>
          <w:ilvl w:val="0"/>
          <w:numId w:val="37"/>
        </w:numPr>
        <w:shd w:val="clear" w:color="auto" w:fill="auto"/>
        <w:tabs>
          <w:tab w:val="left" w:pos="89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тема исследования должна быть на самом деле интересна для ученика и совпадать с кругом ин</w:t>
      </w:r>
      <w:r w:rsidRPr="00266EE9">
        <w:rPr>
          <w:sz w:val="28"/>
          <w:szCs w:val="28"/>
        </w:rPr>
        <w:t>тереса учителя;</w:t>
      </w:r>
    </w:p>
    <w:p w:rsidR="00B26E1C" w:rsidRPr="00266EE9" w:rsidRDefault="00963D26">
      <w:pPr>
        <w:pStyle w:val="20"/>
        <w:numPr>
          <w:ilvl w:val="0"/>
          <w:numId w:val="37"/>
        </w:numPr>
        <w:shd w:val="clear" w:color="auto" w:fill="auto"/>
        <w:tabs>
          <w:tab w:val="left" w:pos="8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B26E1C" w:rsidRPr="00266EE9" w:rsidRDefault="00963D26">
      <w:pPr>
        <w:pStyle w:val="20"/>
        <w:numPr>
          <w:ilvl w:val="0"/>
          <w:numId w:val="37"/>
        </w:numPr>
        <w:shd w:val="clear" w:color="auto" w:fill="auto"/>
        <w:tabs>
          <w:tab w:val="left" w:pos="89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организация хода работы над раскрытием проблемы исследования </w:t>
      </w:r>
      <w:r w:rsidRPr="00266EE9">
        <w:rPr>
          <w:sz w:val="28"/>
          <w:szCs w:val="28"/>
        </w:rPr>
        <w:t>должна строиться на взаимоответственности учителя и ученика друг перед другом и взаимопомощи;</w:t>
      </w:r>
    </w:p>
    <w:p w:rsidR="00B26E1C" w:rsidRPr="00266EE9" w:rsidRDefault="00963D26">
      <w:pPr>
        <w:pStyle w:val="20"/>
        <w:numPr>
          <w:ilvl w:val="0"/>
          <w:numId w:val="37"/>
        </w:numPr>
        <w:shd w:val="clear" w:color="auto" w:fill="auto"/>
        <w:tabs>
          <w:tab w:val="left" w:pos="89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раскрытие проблемы в первую очередь должно приносить что -то новое ученику, а уже потом науке.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Учебно-исследовательская и проектная деятельность имеют как общие, </w:t>
      </w:r>
      <w:r w:rsidRPr="00266EE9">
        <w:rPr>
          <w:sz w:val="28"/>
          <w:szCs w:val="28"/>
        </w:rPr>
        <w:t>так и специфические черты.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 общим характеристикам следует отнести: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практически значимые цели и задачи учебно-исследовательской и проектной деятельности;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4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структуру проектной и учебно-исследовательской деятельности, которая</w:t>
      </w:r>
    </w:p>
    <w:p w:rsidR="00B26E1C" w:rsidRPr="00266EE9" w:rsidRDefault="00963D26">
      <w:pPr>
        <w:pStyle w:val="20"/>
        <w:shd w:val="clear" w:color="auto" w:fill="auto"/>
        <w:tabs>
          <w:tab w:val="left" w:pos="420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включает общие компоненты:</w:t>
      </w:r>
      <w:r w:rsidRPr="00266EE9">
        <w:rPr>
          <w:sz w:val="28"/>
          <w:szCs w:val="28"/>
        </w:rPr>
        <w:tab/>
        <w:t>анализ</w:t>
      </w:r>
      <w:r w:rsidRPr="00266EE9">
        <w:rPr>
          <w:sz w:val="28"/>
          <w:szCs w:val="28"/>
        </w:rPr>
        <w:t xml:space="preserve"> актуальности проводимого исследования;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целеполагание, формулировку задач, которые следует решить; выбор средств и методов,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адекватных поставленным целям; планирование, определение последовательности и сроков работ; проведение проектных работ или </w:t>
      </w:r>
      <w:r w:rsidRPr="00266EE9">
        <w:rPr>
          <w:sz w:val="28"/>
          <w:szCs w:val="28"/>
        </w:rPr>
        <w:t>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• компетентность в выбранной сфере исследования, творческую активность, собранность, аккуратность, целеустремлённость, высокую </w:t>
      </w:r>
      <w:r w:rsidRPr="00266EE9">
        <w:rPr>
          <w:sz w:val="28"/>
          <w:szCs w:val="28"/>
        </w:rPr>
        <w:t>мотивацию.</w:t>
      </w:r>
    </w:p>
    <w:p w:rsidR="00B26E1C" w:rsidRPr="00266EE9" w:rsidRDefault="00963D26">
      <w:pPr>
        <w:pStyle w:val="20"/>
        <w:shd w:val="clear" w:color="auto" w:fill="auto"/>
        <w:spacing w:after="524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</w:t>
      </w:r>
      <w:r w:rsidRPr="00266EE9">
        <w:rPr>
          <w:sz w:val="28"/>
          <w:szCs w:val="28"/>
        </w:rPr>
        <w:t>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B26E1C" w:rsidRPr="00266EE9" w:rsidRDefault="00963D26">
      <w:pPr>
        <w:pStyle w:val="a7"/>
        <w:framePr w:w="10008" w:wrap="notBeside" w:vAnchor="text" w:hAnchor="text" w:xAlign="center" w:y="1"/>
        <w:shd w:val="clear" w:color="auto" w:fill="auto"/>
        <w:spacing w:line="322" w:lineRule="exact"/>
        <w:rPr>
          <w:sz w:val="28"/>
          <w:szCs w:val="28"/>
        </w:rPr>
      </w:pPr>
      <w:r w:rsidRPr="00266EE9">
        <w:rPr>
          <w:sz w:val="28"/>
          <w:szCs w:val="28"/>
        </w:rPr>
        <w:t>Специфические черты (различ</w:t>
      </w:r>
      <w:r w:rsidRPr="00266EE9">
        <w:rPr>
          <w:sz w:val="28"/>
          <w:szCs w:val="28"/>
        </w:rPr>
        <w:t>ия) проектной и учебно-исследовательской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5525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560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Проектная деятельность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560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Учебно-исследовательская</w:t>
            </w:r>
          </w:p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266EE9">
              <w:rPr>
                <w:rStyle w:val="24"/>
                <w:sz w:val="28"/>
                <w:szCs w:val="28"/>
              </w:rPr>
              <w:t>деятельность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56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Проект направлен на получение конкретного запланированного результата — продукта, обладающего определёнными свойствами и необходимого для </w:t>
            </w:r>
            <w:r w:rsidRPr="00266EE9">
              <w:rPr>
                <w:sz w:val="28"/>
                <w:szCs w:val="28"/>
              </w:rPr>
              <w:t>конкретного использования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56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56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Реализацию проектных работ предваряет представление о будущем проекте, пл</w:t>
            </w:r>
            <w:r w:rsidRPr="00266EE9">
              <w:rPr>
                <w:sz w:val="28"/>
                <w:szCs w:val="28"/>
              </w:rPr>
              <w:t>анирование процесса создания продукта и реализации этого плана. Результат проекта должен быть точно соотнесён со всеми</w:t>
            </w:r>
          </w:p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>характеристиками, сформулированными в его замысле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560"/>
              <w:rPr>
                <w:sz w:val="28"/>
                <w:szCs w:val="28"/>
              </w:rPr>
            </w:pPr>
            <w:r w:rsidRPr="00266EE9">
              <w:rPr>
                <w:sz w:val="28"/>
                <w:szCs w:val="28"/>
              </w:rPr>
              <w:t xml:space="preserve">Логика построения исследовательской деятельности включает формулировку проблемы </w:t>
            </w:r>
            <w:r w:rsidRPr="00266EE9">
              <w:rPr>
                <w:sz w:val="28"/>
                <w:szCs w:val="28"/>
              </w:rPr>
              <w:t>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B26E1C" w:rsidRPr="00266EE9" w:rsidRDefault="00B26E1C">
      <w:pPr>
        <w:framePr w:w="1000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shd w:val="clear" w:color="auto" w:fill="auto"/>
        <w:spacing w:before="208"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решении задач развития универсальных учебных действий большое значение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придаётся проектным формам работы, </w:t>
      </w:r>
      <w:r w:rsidRPr="00266EE9">
        <w:rPr>
          <w:sz w:val="28"/>
          <w:szCs w:val="28"/>
        </w:rPr>
        <w:t>где, помимо направленности на конкретную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проблему (задачу), создания определённого продукта, межпредметных связей,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соединения теории и практики, обеспечивается совместное планирование деятельности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учителем и обучающимися. Существенно, что необходимые д</w:t>
      </w:r>
      <w:r w:rsidRPr="00266EE9">
        <w:rPr>
          <w:sz w:val="28"/>
          <w:szCs w:val="28"/>
        </w:rPr>
        <w:t>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</w:t>
      </w:r>
      <w:r w:rsidRPr="00266EE9">
        <w:rPr>
          <w:sz w:val="28"/>
          <w:szCs w:val="28"/>
        </w:rPr>
        <w:t>пособствуя переходу к реальному сотрудничеству в ходе овладения знаниями.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</w:t>
      </w:r>
      <w:r w:rsidRPr="00266EE9">
        <w:rPr>
          <w:sz w:val="28"/>
          <w:szCs w:val="28"/>
        </w:rPr>
        <w:t>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Типология форм организации проектной деятельности (проектов) </w:t>
      </w:r>
      <w:r w:rsidRPr="00266EE9">
        <w:rPr>
          <w:sz w:val="28"/>
          <w:szCs w:val="28"/>
        </w:rPr>
        <w:t>обучающихся представлена по следующим основаниям: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75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видам проектов: информационный (поисковый), исследовательский, творческий,</w:t>
      </w:r>
    </w:p>
    <w:p w:rsidR="00B26E1C" w:rsidRPr="00266EE9" w:rsidRDefault="00963D26">
      <w:pPr>
        <w:pStyle w:val="20"/>
        <w:shd w:val="clear" w:color="auto" w:fill="auto"/>
        <w:tabs>
          <w:tab w:val="left" w:pos="915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социальный, прикладной (практико-ориентированный), игровой</w:t>
      </w:r>
      <w:r w:rsidRPr="00266EE9">
        <w:rPr>
          <w:sz w:val="28"/>
          <w:szCs w:val="28"/>
        </w:rPr>
        <w:tab/>
        <w:t>(ролевой),</w:t>
      </w:r>
    </w:p>
    <w:p w:rsidR="00B26E1C" w:rsidRPr="00266EE9" w:rsidRDefault="00963D26">
      <w:pPr>
        <w:pStyle w:val="20"/>
        <w:shd w:val="clear" w:color="auto" w:fill="auto"/>
        <w:tabs>
          <w:tab w:val="left" w:pos="915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инновационный (предполагающий организационно -экономический</w:t>
      </w:r>
      <w:r w:rsidRPr="00266EE9">
        <w:rPr>
          <w:sz w:val="28"/>
          <w:szCs w:val="28"/>
        </w:rPr>
        <w:tab/>
        <w:t>м</w:t>
      </w:r>
      <w:r w:rsidRPr="00266EE9">
        <w:rPr>
          <w:sz w:val="28"/>
          <w:szCs w:val="28"/>
        </w:rPr>
        <w:t>еханизм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внедрения);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6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количеству участников: индивидуальный, парный, малогрупповой (до 5 человек), групповой (до 15 </w:t>
      </w:r>
      <w:r w:rsidRPr="00266EE9">
        <w:rPr>
          <w:sz w:val="28"/>
          <w:szCs w:val="28"/>
        </w:rPr>
        <w:t>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длительности (продолжительности) проекта: от проекта-урока до многолетн</w:t>
      </w:r>
      <w:r w:rsidRPr="00266EE9">
        <w:rPr>
          <w:sz w:val="28"/>
          <w:szCs w:val="28"/>
        </w:rPr>
        <w:t>его проекта;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0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Особое значение для раз</w:t>
      </w:r>
      <w:r w:rsidRPr="00266EE9">
        <w:rPr>
          <w:sz w:val="28"/>
          <w:szCs w:val="28"/>
        </w:rPr>
        <w:t>вития УУД в основной школе имеет индивидуальный проект,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представляющий собой самостоятельную работу, осуществляемую обучающимся на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протяжении длительного периода, возможно в течение всего учебного года. В ходе такой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работы подросток — автор проекта — самос</w:t>
      </w:r>
      <w:r w:rsidRPr="00266EE9">
        <w:rPr>
          <w:sz w:val="28"/>
          <w:szCs w:val="28"/>
        </w:rPr>
        <w:t>тоятельно или с небольшой помощью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76"/>
          <w:footerReference w:type="default" r:id="rId77"/>
          <w:pgSz w:w="11900" w:h="16840"/>
          <w:pgMar w:top="849" w:right="426" w:bottom="940" w:left="74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135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Одной из особенностей</w:t>
      </w:r>
      <w:r w:rsidRPr="00266EE9">
        <w:rPr>
          <w:sz w:val="28"/>
          <w:szCs w:val="28"/>
        </w:rPr>
        <w:t xml:space="preserve"> работы над проектом является самооценивание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</w:t>
      </w:r>
      <w:r w:rsidRPr="00266EE9">
        <w:rPr>
          <w:sz w:val="28"/>
          <w:szCs w:val="28"/>
        </w:rPr>
        <w:t>мя обратиться за помощью).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</w:t>
      </w:r>
      <w:r w:rsidRPr="00266EE9">
        <w:rPr>
          <w:sz w:val="28"/>
          <w:szCs w:val="28"/>
        </w:rPr>
        <w:t>творение эмоционально-психологических потребностей партнёров на основе развития соответствующих УУД, а именно: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оказывать поддержку и содействие тем, от кого зависит достижение цели;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обеспечивать бесконфликтную совместную работу в группе;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устанавливать с </w:t>
      </w:r>
      <w:r w:rsidRPr="00266EE9">
        <w:rPr>
          <w:sz w:val="28"/>
          <w:szCs w:val="28"/>
        </w:rPr>
        <w:t>партнёрами отношения взаимопонимания;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проводить эффективные групповые обсуждения;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обеспечивать обмен знаниями между членами группы для принятия эффективных совместных решений;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чётко формулировать цели группы и позволять её участникам проявлять инициативу д</w:t>
      </w:r>
      <w:r w:rsidRPr="00266EE9">
        <w:rPr>
          <w:sz w:val="28"/>
          <w:szCs w:val="28"/>
        </w:rPr>
        <w:t>ля достижения этих целей;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адекватно реагировать на нужды других.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</w:t>
      </w:r>
      <w:r w:rsidRPr="00266EE9">
        <w:rPr>
          <w:sz w:val="28"/>
          <w:szCs w:val="28"/>
        </w:rPr>
        <w:t xml:space="preserve">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</w:t>
      </w:r>
      <w:r w:rsidRPr="00266EE9">
        <w:rPr>
          <w:sz w:val="28"/>
          <w:szCs w:val="28"/>
        </w:rPr>
        <w:t>дачи своей работы.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78"/>
          <w:footerReference w:type="default" r:id="rId79"/>
          <w:pgSz w:w="11900" w:h="16840"/>
          <w:pgMar w:top="869" w:right="470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</w:t>
      </w:r>
      <w:r w:rsidRPr="00266EE9">
        <w:rPr>
          <w:sz w:val="28"/>
          <w:szCs w:val="28"/>
        </w:rPr>
        <w:t>н хочет добиться в итоге. Это поможет увидеть ожидаемый результат. Только продумав все эти вопросы, можно приступать к работе.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Понятно, что ребёнок, не имеющий опыта подобной работы, нуждается в помо</w:t>
      </w:r>
      <w:r w:rsidRPr="00266EE9">
        <w:rPr>
          <w:rStyle w:val="26"/>
          <w:sz w:val="28"/>
          <w:szCs w:val="28"/>
        </w:rPr>
        <w:t>щ</w:t>
      </w:r>
      <w:r w:rsidRPr="00266EE9">
        <w:rPr>
          <w:sz w:val="28"/>
          <w:szCs w:val="28"/>
        </w:rPr>
        <w:t>и педагога именно в этот момент. Для формирования такого</w:t>
      </w:r>
      <w:r w:rsidRPr="00266EE9">
        <w:rPr>
          <w:sz w:val="28"/>
          <w:szCs w:val="28"/>
        </w:rPr>
        <w:t xml:space="preserve">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поэтому контрольная работа по пройденной теме вполне может проводит</w:t>
      </w:r>
      <w:r w:rsidRPr="00266EE9">
        <w:rPr>
          <w:sz w:val="28"/>
          <w:szCs w:val="28"/>
        </w:rPr>
        <w:t>ься в форме защиты учебного проекта.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её результатов), развитию информационной компетентности. При прави</w:t>
      </w:r>
      <w:r w:rsidRPr="00266EE9">
        <w:rPr>
          <w:sz w:val="28"/>
          <w:szCs w:val="28"/>
        </w:rPr>
        <w:t>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</w:t>
      </w:r>
      <w:r w:rsidRPr="00266EE9">
        <w:rPr>
          <w:sz w:val="28"/>
          <w:szCs w:val="28"/>
        </w:rPr>
        <w:t xml:space="preserve"> качества.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Для успешного осуществления учебно -исследовательской деятельности обучающиеся должны овладеть следующими действиями: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постановка проблемы и аргументирование её актуальности;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формулировка гипотезы исследования и раскрытие замысла — сущности </w:t>
      </w:r>
      <w:r w:rsidRPr="00266EE9">
        <w:rPr>
          <w:sz w:val="28"/>
          <w:szCs w:val="28"/>
        </w:rPr>
        <w:t>будущей деятельности;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планирование исследовательских работ и выбор необходимого инструментария;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собственно проведение исследования с обязательным поэтапным контролем и коррекцией результатов работ;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оформление результатов учебно-исследовательской деятельнос</w:t>
      </w:r>
      <w:r w:rsidRPr="00266EE9">
        <w:rPr>
          <w:sz w:val="28"/>
          <w:szCs w:val="28"/>
        </w:rPr>
        <w:t>ти как конечного продукта;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Специфика учебно-исследовательской деятельности определяет многообразие форм её орган</w:t>
      </w:r>
      <w:r w:rsidRPr="00266EE9">
        <w:rPr>
          <w:sz w:val="28"/>
          <w:szCs w:val="28"/>
        </w:rPr>
        <w:t>изации. В зависимости от урочных и внеурочных занятий учебно - исследовательская деятельность может приобретать разные формы.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93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урок-исследование, урок-лаборат</w:t>
      </w:r>
      <w:r w:rsidRPr="00266EE9">
        <w:rPr>
          <w:sz w:val="28"/>
          <w:szCs w:val="28"/>
        </w:rPr>
        <w:t>ория, урок—творческий отчёт, урок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137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изобретательства, урок «Удивительное рядом», урок—рассказ об учёных, урок— защита </w:t>
      </w:r>
      <w:r w:rsidRPr="00266EE9">
        <w:rPr>
          <w:sz w:val="28"/>
          <w:szCs w:val="28"/>
        </w:rPr>
        <w:lastRenderedPageBreak/>
        <w:t>исследовательских проектов, урок-экспертиза, урок «Патент на открытие», урок открытых мыслей;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учебный эксперимент, который позволяет </w:t>
      </w:r>
      <w:r w:rsidRPr="00266EE9">
        <w:rPr>
          <w:sz w:val="28"/>
          <w:szCs w:val="28"/>
        </w:rPr>
        <w:t>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0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домашнее задание исследовательского характера может сочетать в себе разнообразные виды, причём позволяет </w:t>
      </w:r>
      <w:r w:rsidRPr="00266EE9">
        <w:rPr>
          <w:sz w:val="28"/>
          <w:szCs w:val="28"/>
        </w:rPr>
        <w:t>провести учебное исследование, достаточно протяжённое во времени.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1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исследовательская практика обучающихся;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0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образовательные экспедиции — походы, поездки, эк</w:t>
      </w:r>
      <w:r w:rsidRPr="00266EE9">
        <w:rPr>
          <w:sz w:val="28"/>
          <w:szCs w:val="28"/>
        </w:rPr>
        <w:t>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факульта</w:t>
      </w:r>
      <w:r w:rsidRPr="00266EE9">
        <w:rPr>
          <w:sz w:val="28"/>
          <w:szCs w:val="28"/>
        </w:rPr>
        <w:t>тивные занятия, предполагающие углубленное изучение предмета, дают большие возможности для реализации на них учебно-исследовательской деятельности обучающихся;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02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ученическое научно-исследовательское общество — форма внеурочной деятельности, которая сочетает </w:t>
      </w:r>
      <w:r w:rsidRPr="00266EE9">
        <w:rPr>
          <w:sz w:val="28"/>
          <w:szCs w:val="28"/>
        </w:rPr>
        <w:t>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</w:t>
      </w:r>
      <w:r w:rsidRPr="00266EE9">
        <w:rPr>
          <w:sz w:val="28"/>
          <w:szCs w:val="28"/>
        </w:rPr>
        <w:t xml:space="preserve"> науки и образования, экскурсии в учреждения науки и образования, сотрудничество с УНИО других школ;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</w:t>
      </w:r>
      <w:r w:rsidRPr="00266EE9">
        <w:rPr>
          <w:sz w:val="28"/>
          <w:szCs w:val="28"/>
        </w:rPr>
        <w:t>е ими учебных исследований или их элементов в рамках данных мероприятий.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Многообразие форм учебно-исследовательской деятельности позволяет обеспечить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подлинную интеграцию урочной и внеурочной деятельности обучающихся по развитию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 них УУД. Стержнем этой ин</w:t>
      </w:r>
      <w:r w:rsidRPr="00266EE9">
        <w:rPr>
          <w:sz w:val="28"/>
          <w:szCs w:val="28"/>
        </w:rPr>
        <w:t>теграции является системно-деятельностный подход как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138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r w:rsidRPr="00266EE9">
        <w:rPr>
          <w:sz w:val="28"/>
          <w:szCs w:val="28"/>
        </w:rPr>
        <w:lastRenderedPageBreak/>
        <w:t xml:space="preserve">обучающихся. Как было указано </w:t>
      </w:r>
      <w:r w:rsidRPr="00266EE9">
        <w:rPr>
          <w:sz w:val="28"/>
          <w:szCs w:val="28"/>
        </w:rPr>
        <w:t>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этом необходимо соблюдать ряд условий: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проект или учебное </w:t>
      </w:r>
      <w:r w:rsidRPr="00266EE9">
        <w:rPr>
          <w:sz w:val="28"/>
          <w:szCs w:val="28"/>
        </w:rPr>
        <w:t>исследование должны быть выполнимыми и соответствовать возрасту, способностям и возможностям обучающегося;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для выполнения проекта должны быть все условия — информационные ресурсы, мастерские, клубы, школьные научные общества;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обучающиеся должны быть подгот</w:t>
      </w:r>
      <w:r w:rsidRPr="00266EE9">
        <w:rPr>
          <w:sz w:val="28"/>
          <w:szCs w:val="28"/>
        </w:rPr>
        <w:t>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9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необходимо об</w:t>
      </w:r>
      <w:r w:rsidRPr="00266EE9">
        <w:rPr>
          <w:sz w:val="28"/>
          <w:szCs w:val="28"/>
        </w:rPr>
        <w:t>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необходимо использовать для начинающих дневник самоконтроля</w:t>
      </w:r>
      <w:r w:rsidRPr="00266EE9">
        <w:rPr>
          <w:sz w:val="28"/>
          <w:szCs w:val="28"/>
        </w:rPr>
        <w:t>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необходимо наличие ясной и простой критериальной системы оценки итогового результата работы по проек</w:t>
      </w:r>
      <w:r w:rsidRPr="00266EE9">
        <w:rPr>
          <w:sz w:val="28"/>
          <w:szCs w:val="28"/>
        </w:rPr>
        <w:t>ту и индивидуального вклада (в случае группового характера проекта или исследования) каждого участника;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</w:t>
      </w:r>
      <w:r w:rsidRPr="00266EE9">
        <w:rPr>
          <w:sz w:val="28"/>
          <w:szCs w:val="28"/>
        </w:rPr>
        <w:t>рсной защиты, проводимой в очной форме или путём размещения в открытых ресурсах Интернета для обсуждения.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Условия и средства формирования универсальных учебных действий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Учебное сотрудничество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 ступени основного общего образования дети активно включаются </w:t>
      </w:r>
      <w:r w:rsidRPr="00266EE9">
        <w:rPr>
          <w:sz w:val="28"/>
          <w:szCs w:val="28"/>
        </w:rPr>
        <w:t>в совместные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занятия. Хотя учебная деятельность по своему характеру остаётся преимущественно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139</w:t>
      </w:r>
    </w:p>
    <w:p w:rsidR="00B26E1C" w:rsidRPr="00266EE9" w:rsidRDefault="00963D26">
      <w:pPr>
        <w:pStyle w:val="20"/>
        <w:shd w:val="clear" w:color="auto" w:fill="auto"/>
        <w:tabs>
          <w:tab w:val="left" w:pos="4339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индивидуальной,</w:t>
      </w:r>
      <w:r w:rsidRPr="00266EE9">
        <w:rPr>
          <w:sz w:val="28"/>
          <w:szCs w:val="28"/>
        </w:rPr>
        <w:t xml:space="preserve"> тем не менее </w:t>
      </w:r>
      <w:r w:rsidRPr="00266EE9">
        <w:rPr>
          <w:rStyle w:val="25"/>
          <w:sz w:val="28"/>
          <w:szCs w:val="28"/>
        </w:rPr>
        <w:t>вокруг</w:t>
      </w:r>
      <w:r w:rsidRPr="00266EE9">
        <w:rPr>
          <w:sz w:val="28"/>
          <w:szCs w:val="28"/>
        </w:rPr>
        <w:t xml:space="preserve"> неё (например, на переменах, в групповых играх, спортивных соревнованиях, в домашней обстановке и т. д.) нередко возникает настоящее </w:t>
      </w:r>
      <w:r w:rsidRPr="00266EE9">
        <w:rPr>
          <w:sz w:val="28"/>
          <w:szCs w:val="28"/>
        </w:rPr>
        <w:lastRenderedPageBreak/>
        <w:t>сотрудничество обучающихся:</w:t>
      </w:r>
      <w:r w:rsidRPr="00266EE9">
        <w:rPr>
          <w:sz w:val="28"/>
          <w:szCs w:val="28"/>
        </w:rPr>
        <w:tab/>
        <w:t xml:space="preserve">дети </w:t>
      </w:r>
      <w:r w:rsidRPr="00266EE9">
        <w:rPr>
          <w:rStyle w:val="25"/>
          <w:sz w:val="28"/>
          <w:szCs w:val="28"/>
        </w:rPr>
        <w:t>помогают</w:t>
      </w:r>
      <w:r w:rsidRPr="00266EE9">
        <w:rPr>
          <w:sz w:val="28"/>
          <w:szCs w:val="28"/>
        </w:rPr>
        <w:t xml:space="preserve"> друг другу, осуществляют</w:t>
      </w:r>
    </w:p>
    <w:p w:rsidR="00B26E1C" w:rsidRPr="00266EE9" w:rsidRDefault="00963D26">
      <w:pPr>
        <w:pStyle w:val="60"/>
        <w:shd w:val="clear" w:color="auto" w:fill="auto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взаимоконтроль</w:t>
      </w:r>
      <w:r w:rsidRPr="00266EE9">
        <w:rPr>
          <w:rStyle w:val="61"/>
          <w:sz w:val="28"/>
          <w:szCs w:val="28"/>
        </w:rPr>
        <w:t xml:space="preserve"> и т. д.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условиях </w:t>
      </w:r>
      <w:r w:rsidRPr="00266EE9">
        <w:rPr>
          <w:rStyle w:val="25"/>
          <w:sz w:val="28"/>
          <w:szCs w:val="28"/>
        </w:rPr>
        <w:t>специально организуем</w:t>
      </w:r>
      <w:r w:rsidRPr="00266EE9">
        <w:rPr>
          <w:rStyle w:val="25"/>
          <w:sz w:val="28"/>
          <w:szCs w:val="28"/>
        </w:rPr>
        <w:t>ого учебного сотрудничества</w:t>
      </w:r>
      <w:r w:rsidRPr="00266EE9">
        <w:rPr>
          <w:sz w:val="28"/>
          <w:szCs w:val="28"/>
        </w:rPr>
        <w:t xml:space="preserve">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</w:t>
      </w:r>
      <w:r w:rsidRPr="00266EE9">
        <w:rPr>
          <w:sz w:val="28"/>
          <w:szCs w:val="28"/>
        </w:rPr>
        <w:t>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распределение начальных действий и операций, заданное предметным условием совместной работы;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51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</w:t>
      </w:r>
      <w:r w:rsidRPr="00266EE9">
        <w:rPr>
          <w:sz w:val="28"/>
          <w:szCs w:val="28"/>
        </w:rPr>
        <w:t xml:space="preserve"> работы;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</w:t>
      </w:r>
      <w:r w:rsidRPr="00266EE9">
        <w:rPr>
          <w:sz w:val="28"/>
          <w:szCs w:val="28"/>
        </w:rPr>
        <w:t>о в деятельность);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51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коммуникацию (общение), обеспечивающую реализацию процессов распределения, обмена и взаимопонимания;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51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</w:t>
      </w:r>
      <w:r w:rsidRPr="00266EE9">
        <w:rPr>
          <w:sz w:val="28"/>
          <w:szCs w:val="28"/>
        </w:rPr>
        <w:t>и и построения соответствующих схем (планов работы);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10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81" w:name="bookmark80"/>
      <w:r w:rsidRPr="00266EE9">
        <w:rPr>
          <w:sz w:val="28"/>
          <w:szCs w:val="28"/>
        </w:rPr>
        <w:t>Совместная деятельность</w:t>
      </w:r>
      <w:bookmarkEnd w:id="81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Под совместной деятельностью понимается обмен действиями и </w:t>
      </w:r>
      <w:r w:rsidRPr="00266EE9">
        <w:rPr>
          <w:sz w:val="28"/>
          <w:szCs w:val="28"/>
        </w:rPr>
        <w:t>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Общей особенностью совместной деятельности является преобразование,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перестройка позиции личности как </w:t>
      </w:r>
      <w:r w:rsidRPr="00266EE9">
        <w:rPr>
          <w:sz w:val="28"/>
          <w:szCs w:val="28"/>
        </w:rPr>
        <w:t>в отношении к усвоенному содержанию, так и в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отношении к собственным взаимодействиям, что выражается в изменении ценностных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0"/>
          <w:footerReference w:type="default" r:id="rId81"/>
          <w:pgSz w:w="11900" w:h="16840"/>
          <w:pgMar w:top="864" w:right="424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140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установок, смысловых ориентиров, целей учения и самих способов взаимодействия и отношений между </w:t>
      </w:r>
      <w:r w:rsidRPr="00266EE9">
        <w:rPr>
          <w:sz w:val="28"/>
          <w:szCs w:val="28"/>
        </w:rPr>
        <w:t>участниками процесса обучения.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</w:t>
      </w:r>
      <w:r w:rsidRPr="00266EE9">
        <w:rPr>
          <w:sz w:val="28"/>
          <w:szCs w:val="28"/>
        </w:rPr>
        <w:t>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</w:t>
      </w:r>
      <w:r w:rsidRPr="00266EE9">
        <w:rPr>
          <w:sz w:val="28"/>
          <w:szCs w:val="28"/>
        </w:rPr>
        <w:t>учитель направляет обучающихся на совместное выполнение задания.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Цели организации работы в группе: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 учебной мотивации;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пробуждение в учениках познавательного интереса;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стремления к успеху и одобрению;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снятие неуверенности в себе, боязни </w:t>
      </w:r>
      <w:r w:rsidRPr="00266EE9">
        <w:rPr>
          <w:sz w:val="28"/>
          <w:szCs w:val="28"/>
        </w:rPr>
        <w:t>сделать ошибку и получить за это порицание;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способности к самостоятельной оценке своей работы;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умения общаться и взаимодействовать с другими обучающимися.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Для организации групповой работы класс делится на группы по 3—6 человек, чаще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</w:t>
      </w:r>
      <w:r w:rsidRPr="00266EE9">
        <w:rPr>
          <w:sz w:val="28"/>
          <w:szCs w:val="28"/>
        </w:rPr>
        <w:t>сего по 4 человека. Задание даётся группе, а не отдельному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деятельн</w:t>
      </w:r>
      <w:r w:rsidRPr="00266EE9">
        <w:rPr>
          <w:sz w:val="28"/>
          <w:szCs w:val="28"/>
        </w:rPr>
        <w:t>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Можно выделить три принципа организации совместной деятельности:</w:t>
      </w:r>
    </w:p>
    <w:p w:rsidR="00B26E1C" w:rsidRPr="00266EE9" w:rsidRDefault="00963D26">
      <w:pPr>
        <w:pStyle w:val="20"/>
        <w:numPr>
          <w:ilvl w:val="0"/>
          <w:numId w:val="38"/>
        </w:numPr>
        <w:shd w:val="clear" w:color="auto" w:fill="auto"/>
        <w:tabs>
          <w:tab w:val="left" w:pos="89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принцип индивидуальных вкладов;</w:t>
      </w:r>
    </w:p>
    <w:p w:rsidR="00B26E1C" w:rsidRPr="00266EE9" w:rsidRDefault="00963D26">
      <w:pPr>
        <w:pStyle w:val="20"/>
        <w:numPr>
          <w:ilvl w:val="0"/>
          <w:numId w:val="38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позиционный принцип, при котором важно столкновение и координация разных позиций членов группы;</w:t>
      </w:r>
    </w:p>
    <w:p w:rsidR="00B26E1C" w:rsidRPr="00266EE9" w:rsidRDefault="00963D26">
      <w:pPr>
        <w:pStyle w:val="20"/>
        <w:numPr>
          <w:ilvl w:val="0"/>
          <w:numId w:val="38"/>
        </w:numPr>
        <w:shd w:val="clear" w:color="auto" w:fill="auto"/>
        <w:tabs>
          <w:tab w:val="left" w:pos="96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принцип содержательного распределения действий, при </w:t>
      </w:r>
      <w:r w:rsidRPr="00266EE9">
        <w:rPr>
          <w:sz w:val="28"/>
          <w:szCs w:val="28"/>
        </w:rPr>
        <w:t>котором за обучающимися закреплены определённые модели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изучаемом предмете и обучающегося с низки</w:t>
      </w:r>
      <w:r w:rsidRPr="00266EE9">
        <w:rPr>
          <w:sz w:val="28"/>
          <w:szCs w:val="28"/>
        </w:rPr>
        <w:t>м уровнем познавательной активности.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2"/>
          <w:pgSz w:w="11900" w:h="16840"/>
          <w:pgMar w:top="864" w:right="424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141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Роли обучающихся при</w:t>
      </w:r>
      <w:r w:rsidRPr="00266EE9">
        <w:rPr>
          <w:sz w:val="28"/>
          <w:szCs w:val="28"/>
        </w:rPr>
        <w:t xml:space="preserve"> работе в группе могут распределяться по-разному: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все роли заранее распределены учителем;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</w:t>
      </w:r>
      <w:r w:rsidRPr="00266EE9">
        <w:rPr>
          <w:sz w:val="28"/>
          <w:szCs w:val="28"/>
        </w:rPr>
        <w:t>но, исходя из своего желания;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6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участники группы сами выбирают себе роли.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</w:t>
      </w:r>
      <w:r w:rsidRPr="00266EE9">
        <w:rPr>
          <w:sz w:val="28"/>
          <w:szCs w:val="28"/>
        </w:rPr>
        <w:t>ивающим и оценивающим ход и результаты групповой работы, наблюдателем за работой группы.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Частным случаем групповой совместной деятельности обучающихся является работа парами. Эта форма учебной деятельности может быть использована как на этапе предварительн</w:t>
      </w:r>
      <w:r w:rsidRPr="00266EE9">
        <w:rPr>
          <w:sz w:val="28"/>
          <w:szCs w:val="28"/>
        </w:rPr>
        <w:t>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качестве вариантов работы парами можно назвать следующие:</w:t>
      </w:r>
    </w:p>
    <w:p w:rsidR="00B26E1C" w:rsidRPr="00266EE9" w:rsidRDefault="00963D26">
      <w:pPr>
        <w:pStyle w:val="20"/>
        <w:numPr>
          <w:ilvl w:val="0"/>
          <w:numId w:val="39"/>
        </w:numPr>
        <w:shd w:val="clear" w:color="auto" w:fill="auto"/>
        <w:tabs>
          <w:tab w:val="left" w:pos="8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ученики, </w:t>
      </w:r>
      <w:r w:rsidRPr="00266EE9">
        <w:rPr>
          <w:sz w:val="28"/>
          <w:szCs w:val="28"/>
        </w:rPr>
        <w:t>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B26E1C" w:rsidRPr="00266EE9" w:rsidRDefault="00963D26">
      <w:pPr>
        <w:pStyle w:val="20"/>
        <w:numPr>
          <w:ilvl w:val="0"/>
          <w:numId w:val="39"/>
        </w:numPr>
        <w:shd w:val="clear" w:color="auto" w:fill="auto"/>
        <w:tabs>
          <w:tab w:val="left" w:pos="8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ученики по</w:t>
      </w:r>
      <w:r w:rsidRPr="00266EE9">
        <w:rPr>
          <w:sz w:val="28"/>
          <w:szCs w:val="28"/>
        </w:rPr>
        <w:t>очерёдно выполняют общее задание, используя те определённые знания и средства, которые имеются у каждого;</w:t>
      </w:r>
    </w:p>
    <w:p w:rsidR="00B26E1C" w:rsidRPr="00266EE9" w:rsidRDefault="00963D26">
      <w:pPr>
        <w:pStyle w:val="20"/>
        <w:numPr>
          <w:ilvl w:val="0"/>
          <w:numId w:val="39"/>
        </w:numPr>
        <w:shd w:val="clear" w:color="auto" w:fill="auto"/>
        <w:tabs>
          <w:tab w:val="left" w:pos="831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70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обмен заданиями: каждый из соседей по парте получает лист с заданиями, составленными другими учениками. Они выполняют задания, со</w:t>
      </w:r>
      <w:r w:rsidRPr="00266EE9">
        <w:rPr>
          <w:sz w:val="28"/>
          <w:szCs w:val="28"/>
        </w:rPr>
        <w:t>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</w:t>
      </w:r>
      <w:r w:rsidRPr="00266EE9">
        <w:rPr>
          <w:sz w:val="28"/>
          <w:szCs w:val="28"/>
        </w:rPr>
        <w:t>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Учитель получает возможность реально осуществлять дифференцированный и индивидуальный подход к обучающимся: учи</w:t>
      </w:r>
      <w:r w:rsidRPr="00266EE9">
        <w:rPr>
          <w:sz w:val="28"/>
          <w:szCs w:val="28"/>
        </w:rPr>
        <w:t>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Разновозрастное сотрудничество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Особое место в развитии коммуникативных и коопе</w:t>
      </w:r>
      <w:r w:rsidRPr="00266EE9">
        <w:rPr>
          <w:sz w:val="28"/>
          <w:szCs w:val="28"/>
        </w:rPr>
        <w:t>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</w:t>
      </w:r>
      <w:r w:rsidRPr="00266EE9">
        <w:rPr>
          <w:sz w:val="28"/>
          <w:szCs w:val="28"/>
        </w:rPr>
        <w:t>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Эта работа обучающихся в позиц</w:t>
      </w:r>
      <w:r w:rsidRPr="00266EE9">
        <w:rPr>
          <w:sz w:val="28"/>
          <w:szCs w:val="28"/>
        </w:rPr>
        <w:t>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обучающихся. Она создаёт условия дл</w:t>
      </w:r>
      <w:r w:rsidRPr="00266EE9">
        <w:rPr>
          <w:sz w:val="28"/>
          <w:szCs w:val="28"/>
        </w:rPr>
        <w:t>я опробования, анализа и обобщения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Проектная </w:t>
      </w:r>
      <w:r w:rsidRPr="00266EE9">
        <w:rPr>
          <w:sz w:val="28"/>
          <w:szCs w:val="28"/>
        </w:rPr>
        <w:t>деятельность обучающихся как форма сотрудничества</w:t>
      </w:r>
    </w:p>
    <w:p w:rsidR="00B26E1C" w:rsidRPr="00266EE9" w:rsidRDefault="00963D26">
      <w:pPr>
        <w:pStyle w:val="20"/>
        <w:shd w:val="clear" w:color="auto" w:fill="auto"/>
        <w:tabs>
          <w:tab w:val="left" w:pos="90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</w:r>
      <w:r w:rsidRPr="00266EE9">
        <w:rPr>
          <w:rStyle w:val="25"/>
          <w:sz w:val="28"/>
          <w:szCs w:val="28"/>
        </w:rPr>
        <w:t xml:space="preserve">сотрудничества, кооперации </w:t>
      </w:r>
      <w:r w:rsidRPr="00266EE9">
        <w:rPr>
          <w:sz w:val="28"/>
          <w:szCs w:val="28"/>
        </w:rPr>
        <w:t>между детьми, а также для вхождения в проектную (пр</w:t>
      </w:r>
      <w:r w:rsidRPr="00266EE9">
        <w:rPr>
          <w:sz w:val="28"/>
          <w:szCs w:val="28"/>
        </w:rPr>
        <w:t>одуктивную) деятельность. Исходными умениями здесь могут выступать:</w:t>
      </w:r>
      <w:r w:rsidRPr="00266EE9">
        <w:rPr>
          <w:sz w:val="28"/>
          <w:szCs w:val="28"/>
        </w:rPr>
        <w:tab/>
        <w:t>соблюдение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</w:t>
      </w:r>
      <w:r w:rsidRPr="00266EE9">
        <w:rPr>
          <w:sz w:val="28"/>
          <w:szCs w:val="28"/>
        </w:rPr>
        <w:t>твия обучающихся на основе заданного эталона и т. д.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Целесообразно разделять разные типы ситуаций сотрудничества.</w:t>
      </w:r>
    </w:p>
    <w:p w:rsidR="00B26E1C" w:rsidRPr="00266EE9" w:rsidRDefault="00963D26">
      <w:pPr>
        <w:pStyle w:val="60"/>
        <w:numPr>
          <w:ilvl w:val="0"/>
          <w:numId w:val="40"/>
        </w:numPr>
        <w:shd w:val="clear" w:color="auto" w:fill="auto"/>
        <w:tabs>
          <w:tab w:val="left" w:pos="812"/>
        </w:tabs>
        <w:spacing w:line="480" w:lineRule="exact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 xml:space="preserve">Ситуация </w:t>
      </w:r>
      <w:r w:rsidRPr="00266EE9">
        <w:rPr>
          <w:sz w:val="28"/>
          <w:szCs w:val="28"/>
        </w:rPr>
        <w:t>сотрудничества со сверстниками с распределением функций.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сформулировать вопрос, помогающий добыть информацию,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недостающую</w:t>
      </w:r>
      <w:r w:rsidRPr="00266EE9">
        <w:rPr>
          <w:sz w:val="28"/>
          <w:szCs w:val="28"/>
        </w:rPr>
        <w:t xml:space="preserve"> для успешного действия, является существенным показателем учебной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18" w:bottom="955" w:left="72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143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ини</w:t>
      </w:r>
      <w:r w:rsidRPr="00266EE9">
        <w:rPr>
          <w:rStyle w:val="26"/>
          <w:sz w:val="28"/>
          <w:szCs w:val="28"/>
        </w:rPr>
        <w:t>ц</w:t>
      </w:r>
      <w:r w:rsidRPr="00266EE9">
        <w:rPr>
          <w:sz w:val="28"/>
          <w:szCs w:val="28"/>
        </w:rPr>
        <w:t>иативности обучающегося, перехода от позиции обучаемого к позиции учащего себя самостоятельно с помощью других людей.</w:t>
      </w:r>
    </w:p>
    <w:p w:rsidR="00B26E1C" w:rsidRPr="00266EE9" w:rsidRDefault="00963D26">
      <w:pPr>
        <w:pStyle w:val="20"/>
        <w:numPr>
          <w:ilvl w:val="0"/>
          <w:numId w:val="40"/>
        </w:numPr>
        <w:shd w:val="clear" w:color="auto" w:fill="auto"/>
        <w:tabs>
          <w:tab w:val="left" w:pos="831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Ситуация </w:t>
      </w:r>
      <w:r w:rsidRPr="00266EE9">
        <w:rPr>
          <w:rStyle w:val="25"/>
          <w:sz w:val="28"/>
          <w:szCs w:val="28"/>
        </w:rPr>
        <w:t>сотрудничества со взрослым с расп</w:t>
      </w:r>
      <w:r w:rsidRPr="00266EE9">
        <w:rPr>
          <w:rStyle w:val="25"/>
          <w:sz w:val="28"/>
          <w:szCs w:val="28"/>
        </w:rPr>
        <w:t>ределением функций.</w:t>
      </w:r>
      <w:r w:rsidRPr="00266EE9">
        <w:rPr>
          <w:sz w:val="28"/>
          <w:szCs w:val="28"/>
        </w:rPr>
        <w:t xml:space="preserve"> Эта ситуация отличается от предыдущей тем, что 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</w:t>
      </w:r>
      <w:r w:rsidRPr="00266EE9">
        <w:rPr>
          <w:sz w:val="28"/>
          <w:szCs w:val="28"/>
        </w:rPr>
        <w:t>ающую информацию.</w:t>
      </w:r>
    </w:p>
    <w:p w:rsidR="00B26E1C" w:rsidRPr="00266EE9" w:rsidRDefault="00963D26">
      <w:pPr>
        <w:pStyle w:val="20"/>
        <w:numPr>
          <w:ilvl w:val="0"/>
          <w:numId w:val="40"/>
        </w:numPr>
        <w:shd w:val="clear" w:color="auto" w:fill="auto"/>
        <w:tabs>
          <w:tab w:val="left" w:pos="862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Ситуация взаимодействия со сверстниками без чёткого разделения функций.</w:t>
      </w:r>
    </w:p>
    <w:p w:rsidR="00B26E1C" w:rsidRPr="00266EE9" w:rsidRDefault="00963D26">
      <w:pPr>
        <w:pStyle w:val="20"/>
        <w:numPr>
          <w:ilvl w:val="0"/>
          <w:numId w:val="40"/>
        </w:numPr>
        <w:shd w:val="clear" w:color="auto" w:fill="auto"/>
        <w:tabs>
          <w:tab w:val="left" w:pos="831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Ситуация </w:t>
      </w:r>
      <w:r w:rsidRPr="00266EE9">
        <w:rPr>
          <w:rStyle w:val="25"/>
          <w:sz w:val="28"/>
          <w:szCs w:val="28"/>
        </w:rPr>
        <w:t>конфликтного взаимодействия со сверстниками.</w:t>
      </w:r>
      <w:r w:rsidRPr="00266EE9">
        <w:rPr>
          <w:sz w:val="28"/>
          <w:szCs w:val="28"/>
        </w:rPr>
        <w:t xml:space="preserve"> Последние две ситуации позволяют выделить индивидуальные стили сотрудничества, свойственные детям: склонность к </w:t>
      </w:r>
      <w:r w:rsidRPr="00266EE9">
        <w:rPr>
          <w:sz w:val="28"/>
          <w:szCs w:val="28"/>
        </w:rPr>
        <w:t>лидерству, подчинению, агрессивность, индивидуалистические тенденции и пр.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Установлено, что у обучающихся, занимающихся проектной деятельностью, учебная мотивация учения в целом выражена выше. Кроме того, с помощью проектной деятельности может быть существ</w:t>
      </w:r>
      <w:r w:rsidRPr="00266EE9">
        <w:rPr>
          <w:sz w:val="28"/>
          <w:szCs w:val="28"/>
        </w:rPr>
        <w:t>енно снижена школьная тревожность.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Дискуссия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</w:r>
      <w:r w:rsidRPr="00266EE9">
        <w:rPr>
          <w:rStyle w:val="25"/>
          <w:sz w:val="28"/>
          <w:szCs w:val="28"/>
        </w:rPr>
        <w:t>письменная дискуссия.</w:t>
      </w:r>
      <w:r w:rsidRPr="00266EE9">
        <w:rPr>
          <w:sz w:val="28"/>
          <w:szCs w:val="28"/>
        </w:rPr>
        <w:t xml:space="preserve"> В </w:t>
      </w:r>
      <w:r w:rsidRPr="00266EE9">
        <w:rPr>
          <w:sz w:val="28"/>
          <w:szCs w:val="28"/>
        </w:rPr>
        <w:t xml:space="preserve">начальной школе на протяжении более чем трёх лет совместные действия обучающихся строятся преимущественно через </w:t>
      </w:r>
      <w:r w:rsidRPr="00266EE9">
        <w:rPr>
          <w:rStyle w:val="25"/>
          <w:sz w:val="28"/>
          <w:szCs w:val="28"/>
        </w:rPr>
        <w:t>устные формы учебных диалогов</w:t>
      </w:r>
      <w:r w:rsidRPr="00266EE9">
        <w:rPr>
          <w:sz w:val="28"/>
          <w:szCs w:val="28"/>
        </w:rPr>
        <w:t xml:space="preserve"> с одноклассниками и учителем.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Устная дискуссия помогает ребёнку сформировать свою точку зрения, отличить её от дру</w:t>
      </w:r>
      <w:r w:rsidRPr="00266EE9">
        <w:rPr>
          <w:sz w:val="28"/>
          <w:szCs w:val="28"/>
        </w:rPr>
        <w:t>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</w:t>
      </w:r>
      <w:r w:rsidRPr="00266EE9">
        <w:rPr>
          <w:sz w:val="28"/>
          <w:szCs w:val="28"/>
        </w:rPr>
        <w:t>ое время для этого — основное звено школы (5—9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Выделяются следующие функции письменной дискуссии: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• чтение и понимание письменно </w:t>
      </w:r>
      <w:r w:rsidRPr="00266EE9">
        <w:rPr>
          <w:sz w:val="28"/>
          <w:szCs w:val="28"/>
        </w:rPr>
        <w:t>изложенной точки зрения других людей как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переходная учебная форма от устной дискуссии, характерной для начального этапа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3"/>
          <w:footerReference w:type="default" r:id="rId84"/>
          <w:pgSz w:w="11900" w:h="16840"/>
          <w:pgMar w:top="864" w:right="418" w:bottom="955" w:left="72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144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образования, к мысленному диалогу с авторами научных и научно -популярных </w:t>
      </w:r>
      <w:r w:rsidRPr="00266EE9">
        <w:rPr>
          <w:sz w:val="28"/>
          <w:szCs w:val="28"/>
        </w:rPr>
        <w:t>текстов, из которых старшие подростки получают сведения о взглядах на проблемы, существующие в разных областях знаний;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усиление письменного оформления мысли за счет развития речи младших подростков, умения формулировать своё мнение так, чтобы быть понятым </w:t>
      </w:r>
      <w:r w:rsidRPr="00266EE9">
        <w:rPr>
          <w:sz w:val="28"/>
          <w:szCs w:val="28"/>
        </w:rPr>
        <w:t>другими;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</w:t>
      </w:r>
      <w:r w:rsidRPr="00266EE9">
        <w:rPr>
          <w:sz w:val="28"/>
          <w:szCs w:val="28"/>
        </w:rPr>
        <w:t>ки, фиксация выводов и др.);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</w:t>
      </w:r>
      <w:r w:rsidRPr="00266EE9">
        <w:rPr>
          <w:sz w:val="28"/>
          <w:szCs w:val="28"/>
        </w:rPr>
        <w:t>слушателя) не участвуют в устных обсуждениях, а также дополнительной возможности концентрации внимания детей на уроке.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Тренинги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рефлексивных способнос</w:t>
      </w:r>
      <w:r w:rsidRPr="00266EE9">
        <w:rPr>
          <w:sz w:val="28"/>
          <w:szCs w:val="28"/>
        </w:rPr>
        <w:t xml:space="preserve">тей выступают разные формы и программы </w:t>
      </w:r>
      <w:r w:rsidRPr="00266EE9">
        <w:rPr>
          <w:rStyle w:val="25"/>
          <w:sz w:val="28"/>
          <w:szCs w:val="28"/>
        </w:rPr>
        <w:t>тренингов</w:t>
      </w:r>
      <w:r w:rsidRPr="00266EE9">
        <w:rPr>
          <w:sz w:val="28"/>
          <w:szCs w:val="28"/>
        </w:rPr>
        <w:t xml:space="preserve"> для подростков. Программы тренингов позволяют ставить и достигать следующих конкретных целей: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вырабатывать положительное отношение друг к другу и умение общаться так, чтобы общение с тобой приносило радость </w:t>
      </w:r>
      <w:r w:rsidRPr="00266EE9">
        <w:rPr>
          <w:sz w:val="28"/>
          <w:szCs w:val="28"/>
        </w:rPr>
        <w:t>окружающим;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навыки взаимодействия в группе;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88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создать положительное настроение на дальнейшее продолжительное взаимодействие в тренинговой группе;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невербальные навыки общения;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навыки самопознания;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навыки восприятия и по</w:t>
      </w:r>
      <w:r w:rsidRPr="00266EE9">
        <w:rPr>
          <w:sz w:val="28"/>
          <w:szCs w:val="28"/>
        </w:rPr>
        <w:t>нимания других людей;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учиться познавать себя через восприятие другого;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получить представление о «неверных средствах общения»;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развивать положительную самооценку;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4"/>
        </w:tabs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75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сформировать чувство уверенности в себе и осознание себя в новом качестве</w:t>
      </w:r>
      <w:r w:rsidRPr="00266EE9">
        <w:rPr>
          <w:sz w:val="28"/>
          <w:szCs w:val="28"/>
        </w:rPr>
        <w:t>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познакомить с понятием «конфликт»;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определить особенности поведения в конфликтной ситуации;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обучить способам выхода из конфликтной ситуации;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отработать ситуации предотвращения конфликтов;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закрепить навыки поведения в конфликтной ситуации;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снизить уровень</w:t>
      </w:r>
      <w:r w:rsidRPr="00266EE9">
        <w:rPr>
          <w:sz w:val="28"/>
          <w:szCs w:val="28"/>
        </w:rPr>
        <w:t xml:space="preserve"> конфликтности подростков.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Групповая игра и другие виды совместной деятельности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</w:t>
      </w:r>
      <w:r w:rsidRPr="00266EE9">
        <w:rPr>
          <w:sz w:val="28"/>
          <w:szCs w:val="28"/>
        </w:rPr>
        <w:t>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ходе тренингов коммуникативной компетентности подростков необходимо также уделять</w:t>
      </w:r>
      <w:r w:rsidRPr="00266EE9">
        <w:rPr>
          <w:sz w:val="28"/>
          <w:szCs w:val="28"/>
        </w:rPr>
        <w:t xml:space="preserve">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</w:t>
      </w:r>
      <w:r w:rsidRPr="00266EE9">
        <w:rPr>
          <w:sz w:val="28"/>
          <w:szCs w:val="28"/>
        </w:rPr>
        <w:t>евое проигрывание успешно отрабатываются навыки культуры общения, усваиваются знания этикета.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Общий приём доказательства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</w:t>
      </w:r>
      <w:r w:rsidRPr="00266EE9">
        <w:rPr>
          <w:sz w:val="28"/>
          <w:szCs w:val="28"/>
        </w:rPr>
        <w:t xml:space="preserve">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</w:t>
      </w:r>
      <w:r w:rsidRPr="00266EE9">
        <w:rPr>
          <w:sz w:val="28"/>
          <w:szCs w:val="28"/>
        </w:rPr>
        <w:t>формирования и проявления поисковых, творческих умений и навыков обучающихся.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</w:t>
      </w:r>
      <w:r w:rsidRPr="00266EE9">
        <w:rPr>
          <w:sz w:val="28"/>
          <w:szCs w:val="28"/>
        </w:rPr>
        <w:t xml:space="preserve"> по решению следующих задач: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 и воспроизведение готовых доказательств;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опровержение предложенных доказательств;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самостоятельный поиск, конструирование и осуществление доказательства.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2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146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Необходимость использования обучающимися д</w:t>
      </w:r>
      <w:r w:rsidRPr="00266EE9">
        <w:rPr>
          <w:sz w:val="28"/>
          <w:szCs w:val="28"/>
        </w:rPr>
        <w:t>оказательства возникает в ситуациях, когда: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учитель сам формулирует то или иное положение и предлагает обучающимся доказать его;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2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учитель ставит проблему, в ходе решения которой у обучающихся возникает потребность доказать правильность (истинность) выбранно</w:t>
      </w:r>
      <w:r w:rsidRPr="00266EE9">
        <w:rPr>
          <w:sz w:val="28"/>
          <w:szCs w:val="28"/>
        </w:rPr>
        <w:t>го пути решения.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Доказательство в широком смысле — это процедура, с помощью которой устанавли</w:t>
      </w:r>
      <w:r w:rsidRPr="00266EE9">
        <w:rPr>
          <w:sz w:val="28"/>
          <w:szCs w:val="28"/>
        </w:rPr>
        <w:t>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Любое доказательство </w:t>
      </w:r>
      <w:r w:rsidRPr="00266EE9">
        <w:rPr>
          <w:sz w:val="28"/>
          <w:szCs w:val="28"/>
        </w:rPr>
        <w:t>включает: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5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тезис</w:t>
      </w:r>
      <w:r w:rsidRPr="00266EE9">
        <w:rPr>
          <w:sz w:val="28"/>
          <w:szCs w:val="28"/>
        </w:rPr>
        <w:t xml:space="preserve"> — суждение (утверждение), истинность которого доказывается;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аргументы</w:t>
      </w:r>
      <w:r w:rsidRPr="00266EE9">
        <w:rPr>
          <w:sz w:val="28"/>
          <w:szCs w:val="28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</w:t>
      </w:r>
      <w:r w:rsidRPr="00266EE9">
        <w:rPr>
          <w:sz w:val="28"/>
          <w:szCs w:val="28"/>
        </w:rPr>
        <w:t>истинность доказываемого тезиса;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демонстрация</w:t>
      </w:r>
      <w:r w:rsidRPr="00266EE9">
        <w:rPr>
          <w:sz w:val="28"/>
          <w:szCs w:val="28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</w:t>
      </w:r>
      <w:r w:rsidRPr="00266EE9">
        <w:rPr>
          <w:sz w:val="28"/>
          <w:szCs w:val="28"/>
        </w:rPr>
        <w:t xml:space="preserve"> доказываемый тезис.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</w:t>
      </w:r>
      <w:r w:rsidRPr="00266EE9">
        <w:rPr>
          <w:sz w:val="28"/>
          <w:szCs w:val="28"/>
        </w:rPr>
        <w:t>мением доказывать.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Рефлексия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наиболее широком значении рефлексия рассматривается как специфически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человеческая способность, которая позволяет субъекту делать собственные мысли,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эмоциональные состояния, действия и межличностные отношения предметом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специального рассмотрения (анализа и оценки) и практического преобразования. Задача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5"/>
          <w:footerReference w:type="default" r:id="rId86"/>
          <w:pgSz w:w="11900" w:h="16840"/>
          <w:pgMar w:top="864" w:right="422" w:bottom="955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147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рефлексии — осознание внешнего и внутреннего опыта субъекта и его отражение в той </w:t>
      </w:r>
      <w:r w:rsidRPr="00266EE9">
        <w:rPr>
          <w:sz w:val="28"/>
          <w:szCs w:val="28"/>
        </w:rPr>
        <w:t>или иной форме.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Выделяются </w:t>
      </w:r>
      <w:r w:rsidRPr="00266EE9">
        <w:rPr>
          <w:rStyle w:val="25"/>
          <w:sz w:val="28"/>
          <w:szCs w:val="28"/>
        </w:rPr>
        <w:t>три основные сферы</w:t>
      </w:r>
      <w:r w:rsidRPr="00266EE9">
        <w:rPr>
          <w:sz w:val="28"/>
          <w:szCs w:val="28"/>
        </w:rPr>
        <w:t xml:space="preserve"> существования рефлексии. Во-первых, это </w:t>
      </w:r>
      <w:r w:rsidRPr="00266EE9">
        <w:rPr>
          <w:rStyle w:val="25"/>
          <w:sz w:val="28"/>
          <w:szCs w:val="28"/>
        </w:rPr>
        <w:t>сфера коммуникации и кооперации,</w:t>
      </w:r>
      <w:r w:rsidRPr="00266EE9">
        <w:rPr>
          <w:sz w:val="28"/>
          <w:szCs w:val="28"/>
        </w:rPr>
        <w:t xml:space="preserve"> где рефлексия является механизмом выхода в позицию «над» и позицию «вне» — позиции, обеспечивающие координацию действий и организацию вза</w:t>
      </w:r>
      <w:r w:rsidRPr="00266EE9">
        <w:rPr>
          <w:sz w:val="28"/>
          <w:szCs w:val="28"/>
        </w:rPr>
        <w:t>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Во-вторых, это </w:t>
      </w:r>
      <w:r w:rsidRPr="00266EE9">
        <w:rPr>
          <w:rStyle w:val="25"/>
          <w:sz w:val="28"/>
          <w:szCs w:val="28"/>
        </w:rPr>
        <w:t>сфера мыслительных</w:t>
      </w:r>
      <w:r w:rsidRPr="00266EE9">
        <w:rPr>
          <w:rStyle w:val="25"/>
          <w:sz w:val="28"/>
          <w:szCs w:val="28"/>
        </w:rPr>
        <w:t xml:space="preserve"> процессов,</w:t>
      </w:r>
      <w:r w:rsidRPr="00266EE9">
        <w:rPr>
          <w:sz w:val="28"/>
          <w:szCs w:val="28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</w:t>
      </w:r>
      <w:r w:rsidRPr="00266EE9">
        <w:rPr>
          <w:sz w:val="28"/>
          <w:szCs w:val="28"/>
        </w:rPr>
        <w:t>ленности мышления на самого себя, на собственные процессы и собственные продукты.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В-третьих, это </w:t>
      </w:r>
      <w:r w:rsidRPr="00266EE9">
        <w:rPr>
          <w:rStyle w:val="25"/>
          <w:sz w:val="28"/>
          <w:szCs w:val="28"/>
        </w:rPr>
        <w:t>сфера самосознания,</w:t>
      </w:r>
      <w:r w:rsidRPr="00266EE9">
        <w:rPr>
          <w:sz w:val="28"/>
          <w:szCs w:val="28"/>
        </w:rPr>
        <w:t xml:space="preserve"> нуждающаяся в рефлексии при самоопределении внутренних ориентиров и способов разграничения Я и не -Я. В конкретно-практическом плане развит</w:t>
      </w:r>
      <w:r w:rsidRPr="00266EE9">
        <w:rPr>
          <w:sz w:val="28"/>
          <w:szCs w:val="28"/>
        </w:rPr>
        <w:t>ая способность обучающихся к рефлексии своих действий предполагает осознание ими всех компонентов учебной деятельности: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осознание учебной задачи (что такое задача? какие шаги необходимо осуществить для решения любой задачи? что нужно, чтобы решить данную к</w:t>
      </w:r>
      <w:r w:rsidRPr="00266EE9">
        <w:rPr>
          <w:sz w:val="28"/>
          <w:szCs w:val="28"/>
        </w:rPr>
        <w:t>онкретную задачу?);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понимание цели учебной деятельности (чему я научился на уроке? каких целей добился? чему можно было научиться ещё?);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9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оценка обучающимся способов действий, специфичных и инвариантных по отношению к различным учебным предметам (выделение </w:t>
      </w:r>
      <w:r w:rsidRPr="00266EE9">
        <w:rPr>
          <w:sz w:val="28"/>
          <w:szCs w:val="28"/>
        </w:rPr>
        <w:t>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Соответственно развитию рефлексии будет способс</w:t>
      </w:r>
      <w:r w:rsidRPr="00266EE9">
        <w:rPr>
          <w:sz w:val="28"/>
          <w:szCs w:val="28"/>
        </w:rPr>
        <w:t>твовать организация учебной деятельности, отвечающая следующим критериям: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постановка всякой новой задачи как задачи с недостающими данными;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 наличия способов и средств выполнения задачи;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7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своей готовности к решению проблемы;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78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самостоятельный </w:t>
      </w:r>
      <w:r w:rsidRPr="00266EE9">
        <w:rPr>
          <w:sz w:val="28"/>
          <w:szCs w:val="28"/>
        </w:rPr>
        <w:t>поиск недостающей информации в любом «хранилище» (учебнике, справочнике, книге, у учителя);</w:t>
      </w:r>
    </w:p>
    <w:p w:rsidR="00B26E1C" w:rsidRPr="00266EE9" w:rsidRDefault="00963D26">
      <w:pPr>
        <w:pStyle w:val="20"/>
        <w:numPr>
          <w:ilvl w:val="0"/>
          <w:numId w:val="34"/>
        </w:numPr>
        <w:shd w:val="clear" w:color="auto" w:fill="auto"/>
        <w:tabs>
          <w:tab w:val="left" w:pos="682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самостоятельное изобретение недостающего способа действия (практически это перевод учебной задачи в творческую).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Формирование у школьников привычки к </w:t>
      </w:r>
      <w:r w:rsidRPr="00266EE9">
        <w:rPr>
          <w:rStyle w:val="25"/>
          <w:sz w:val="28"/>
          <w:szCs w:val="28"/>
        </w:rPr>
        <w:t>систематическо</w:t>
      </w:r>
      <w:r w:rsidRPr="00266EE9">
        <w:rPr>
          <w:rStyle w:val="25"/>
          <w:sz w:val="28"/>
          <w:szCs w:val="28"/>
        </w:rPr>
        <w:t>му развёрнутому словесному разъяснению всех совершаемых действий</w:t>
      </w:r>
      <w:r w:rsidRPr="00266EE9">
        <w:rPr>
          <w:sz w:val="28"/>
          <w:szCs w:val="28"/>
        </w:rPr>
        <w:t xml:space="preserve"> (а это возможно только в условиях совместной деятельности или учебного сотрудничества) способствует возникновению </w:t>
      </w:r>
      <w:r w:rsidRPr="00266EE9">
        <w:rPr>
          <w:rStyle w:val="25"/>
          <w:sz w:val="28"/>
          <w:szCs w:val="28"/>
        </w:rPr>
        <w:t>рефлексии,</w:t>
      </w:r>
      <w:r w:rsidRPr="00266EE9">
        <w:rPr>
          <w:sz w:val="28"/>
          <w:szCs w:val="28"/>
        </w:rPr>
        <w:t xml:space="preserve"> иначе говоря, способности рассматривать и оценивать собственные де</w:t>
      </w:r>
      <w:r w:rsidRPr="00266EE9">
        <w:rPr>
          <w:sz w:val="28"/>
          <w:szCs w:val="28"/>
        </w:rPr>
        <w:t xml:space="preserve">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</w:t>
      </w:r>
      <w:r w:rsidRPr="00266EE9">
        <w:rPr>
          <w:rStyle w:val="25"/>
          <w:sz w:val="28"/>
          <w:szCs w:val="28"/>
        </w:rPr>
        <w:t>рефлексия.</w:t>
      </w:r>
      <w:r w:rsidRPr="00266EE9">
        <w:rPr>
          <w:sz w:val="28"/>
          <w:szCs w:val="28"/>
        </w:rPr>
        <w:t xml:space="preserve"> В конечном счёте рефлексия даёт возмо</w:t>
      </w:r>
      <w:r w:rsidRPr="00266EE9">
        <w:rPr>
          <w:sz w:val="28"/>
          <w:szCs w:val="28"/>
        </w:rPr>
        <w:t xml:space="preserve">жность человеку определять подлинные </w:t>
      </w:r>
      <w:r w:rsidRPr="00266EE9">
        <w:rPr>
          <w:rStyle w:val="25"/>
          <w:sz w:val="28"/>
          <w:szCs w:val="28"/>
        </w:rPr>
        <w:t>основания</w:t>
      </w:r>
      <w:r w:rsidRPr="00266EE9">
        <w:rPr>
          <w:sz w:val="28"/>
          <w:szCs w:val="28"/>
        </w:rPr>
        <w:t xml:space="preserve"> собственных действий при решении задач.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</w:t>
      </w:r>
      <w:r w:rsidRPr="00266EE9">
        <w:rPr>
          <w:rStyle w:val="25"/>
          <w:sz w:val="28"/>
          <w:szCs w:val="28"/>
        </w:rPr>
        <w:t>процессе совместной коллективно-распределённой деятельности</w:t>
      </w:r>
      <w:r w:rsidRPr="00266EE9">
        <w:rPr>
          <w:sz w:val="28"/>
          <w:szCs w:val="28"/>
        </w:rPr>
        <w:t xml:space="preserve"> с учителем и особенно с одноклассниками у детей преодолевается эгоцентрическая позиция и развивается децент</w:t>
      </w:r>
      <w:r w:rsidRPr="00266EE9">
        <w:rPr>
          <w:sz w:val="28"/>
          <w:szCs w:val="28"/>
        </w:rPr>
        <w:t>рация,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Кооперация со сверстниками</w:t>
      </w:r>
      <w:r w:rsidRPr="00266EE9">
        <w:rPr>
          <w:sz w:val="28"/>
          <w:szCs w:val="28"/>
        </w:rPr>
        <w:t xml:space="preserve"> не только создаёт условия для преодоления эгоцентризма как познавательной п</w:t>
      </w:r>
      <w:r w:rsidRPr="00266EE9">
        <w:rPr>
          <w:sz w:val="28"/>
          <w:szCs w:val="28"/>
        </w:rPr>
        <w:t>озиции, но и способствует личностной децентрации. Своевременное обретение механизмов децентрации служит мощной профилактикой эгоцентрической направленности личности, т. е. стремления человека удовлетворять свои желания и отстаивать свои цели, планы, взгляд</w:t>
      </w:r>
      <w:r w:rsidRPr="00266EE9">
        <w:rPr>
          <w:sz w:val="28"/>
          <w:szCs w:val="28"/>
        </w:rPr>
        <w:t>ы без должной координации этих устремлений с другими людьми.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Коммуникативная деятельность в рамках специально организованного учебного сотрудничества</w:t>
      </w:r>
      <w:r w:rsidRPr="00266EE9">
        <w:rPr>
          <w:sz w:val="28"/>
          <w:szCs w:val="28"/>
        </w:rPr>
        <w:t xml:space="preserve"> учеников со взрослыми и сверстниками сопровождается яркими </w:t>
      </w:r>
      <w:r w:rsidRPr="00266EE9">
        <w:rPr>
          <w:rStyle w:val="25"/>
          <w:sz w:val="28"/>
          <w:szCs w:val="28"/>
        </w:rPr>
        <w:t>эмоциональными</w:t>
      </w:r>
      <w:r w:rsidRPr="00266EE9">
        <w:rPr>
          <w:sz w:val="28"/>
          <w:szCs w:val="28"/>
        </w:rPr>
        <w:t xml:space="preserve">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</w:t>
      </w:r>
      <w:r w:rsidRPr="00266EE9">
        <w:rPr>
          <w:rStyle w:val="25"/>
          <w:sz w:val="28"/>
          <w:szCs w:val="28"/>
        </w:rPr>
        <w:t>эмпатического</w:t>
      </w:r>
      <w:r w:rsidRPr="00266EE9">
        <w:rPr>
          <w:sz w:val="28"/>
          <w:szCs w:val="28"/>
        </w:rPr>
        <w:t xml:space="preserve"> отношения друг к другу.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  <w:sectPr w:rsidR="00B26E1C" w:rsidRPr="00266EE9">
          <w:pgSz w:w="11900" w:h="16840"/>
          <w:pgMar w:top="864" w:right="423" w:bottom="1272" w:left="74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Педагоги</w:t>
      </w:r>
      <w:r w:rsidRPr="00266EE9">
        <w:rPr>
          <w:sz w:val="28"/>
          <w:szCs w:val="28"/>
        </w:rPr>
        <w:t>ческое общение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Анализ педагогического общени</w:t>
      </w:r>
      <w:r w:rsidRPr="00266EE9">
        <w:rPr>
          <w:sz w:val="28"/>
          <w:szCs w:val="28"/>
        </w:rPr>
        <w:t>я позволяет выделить такие виды педагогического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</w:t>
      </w:r>
      <w:r w:rsidRPr="00266EE9">
        <w:rPr>
          <w:sz w:val="28"/>
          <w:szCs w:val="28"/>
        </w:rPr>
        <w:t>сти, где собственно стиль общения с учеником лишь одна из составляющих педагогического стиля.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Можно выделить две основные позиции педагога — авторитарную и партнёрскую. Партнёрская позиция может быть признана адекватной возрастно-психологическим особенност</w:t>
      </w:r>
      <w:r w:rsidRPr="00266EE9">
        <w:rPr>
          <w:sz w:val="28"/>
          <w:szCs w:val="28"/>
        </w:rPr>
        <w:t>ям подростка, задачам развития, в первую очередь задачам формирования самосознания и чувства взрослости.</w:t>
      </w:r>
    </w:p>
    <w:p w:rsidR="00B26E1C" w:rsidRPr="00266EE9" w:rsidRDefault="00963D26">
      <w:pPr>
        <w:pStyle w:val="10"/>
        <w:keepNext/>
        <w:keepLines/>
        <w:numPr>
          <w:ilvl w:val="0"/>
          <w:numId w:val="41"/>
        </w:numPr>
        <w:shd w:val="clear" w:color="auto" w:fill="auto"/>
        <w:tabs>
          <w:tab w:val="left" w:pos="2576"/>
        </w:tabs>
        <w:spacing w:line="480" w:lineRule="exact"/>
        <w:ind w:left="2020"/>
        <w:rPr>
          <w:sz w:val="28"/>
          <w:szCs w:val="28"/>
        </w:rPr>
      </w:pPr>
      <w:bookmarkStart w:id="82" w:name="bookmark81"/>
      <w:r w:rsidRPr="00266EE9">
        <w:rPr>
          <w:sz w:val="28"/>
          <w:szCs w:val="28"/>
        </w:rPr>
        <w:t>Программы отдельных учебных предметов, курсов</w:t>
      </w:r>
      <w:bookmarkEnd w:id="82"/>
    </w:p>
    <w:p w:rsidR="00B26E1C" w:rsidRPr="00266EE9" w:rsidRDefault="00963D26">
      <w:pPr>
        <w:pStyle w:val="10"/>
        <w:keepNext/>
        <w:keepLines/>
        <w:numPr>
          <w:ilvl w:val="0"/>
          <w:numId w:val="42"/>
        </w:numPr>
        <w:shd w:val="clear" w:color="auto" w:fill="auto"/>
        <w:tabs>
          <w:tab w:val="left" w:pos="1263"/>
        </w:tabs>
        <w:spacing w:line="480" w:lineRule="exact"/>
        <w:ind w:firstLine="500"/>
        <w:jc w:val="both"/>
        <w:rPr>
          <w:sz w:val="28"/>
          <w:szCs w:val="28"/>
        </w:rPr>
      </w:pPr>
      <w:bookmarkStart w:id="83" w:name="bookmark82"/>
      <w:r w:rsidRPr="00266EE9">
        <w:rPr>
          <w:sz w:val="28"/>
          <w:szCs w:val="28"/>
        </w:rPr>
        <w:t>Общие положения</w:t>
      </w:r>
      <w:bookmarkEnd w:id="83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Каждая ступень общего образования — самоценный, принципиально новый этап в жизни </w:t>
      </w:r>
      <w:r w:rsidRPr="00266EE9">
        <w:rPr>
          <w:sz w:val="28"/>
          <w:szCs w:val="28"/>
        </w:rPr>
        <w:t>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Образование на ступени основного общего образования, с одной стороны, яв</w:t>
      </w:r>
      <w:r w:rsidRPr="00266EE9">
        <w:rPr>
          <w:sz w:val="28"/>
          <w:szCs w:val="28"/>
        </w:rPr>
        <w:t>ляется логическим продолжением обучения в начальной школе, а с другой стороны, является базой для подготовки завершения общего образования на ступени среднего (полного) общего образования, перехода к профильному обучению, профессиональной ориентации и проф</w:t>
      </w:r>
      <w:r w:rsidRPr="00266EE9">
        <w:rPr>
          <w:sz w:val="28"/>
          <w:szCs w:val="28"/>
        </w:rPr>
        <w:t>ессиональному образованию.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Как указывалось в предыдущих разделах, учебная деятельность на этой ступени образования приобретает черты деятельности по саморазвитию и самообразованию.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средних классах у обучающихся на основе усвоения научных понятий</w:t>
      </w:r>
    </w:p>
    <w:p w:rsidR="00B26E1C" w:rsidRPr="00266EE9" w:rsidRDefault="00963D26">
      <w:pPr>
        <w:pStyle w:val="60"/>
        <w:shd w:val="clear" w:color="auto" w:fill="auto"/>
        <w:spacing w:line="480" w:lineRule="exact"/>
        <w:ind w:firstLine="0"/>
        <w:jc w:val="right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>закладыв</w:t>
      </w:r>
      <w:r w:rsidRPr="00266EE9">
        <w:rPr>
          <w:rStyle w:val="61"/>
          <w:sz w:val="28"/>
          <w:szCs w:val="28"/>
        </w:rPr>
        <w:t xml:space="preserve">аются основы </w:t>
      </w:r>
      <w:r w:rsidRPr="00266EE9">
        <w:rPr>
          <w:sz w:val="28"/>
          <w:szCs w:val="28"/>
        </w:rPr>
        <w:t>теоретического, формального и рефлексивного мышления,</w:t>
      </w:r>
    </w:p>
    <w:p w:rsidR="00B26E1C" w:rsidRPr="00266EE9" w:rsidRDefault="00963D26">
      <w:pPr>
        <w:pStyle w:val="60"/>
        <w:shd w:val="clear" w:color="auto" w:fill="auto"/>
        <w:spacing w:line="480" w:lineRule="exact"/>
        <w:ind w:firstLine="0"/>
        <w:jc w:val="right"/>
        <w:rPr>
          <w:sz w:val="28"/>
          <w:szCs w:val="28"/>
        </w:rPr>
      </w:pPr>
      <w:r w:rsidRPr="00266EE9">
        <w:rPr>
          <w:rStyle w:val="61"/>
          <w:sz w:val="28"/>
          <w:szCs w:val="28"/>
        </w:rPr>
        <w:t xml:space="preserve">появляются </w:t>
      </w:r>
      <w:r w:rsidRPr="00266EE9">
        <w:rPr>
          <w:sz w:val="28"/>
          <w:szCs w:val="28"/>
        </w:rPr>
        <w:t>способности рассуждать</w:t>
      </w:r>
      <w:r w:rsidRPr="00266EE9">
        <w:rPr>
          <w:rStyle w:val="61"/>
          <w:sz w:val="28"/>
          <w:szCs w:val="28"/>
        </w:rPr>
        <w:t xml:space="preserve"> на основе общих посылок, </w:t>
      </w:r>
      <w:r w:rsidRPr="00266EE9">
        <w:rPr>
          <w:sz w:val="28"/>
          <w:szCs w:val="28"/>
        </w:rPr>
        <w:t>умение оперировать</w:t>
      </w:r>
    </w:p>
    <w:p w:rsidR="00B26E1C" w:rsidRPr="00266EE9" w:rsidRDefault="00963D26">
      <w:pPr>
        <w:pStyle w:val="60"/>
        <w:shd w:val="clear" w:color="auto" w:fill="auto"/>
        <w:spacing w:line="480" w:lineRule="exact"/>
        <w:ind w:firstLine="0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гипотезами как отличительным инструментом научного рассуждения.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Контролируемой и управляемой</w:t>
      </w:r>
      <w:r w:rsidRPr="00266EE9">
        <w:rPr>
          <w:sz w:val="28"/>
          <w:szCs w:val="28"/>
        </w:rPr>
        <w:t xml:space="preserve"> становится </w:t>
      </w:r>
      <w:r w:rsidRPr="00266EE9">
        <w:rPr>
          <w:rStyle w:val="25"/>
          <w:sz w:val="28"/>
          <w:szCs w:val="28"/>
        </w:rPr>
        <w:t>речь</w:t>
      </w:r>
      <w:r w:rsidRPr="00266EE9">
        <w:rPr>
          <w:sz w:val="28"/>
          <w:szCs w:val="28"/>
        </w:rPr>
        <w:t xml:space="preserve"> (о</w:t>
      </w:r>
      <w:r w:rsidRPr="00266EE9">
        <w:rPr>
          <w:sz w:val="28"/>
          <w:szCs w:val="28"/>
        </w:rPr>
        <w:t>бучающийся способен осознанно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7"/>
          <w:footerReference w:type="default" r:id="rId88"/>
          <w:pgSz w:w="11900" w:h="16840"/>
          <w:pgMar w:top="864" w:right="426" w:bottom="955" w:left="73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150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произвольно строить свой рассказ), а также другие высшие психические функ</w:t>
      </w:r>
      <w:r w:rsidRPr="00266EE9">
        <w:rPr>
          <w:rStyle w:val="26"/>
          <w:sz w:val="28"/>
          <w:szCs w:val="28"/>
        </w:rPr>
        <w:t>ц</w:t>
      </w:r>
      <w:r w:rsidRPr="00266EE9">
        <w:rPr>
          <w:sz w:val="28"/>
          <w:szCs w:val="28"/>
        </w:rPr>
        <w:t xml:space="preserve">ии — внимание и память. У подростков впервые начинает наблюдаться </w:t>
      </w:r>
      <w:r w:rsidRPr="00266EE9">
        <w:rPr>
          <w:rStyle w:val="25"/>
          <w:sz w:val="28"/>
          <w:szCs w:val="28"/>
        </w:rPr>
        <w:t>умение длительное время удерживать внимание на отвлечённо</w:t>
      </w:r>
      <w:r w:rsidRPr="00266EE9">
        <w:rPr>
          <w:rStyle w:val="25"/>
          <w:sz w:val="28"/>
          <w:szCs w:val="28"/>
        </w:rPr>
        <w:t>м</w:t>
      </w:r>
      <w:r w:rsidRPr="00266EE9">
        <w:rPr>
          <w:sz w:val="28"/>
          <w:szCs w:val="28"/>
        </w:rPr>
        <w:t xml:space="preserve">, </w:t>
      </w:r>
      <w:r w:rsidRPr="00266EE9">
        <w:rPr>
          <w:rStyle w:val="25"/>
          <w:sz w:val="28"/>
          <w:szCs w:val="28"/>
        </w:rPr>
        <w:t>логически организованном материале. Интеллектуализируется</w:t>
      </w:r>
      <w:r w:rsidRPr="00266EE9">
        <w:rPr>
          <w:sz w:val="28"/>
          <w:szCs w:val="28"/>
        </w:rPr>
        <w:t xml:space="preserve"> процесс </w:t>
      </w:r>
      <w:r w:rsidRPr="00266EE9">
        <w:rPr>
          <w:rStyle w:val="25"/>
          <w:sz w:val="28"/>
          <w:szCs w:val="28"/>
        </w:rPr>
        <w:t>восприятия -</w:t>
      </w:r>
      <w:r w:rsidRPr="00266EE9">
        <w:rPr>
          <w:sz w:val="28"/>
          <w:szCs w:val="28"/>
        </w:rPr>
        <w:t xml:space="preserve"> отыскание и выделение значимых, существенных связей и причинно-следственных зависимостей при работе с наглядным материалом, т. е. происходит подчинение процессу </w:t>
      </w:r>
      <w:r w:rsidRPr="00266EE9">
        <w:rPr>
          <w:rStyle w:val="25"/>
          <w:sz w:val="28"/>
          <w:szCs w:val="28"/>
        </w:rPr>
        <w:t>осмысления</w:t>
      </w:r>
      <w:r w:rsidRPr="00266EE9">
        <w:rPr>
          <w:sz w:val="28"/>
          <w:szCs w:val="28"/>
        </w:rPr>
        <w:t xml:space="preserve"> пе</w:t>
      </w:r>
      <w:r w:rsidRPr="00266EE9">
        <w:rPr>
          <w:sz w:val="28"/>
          <w:szCs w:val="28"/>
        </w:rPr>
        <w:t>рвичных зрительных ощущений.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</w:t>
      </w:r>
      <w:r w:rsidRPr="00266EE9">
        <w:rPr>
          <w:sz w:val="28"/>
          <w:szCs w:val="28"/>
        </w:rPr>
        <w:t>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Кроме этого, определение в программах содержания тех знаний, умений и способов деятельности, которые являются надпредметными, т.</w:t>
      </w:r>
      <w:r w:rsidRPr="00266EE9">
        <w:rPr>
          <w:sz w:val="28"/>
          <w:szCs w:val="28"/>
        </w:rPr>
        <w:t xml:space="preserve"> 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</w:t>
      </w:r>
      <w:r w:rsidRPr="00266EE9">
        <w:rPr>
          <w:sz w:val="28"/>
          <w:szCs w:val="28"/>
        </w:rPr>
        <w:t xml:space="preserve"> узкопредметность в отборе содержания образования, обеспечить интеграцию в изучении разных сторон окружающего мира.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Уровень сформированности УУД в полной мере зависит от способов организации учебной деятельности и сотрудничества, познавательной, </w:t>
      </w:r>
      <w:r w:rsidRPr="00266EE9">
        <w:rPr>
          <w:sz w:val="28"/>
          <w:szCs w:val="28"/>
        </w:rPr>
        <w:t>творческой, художественно - 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включающих конкретные УУД. Именно этот аспект</w:t>
      </w:r>
      <w:r w:rsidRPr="00266EE9">
        <w:rPr>
          <w:sz w:val="28"/>
          <w:szCs w:val="28"/>
        </w:rPr>
        <w:t xml:space="preserve">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соответствии с системно-деятельностным подходом, составляющим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методологиче</w:t>
      </w:r>
      <w:r w:rsidRPr="00266EE9">
        <w:rPr>
          <w:sz w:val="28"/>
          <w:szCs w:val="28"/>
        </w:rPr>
        <w:t>скую основу требований Стандарта, содержание планируемых результатов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описывает и характеризует обобщённые способы действий с учебным материалом,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позволяющие обучающимся успешно решать учебные и учебнопрактические задачи, 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89"/>
          <w:pgSz w:w="11900" w:h="16840"/>
          <w:pgMar w:top="864" w:right="426" w:bottom="955" w:left="73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151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Примерные программы по учебным предметам включают: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8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пояснительную </w:t>
      </w:r>
      <w:r w:rsidRPr="00266EE9">
        <w:rPr>
          <w:sz w:val="28"/>
          <w:szCs w:val="28"/>
        </w:rPr>
        <w:t>записку, в которой конкретизируются общие цели основного общего образования с учётом специфики учебного предмета;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9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общую характеристику учебного предмета, курса;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9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описание места учебного предмета, курса в учебном плане;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88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личностные, метапредметные и </w:t>
      </w:r>
      <w:r w:rsidRPr="00266EE9">
        <w:rPr>
          <w:sz w:val="28"/>
          <w:szCs w:val="28"/>
        </w:rPr>
        <w:t>предметные результаты освоения конкретного учебного предмета, курса;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91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 учебного предмета, курса;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88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тематическое планирование с определением основных видов учебной деятельности;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описание учебно-методического и материально-технического обеспечения обр</w:t>
      </w:r>
      <w:r w:rsidRPr="00266EE9">
        <w:rPr>
          <w:sz w:val="28"/>
          <w:szCs w:val="28"/>
        </w:rPr>
        <w:t>азовательного процесса;</w:t>
      </w:r>
    </w:p>
    <w:p w:rsidR="00B26E1C" w:rsidRPr="00266EE9" w:rsidRDefault="00963D26">
      <w:pPr>
        <w:pStyle w:val="20"/>
        <w:numPr>
          <w:ilvl w:val="0"/>
          <w:numId w:val="43"/>
        </w:numPr>
        <w:shd w:val="clear" w:color="auto" w:fill="auto"/>
        <w:tabs>
          <w:tab w:val="left" w:pos="916"/>
        </w:tabs>
        <w:spacing w:after="344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планируемые результаты изучения учебного предмета, курса.</w:t>
      </w:r>
    </w:p>
    <w:p w:rsidR="00B26E1C" w:rsidRPr="00266EE9" w:rsidRDefault="00963D26">
      <w:pPr>
        <w:pStyle w:val="40"/>
        <w:numPr>
          <w:ilvl w:val="0"/>
          <w:numId w:val="42"/>
        </w:numPr>
        <w:shd w:val="clear" w:color="auto" w:fill="auto"/>
        <w:tabs>
          <w:tab w:val="left" w:pos="1456"/>
        </w:tabs>
        <w:spacing w:line="475" w:lineRule="exact"/>
        <w:ind w:left="640"/>
        <w:rPr>
          <w:sz w:val="28"/>
          <w:szCs w:val="28"/>
        </w:rPr>
      </w:pPr>
      <w:r w:rsidRPr="00266EE9">
        <w:rPr>
          <w:sz w:val="28"/>
          <w:szCs w:val="28"/>
        </w:rPr>
        <w:t>Основное содержание учебных предметов на ступени основного общего</w:t>
      </w:r>
    </w:p>
    <w:p w:rsidR="00B26E1C" w:rsidRPr="00266EE9" w:rsidRDefault="00963D26">
      <w:pPr>
        <w:pStyle w:val="40"/>
        <w:shd w:val="clear" w:color="auto" w:fill="auto"/>
        <w:spacing w:line="475" w:lineRule="exact"/>
        <w:jc w:val="center"/>
        <w:rPr>
          <w:sz w:val="28"/>
          <w:szCs w:val="28"/>
        </w:rPr>
      </w:pPr>
      <w:r w:rsidRPr="00266EE9">
        <w:rPr>
          <w:sz w:val="28"/>
          <w:szCs w:val="28"/>
        </w:rPr>
        <w:t>образования</w:t>
      </w:r>
    </w:p>
    <w:p w:rsidR="00B26E1C" w:rsidRPr="00266EE9" w:rsidRDefault="00963D26">
      <w:pPr>
        <w:pStyle w:val="40"/>
        <w:numPr>
          <w:ilvl w:val="0"/>
          <w:numId w:val="44"/>
        </w:numPr>
        <w:shd w:val="clear" w:color="auto" w:fill="auto"/>
        <w:tabs>
          <w:tab w:val="left" w:pos="4536"/>
        </w:tabs>
        <w:spacing w:line="475" w:lineRule="exact"/>
        <w:ind w:left="3520"/>
        <w:rPr>
          <w:sz w:val="28"/>
          <w:szCs w:val="28"/>
        </w:rPr>
      </w:pPr>
      <w:r w:rsidRPr="00266EE9">
        <w:rPr>
          <w:sz w:val="28"/>
          <w:szCs w:val="28"/>
        </w:rPr>
        <w:t>Русский язык.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Речь и речевое общение</w:t>
      </w:r>
    </w:p>
    <w:p w:rsidR="00B26E1C" w:rsidRPr="00266EE9" w:rsidRDefault="00963D26">
      <w:pPr>
        <w:pStyle w:val="20"/>
        <w:numPr>
          <w:ilvl w:val="0"/>
          <w:numId w:val="45"/>
        </w:numPr>
        <w:shd w:val="clear" w:color="auto" w:fill="auto"/>
        <w:tabs>
          <w:tab w:val="left" w:pos="85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Речь и речевое общение. Речевая ситуация. Речь устная и </w:t>
      </w:r>
      <w:r w:rsidRPr="00266EE9">
        <w:rPr>
          <w:sz w:val="28"/>
          <w:szCs w:val="28"/>
        </w:rPr>
        <w:t>письменная. Речь диалогическая и монологическая. Монолог и его виды. Диалог и его виды.</w:t>
      </w:r>
    </w:p>
    <w:p w:rsidR="00B26E1C" w:rsidRPr="00266EE9" w:rsidRDefault="00963D26">
      <w:pPr>
        <w:pStyle w:val="20"/>
        <w:numPr>
          <w:ilvl w:val="0"/>
          <w:numId w:val="45"/>
        </w:numPr>
        <w:shd w:val="clear" w:color="auto" w:fill="auto"/>
        <w:tabs>
          <w:tab w:val="left" w:pos="855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</w:t>
      </w:r>
      <w:r w:rsidRPr="00266EE9">
        <w:rPr>
          <w:sz w:val="28"/>
          <w:szCs w:val="28"/>
        </w:rPr>
        <w:t>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Речевая деятельность</w:t>
      </w:r>
    </w:p>
    <w:p w:rsidR="00B26E1C" w:rsidRPr="00266EE9" w:rsidRDefault="00963D26">
      <w:pPr>
        <w:pStyle w:val="20"/>
        <w:numPr>
          <w:ilvl w:val="0"/>
          <w:numId w:val="46"/>
        </w:numPr>
        <w:shd w:val="clear" w:color="auto" w:fill="auto"/>
        <w:tabs>
          <w:tab w:val="left" w:pos="858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речевой деяте</w:t>
      </w:r>
      <w:r w:rsidRPr="00266EE9">
        <w:rPr>
          <w:sz w:val="28"/>
          <w:szCs w:val="28"/>
        </w:rPr>
        <w:t>льности: чтение, аудирование (слушание), говорение, письмо.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чтения, аудирования, говорения и письма.</w:t>
      </w:r>
    </w:p>
    <w:p w:rsidR="00B26E1C" w:rsidRPr="00266EE9" w:rsidRDefault="00963D26">
      <w:pPr>
        <w:pStyle w:val="20"/>
        <w:numPr>
          <w:ilvl w:val="0"/>
          <w:numId w:val="46"/>
        </w:numPr>
        <w:shd w:val="clear" w:color="auto" w:fill="auto"/>
        <w:tabs>
          <w:tab w:val="left" w:pos="882"/>
        </w:tabs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75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Овладение основными видами речевой деятельности. Адекватное понимание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основной и дополнительной информации текста, воспринима</w:t>
      </w:r>
      <w:r w:rsidRPr="00266EE9">
        <w:rPr>
          <w:sz w:val="28"/>
          <w:szCs w:val="28"/>
        </w:rPr>
        <w:t xml:space="preserve">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</w:t>
      </w:r>
      <w:r w:rsidRPr="00266EE9">
        <w:rPr>
          <w:sz w:val="28"/>
          <w:szCs w:val="28"/>
        </w:rPr>
        <w:t>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Создание устных и письменных монологических, а также устных </w:t>
      </w:r>
      <w:r w:rsidRPr="00266EE9">
        <w:rPr>
          <w:sz w:val="28"/>
          <w:szCs w:val="28"/>
        </w:rPr>
        <w:t>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84" w:name="bookmark83"/>
      <w:r w:rsidRPr="00266EE9">
        <w:rPr>
          <w:sz w:val="28"/>
          <w:szCs w:val="28"/>
        </w:rPr>
        <w:t>Текст</w:t>
      </w:r>
      <w:bookmarkEnd w:id="84"/>
    </w:p>
    <w:p w:rsidR="00B26E1C" w:rsidRPr="00266EE9" w:rsidRDefault="00963D26">
      <w:pPr>
        <w:pStyle w:val="20"/>
        <w:numPr>
          <w:ilvl w:val="0"/>
          <w:numId w:val="47"/>
        </w:numPr>
        <w:shd w:val="clear" w:color="auto" w:fill="auto"/>
        <w:tabs>
          <w:tab w:val="left" w:pos="80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Понятие текста,</w:t>
      </w:r>
      <w:r w:rsidRPr="00266EE9">
        <w:rPr>
          <w:sz w:val="28"/>
          <w:szCs w:val="28"/>
        </w:rPr>
        <w:t xml:space="preserve"> основные признаки текста (членимость, смысловая цельность, связность). Тема, основная мысль текста. Микротема текста.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Средства связи предложений и частей текста. Абзац как средство композиционно - стилистического членения текста.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Функционально-смысловые т</w:t>
      </w:r>
      <w:r w:rsidRPr="00266EE9">
        <w:rPr>
          <w:sz w:val="28"/>
          <w:szCs w:val="28"/>
        </w:rPr>
        <w:t>ипы речи: описание, повествование, рассуждение. Структура текста. План и тезисы как виды информационной переработки текста.</w:t>
      </w:r>
    </w:p>
    <w:p w:rsidR="00B26E1C" w:rsidRPr="00266EE9" w:rsidRDefault="00963D26">
      <w:pPr>
        <w:pStyle w:val="20"/>
        <w:numPr>
          <w:ilvl w:val="0"/>
          <w:numId w:val="47"/>
        </w:numPr>
        <w:shd w:val="clear" w:color="auto" w:fill="auto"/>
        <w:tabs>
          <w:tab w:val="left" w:pos="80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</w:t>
      </w:r>
      <w:r w:rsidRPr="00266EE9">
        <w:rPr>
          <w:sz w:val="28"/>
          <w:szCs w:val="28"/>
        </w:rPr>
        <w:t>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</w:t>
      </w:r>
      <w:r w:rsidRPr="00266EE9">
        <w:rPr>
          <w:sz w:val="28"/>
          <w:szCs w:val="28"/>
        </w:rPr>
        <w:t xml:space="preserve">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 </w:t>
      </w:r>
      <w:r w:rsidRPr="00266EE9">
        <w:rPr>
          <w:rStyle w:val="24"/>
          <w:sz w:val="28"/>
          <w:szCs w:val="28"/>
        </w:rPr>
        <w:t>Функцион</w:t>
      </w:r>
      <w:r w:rsidRPr="00266EE9">
        <w:rPr>
          <w:rStyle w:val="24"/>
          <w:sz w:val="28"/>
          <w:szCs w:val="28"/>
        </w:rPr>
        <w:t>альные разновидности языка</w:t>
      </w:r>
    </w:p>
    <w:p w:rsidR="00B26E1C" w:rsidRPr="00266EE9" w:rsidRDefault="00963D26">
      <w:pPr>
        <w:pStyle w:val="20"/>
        <w:shd w:val="clear" w:color="auto" w:fill="auto"/>
        <w:tabs>
          <w:tab w:val="left" w:pos="101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Функциональные разновидности языка: разговорный язык; функциональные стили:</w:t>
      </w:r>
      <w:r w:rsidRPr="00266EE9">
        <w:rPr>
          <w:sz w:val="28"/>
          <w:szCs w:val="28"/>
        </w:rPr>
        <w:tab/>
        <w:t>научный, публицистический, официально-деловой; язык художественной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литературы.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жанры научного (отзыв, выступление, доклад), публицистического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5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153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(выступление, интервью), официально-делового (расписка, доверенность, заявление) стилей, разговорной речи (рассказ, беседа).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2. Установление принадлежности текста к определённой функциональной разновидности языка. Создание </w:t>
      </w:r>
      <w:r w:rsidRPr="00266EE9">
        <w:rPr>
          <w:sz w:val="28"/>
          <w:szCs w:val="28"/>
        </w:rPr>
        <w:t>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85" w:name="bookmark84"/>
      <w:r w:rsidRPr="00266EE9">
        <w:rPr>
          <w:sz w:val="28"/>
          <w:szCs w:val="28"/>
        </w:rPr>
        <w:t>Общие сведения о языке</w:t>
      </w:r>
      <w:bookmarkEnd w:id="85"/>
    </w:p>
    <w:p w:rsidR="00B26E1C" w:rsidRPr="00266EE9" w:rsidRDefault="00963D26">
      <w:pPr>
        <w:pStyle w:val="20"/>
        <w:numPr>
          <w:ilvl w:val="0"/>
          <w:numId w:val="48"/>
        </w:numPr>
        <w:shd w:val="clear" w:color="auto" w:fill="auto"/>
        <w:tabs>
          <w:tab w:val="left" w:pos="8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Русский язык в кругу других славянских языков. Роль старославянского (церковнославянского) языка в</w:t>
      </w:r>
      <w:r w:rsidRPr="00266EE9">
        <w:rPr>
          <w:sz w:val="28"/>
          <w:szCs w:val="28"/>
        </w:rPr>
        <w:t xml:space="preserve"> развитии русского языка.</w:t>
      </w:r>
    </w:p>
    <w:p w:rsidR="00B26E1C" w:rsidRPr="00266EE9" w:rsidRDefault="00963D26">
      <w:pPr>
        <w:pStyle w:val="20"/>
        <w:shd w:val="clear" w:color="auto" w:fill="auto"/>
        <w:tabs>
          <w:tab w:val="left" w:pos="439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Русский язык как развивающееся явление. Формы функционирования современного русского языка:</w:t>
      </w:r>
      <w:r w:rsidRPr="00266EE9">
        <w:rPr>
          <w:sz w:val="28"/>
          <w:szCs w:val="28"/>
        </w:rPr>
        <w:tab/>
        <w:t>литературный язык, диалекты, просторечие,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профессиональные разновидности, жаргон.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Русский язык — язык русской художественной литературы. О</w:t>
      </w:r>
      <w:r w:rsidRPr="00266EE9">
        <w:rPr>
          <w:sz w:val="28"/>
          <w:szCs w:val="28"/>
        </w:rPr>
        <w:t>сновные изобразительные средства русского языка.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Лингвистика как наука о языке.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разделы лингвистики.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Выдающиеся отечественные лингвисты.</w:t>
      </w:r>
    </w:p>
    <w:p w:rsidR="00B26E1C" w:rsidRPr="00266EE9" w:rsidRDefault="00963D26">
      <w:pPr>
        <w:pStyle w:val="20"/>
        <w:numPr>
          <w:ilvl w:val="0"/>
          <w:numId w:val="48"/>
        </w:numPr>
        <w:shd w:val="clear" w:color="auto" w:fill="auto"/>
        <w:tabs>
          <w:tab w:val="left" w:pos="853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Осознание важности коммуникативных умений в жизни человека, понимание роли русского языка в жизни общества и </w:t>
      </w:r>
      <w:r w:rsidRPr="00266EE9">
        <w:rPr>
          <w:sz w:val="28"/>
          <w:szCs w:val="28"/>
        </w:rPr>
        <w:t>государства, в современном мире.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</w:t>
      </w:r>
      <w:r w:rsidRPr="00266EE9">
        <w:rPr>
          <w:sz w:val="28"/>
          <w:szCs w:val="28"/>
        </w:rPr>
        <w:t>тельных средств языка в художественных текстах.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Фонетика и орфоэпия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Фонетика как раздел лингвистики.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Звук как единица языка. Система гласных звуков. Система согласных звуков.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Изменение звуков в речевом потоке. Элементы фонетической транскрипции. Слог.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90"/>
          <w:footerReference w:type="default" r:id="rId91"/>
          <w:pgSz w:w="11900" w:h="16840"/>
          <w:pgMar w:top="864" w:right="425" w:bottom="955" w:left="742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154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Ударение.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Орфоэпия как раздел лингвистики. Основные правила нормативного произношения и ударения.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Орфоэпический словарь.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2. Совершенствование навыков различения ударных </w:t>
      </w:r>
      <w:r w:rsidRPr="00266EE9">
        <w:rPr>
          <w:sz w:val="28"/>
          <w:szCs w:val="28"/>
        </w:rPr>
        <w:t>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Нормативное произношение слов. Оценка собственной и чужой реч</w:t>
      </w:r>
      <w:r w:rsidRPr="00266EE9">
        <w:rPr>
          <w:sz w:val="28"/>
          <w:szCs w:val="28"/>
        </w:rPr>
        <w:t>и с точки зрения орфоэпической правильности.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Графика</w:t>
      </w:r>
    </w:p>
    <w:p w:rsidR="00B26E1C" w:rsidRPr="00266EE9" w:rsidRDefault="00963D26">
      <w:pPr>
        <w:pStyle w:val="20"/>
        <w:numPr>
          <w:ilvl w:val="0"/>
          <w:numId w:val="49"/>
        </w:numPr>
        <w:shd w:val="clear" w:color="auto" w:fill="auto"/>
        <w:tabs>
          <w:tab w:val="left" w:pos="84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Графика как раздел лингвистики. Соотношени</w:t>
      </w:r>
      <w:r w:rsidRPr="00266EE9">
        <w:rPr>
          <w:sz w:val="28"/>
          <w:szCs w:val="28"/>
        </w:rPr>
        <w:t xml:space="preserve">е звука и буквы. Обозначение на письме твёрдости и мягкости согласных. Способы обозначения </w:t>
      </w:r>
      <w:r w:rsidRPr="00266EE9">
        <w:rPr>
          <w:sz w:val="28"/>
          <w:szCs w:val="28"/>
          <w:lang w:val="en-US" w:eastAsia="en-US" w:bidi="en-US"/>
        </w:rPr>
        <w:t>[j’].</w:t>
      </w:r>
    </w:p>
    <w:p w:rsidR="00B26E1C" w:rsidRPr="00266EE9" w:rsidRDefault="00963D26">
      <w:pPr>
        <w:pStyle w:val="20"/>
        <w:numPr>
          <w:ilvl w:val="0"/>
          <w:numId w:val="49"/>
        </w:numPr>
        <w:shd w:val="clear" w:color="auto" w:fill="auto"/>
        <w:tabs>
          <w:tab w:val="left" w:pos="84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</w:t>
      </w:r>
      <w:r w:rsidRPr="00266EE9">
        <w:rPr>
          <w:sz w:val="28"/>
          <w:szCs w:val="28"/>
        </w:rPr>
        <w:t xml:space="preserve">иклопедиях, </w:t>
      </w:r>
      <w:r w:rsidRPr="00266EE9">
        <w:rPr>
          <w:sz w:val="28"/>
          <w:szCs w:val="28"/>
          <w:lang w:val="en-US" w:eastAsia="en-US" w:bidi="en-US"/>
        </w:rPr>
        <w:t>SMS</w:t>
      </w:r>
      <w:r w:rsidRPr="00266EE9">
        <w:rPr>
          <w:sz w:val="28"/>
          <w:szCs w:val="28"/>
        </w:rPr>
        <w:t>-сообщениях.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Морфемика и словообразование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Морфемика как раздел лингвистики. Морфема как минимальная значимая единица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Словообразующие и формообразующие морфемы. Окончание как формообразующая морфема.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Приставка, суффикс как словообра</w:t>
      </w:r>
      <w:r w:rsidRPr="00266EE9">
        <w:rPr>
          <w:sz w:val="28"/>
          <w:szCs w:val="28"/>
        </w:rPr>
        <w:t>зующие морфемы.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Словообразование как раздел лингвистики. </w:t>
      </w:r>
      <w:r w:rsidRPr="00266EE9">
        <w:rPr>
          <w:sz w:val="28"/>
          <w:szCs w:val="28"/>
        </w:rPr>
        <w:t>Исходная (производящая) основа и словообразующая морфема.</w:t>
      </w:r>
    </w:p>
    <w:p w:rsidR="00B26E1C" w:rsidRPr="00266EE9" w:rsidRDefault="00963D26">
      <w:pPr>
        <w:pStyle w:val="20"/>
        <w:shd w:val="clear" w:color="auto" w:fill="auto"/>
        <w:tabs>
          <w:tab w:val="left" w:pos="587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способы образования слов:</w:t>
      </w:r>
      <w:r w:rsidRPr="00266EE9">
        <w:rPr>
          <w:sz w:val="28"/>
          <w:szCs w:val="28"/>
        </w:rPr>
        <w:tab/>
        <w:t xml:space="preserve">приставочный, суффиксальный, </w:t>
      </w:r>
      <w:r w:rsidRPr="00266EE9">
        <w:rPr>
          <w:sz w:val="28"/>
          <w:szCs w:val="28"/>
        </w:rPr>
        <w:lastRenderedPageBreak/>
        <w:t xml:space="preserve">приставочно-суффиксальный, бессуффиксный; сложение и его виды; переход слова из одной части речи в другую; сращение сочетания слов в </w:t>
      </w:r>
      <w:r w:rsidRPr="00266EE9">
        <w:rPr>
          <w:sz w:val="28"/>
          <w:szCs w:val="28"/>
        </w:rPr>
        <w:t>слово. Словообразовательная пара, словообразовательная цепочка. Словообразовательное гнездо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Словообразовательный и морфемный словари.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выразительные средства словообразования.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2. Осмысление морфемы как значимой единицы языка. Осознание роли м</w:t>
      </w:r>
      <w:r w:rsidRPr="00266EE9">
        <w:rPr>
          <w:sz w:val="28"/>
          <w:szCs w:val="28"/>
        </w:rPr>
        <w:t>орфем в процессах формо- и словообразования.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словообразовательно</w:t>
      </w:r>
      <w:r w:rsidRPr="00266EE9">
        <w:rPr>
          <w:sz w:val="28"/>
          <w:szCs w:val="28"/>
        </w:rPr>
        <w:t>го, морфемного и этимологического словарей при решении разнообразных учебных задач.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Лексикология и фразеология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Лексикология как раздел лингвистики. Слово как единица языка. Лексическое значение слова. Однозначные и многозначные слова; прямое и переносно</w:t>
      </w:r>
      <w:r w:rsidRPr="00266EE9">
        <w:rPr>
          <w:sz w:val="28"/>
          <w:szCs w:val="28"/>
        </w:rPr>
        <w:t>е значения слова. Переносное значение слов как основа тропов.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Тематические группы слов. Толковые словари русского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Синонимы. Антонимы. Омонимы. Словари синонимов и антонимов русского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Лексика русского языка с точки зрения её происхождения: иско</w:t>
      </w:r>
      <w:r w:rsidRPr="00266EE9">
        <w:rPr>
          <w:sz w:val="28"/>
          <w:szCs w:val="28"/>
        </w:rPr>
        <w:t>нно русские и заимствованные слова. Словари иностранных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Лексика русского языка с точки зрения сферы её употребления. Общеупотребительные слова. Д</w:t>
      </w:r>
      <w:r w:rsidRPr="00266EE9">
        <w:rPr>
          <w:sz w:val="28"/>
          <w:szCs w:val="28"/>
        </w:rPr>
        <w:t>иалектные слова. Термины и профессионализмы. Жаргонная лексика.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Стилистические пласты лексики.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34" w:bottom="1248" w:left="73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Разные виды лек</w:t>
      </w:r>
      <w:r w:rsidRPr="00266EE9">
        <w:rPr>
          <w:sz w:val="28"/>
          <w:szCs w:val="28"/>
        </w:rPr>
        <w:t>сических словарей и их роль в овладении словарным богатством родного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</w:t>
      </w:r>
      <w:r w:rsidRPr="00266EE9">
        <w:rPr>
          <w:sz w:val="28"/>
          <w:szCs w:val="28"/>
        </w:rPr>
        <w:t>принадлежности.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Проведение лексического разбора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Извлечение необходимой и</w:t>
      </w:r>
      <w:r w:rsidRPr="00266EE9">
        <w:rPr>
          <w:sz w:val="28"/>
          <w:szCs w:val="28"/>
        </w:rPr>
        <w:t>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Морфология</w:t>
      </w:r>
    </w:p>
    <w:p w:rsidR="00B26E1C" w:rsidRPr="00266EE9" w:rsidRDefault="00963D26">
      <w:pPr>
        <w:pStyle w:val="20"/>
        <w:numPr>
          <w:ilvl w:val="0"/>
          <w:numId w:val="50"/>
        </w:numPr>
        <w:shd w:val="clear" w:color="auto" w:fill="auto"/>
        <w:tabs>
          <w:tab w:val="left" w:pos="85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Морфология как раздел </w:t>
      </w:r>
      <w:r w:rsidRPr="00266EE9">
        <w:rPr>
          <w:sz w:val="28"/>
          <w:szCs w:val="28"/>
        </w:rPr>
        <w:t>грамматики.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Части речи как лексико-грамматические разряды слов. Система частей речи в русском языке.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</w:t>
      </w:r>
      <w:r w:rsidRPr="00266EE9">
        <w:rPr>
          <w:sz w:val="28"/>
          <w:szCs w:val="28"/>
        </w:rPr>
        <w:t>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Служебные части речи, их разряды по значению, структуре и синтаксическому употреблению.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Междометия и звукоподражате</w:t>
      </w:r>
      <w:r w:rsidRPr="00266EE9">
        <w:rPr>
          <w:sz w:val="28"/>
          <w:szCs w:val="28"/>
        </w:rPr>
        <w:t>льные слова.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Омонимия слов разных частей речи.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Словари грамматических трудностей.</w:t>
      </w:r>
    </w:p>
    <w:p w:rsidR="00B26E1C" w:rsidRPr="00266EE9" w:rsidRDefault="00963D26">
      <w:pPr>
        <w:pStyle w:val="20"/>
        <w:numPr>
          <w:ilvl w:val="0"/>
          <w:numId w:val="50"/>
        </w:numPr>
        <w:shd w:val="clear" w:color="auto" w:fill="auto"/>
        <w:tabs>
          <w:tab w:val="left" w:pos="85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</w:t>
      </w:r>
      <w:r w:rsidRPr="00266EE9">
        <w:rPr>
          <w:sz w:val="28"/>
          <w:szCs w:val="28"/>
        </w:rPr>
        <w:t>ое употребление форм слов различных частей речи. Применение морфологических знаний и умений в практике правописания.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словарей грамматических трудностей в речевой практике.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86" w:name="bookmark85"/>
      <w:r w:rsidRPr="00266EE9">
        <w:rPr>
          <w:sz w:val="28"/>
          <w:szCs w:val="28"/>
        </w:rPr>
        <w:t>Синтаксис</w:t>
      </w:r>
      <w:bookmarkEnd w:id="8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Синтаксис как раздел грамматики. Словосочетание и предлож</w:t>
      </w:r>
      <w:r w:rsidRPr="00266EE9">
        <w:rPr>
          <w:sz w:val="28"/>
          <w:szCs w:val="28"/>
        </w:rPr>
        <w:t>ение как единицы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92"/>
          <w:footerReference w:type="default" r:id="rId93"/>
          <w:pgSz w:w="11900" w:h="16840"/>
          <w:pgMar w:top="864" w:right="422" w:bottom="864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157</w:t>
      </w:r>
    </w:p>
    <w:p w:rsidR="00B26E1C" w:rsidRPr="00266EE9" w:rsidRDefault="00963D26">
      <w:pPr>
        <w:pStyle w:val="20"/>
        <w:shd w:val="clear" w:color="auto" w:fill="auto"/>
        <w:spacing w:after="26" w:line="288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синтаксиса.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Виды предложений по цели высказывания и </w:t>
      </w:r>
      <w:r w:rsidRPr="00266EE9">
        <w:rPr>
          <w:sz w:val="28"/>
          <w:szCs w:val="28"/>
        </w:rPr>
        <w:t>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B26E1C" w:rsidRPr="00266EE9" w:rsidRDefault="00963D26">
      <w:pPr>
        <w:pStyle w:val="20"/>
        <w:shd w:val="clear" w:color="auto" w:fill="auto"/>
        <w:tabs>
          <w:tab w:val="left" w:pos="644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Структурные типы простых предложений:</w:t>
      </w:r>
      <w:r w:rsidRPr="00266EE9">
        <w:rPr>
          <w:sz w:val="28"/>
          <w:szCs w:val="28"/>
        </w:rPr>
        <w:tab/>
        <w:t>двусоставные и односоставные,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распространённые и нераспространённые, предложения осложнён</w:t>
      </w:r>
      <w:r w:rsidRPr="00266EE9">
        <w:rPr>
          <w:sz w:val="28"/>
          <w:szCs w:val="28"/>
        </w:rPr>
        <w:t>ной и неосложнённой структуры, полные и неполные.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односоставных предложений.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Классификация сложных предложений.</w:t>
      </w:r>
      <w:r w:rsidRPr="00266EE9">
        <w:rPr>
          <w:sz w:val="28"/>
          <w:szCs w:val="28"/>
        </w:rPr>
        <w:t xml:space="preserve">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Способы передачи чужой речи.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2. Проведение </w:t>
      </w:r>
      <w:r w:rsidRPr="00266EE9">
        <w:rPr>
          <w:sz w:val="28"/>
          <w:szCs w:val="28"/>
        </w:rPr>
        <w:t>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</w:t>
      </w:r>
      <w:r w:rsidRPr="00266EE9">
        <w:rPr>
          <w:sz w:val="28"/>
          <w:szCs w:val="28"/>
        </w:rPr>
        <w:t>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Применение синтаксических знаний и умений в практике правописания.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Правописание: орфография и пунктуация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1. Орфография ка</w:t>
      </w:r>
      <w:r w:rsidRPr="00266EE9">
        <w:rPr>
          <w:sz w:val="28"/>
          <w:szCs w:val="28"/>
        </w:rPr>
        <w:t>к система правил правописания. Понятие орфограммы.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Правописание гласных и согласных в составе морфем. Правописание </w:t>
      </w:r>
      <w:r w:rsidRPr="00266EE9">
        <w:rPr>
          <w:rStyle w:val="25"/>
          <w:sz w:val="28"/>
          <w:szCs w:val="28"/>
        </w:rPr>
        <w:t>ъ</w:t>
      </w:r>
      <w:r w:rsidRPr="00266EE9">
        <w:rPr>
          <w:sz w:val="28"/>
          <w:szCs w:val="28"/>
        </w:rPr>
        <w:t xml:space="preserve"> и </w:t>
      </w:r>
      <w:r w:rsidRPr="00266EE9">
        <w:rPr>
          <w:rStyle w:val="25"/>
          <w:sz w:val="28"/>
          <w:szCs w:val="28"/>
        </w:rPr>
        <w:t>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Слитные, дефисные и раздельные написания.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Употребление прописной и строчной буквы.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Перенос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932" w:right="480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Орфографические </w:t>
      </w:r>
      <w:r w:rsidRPr="00266EE9">
        <w:rPr>
          <w:sz w:val="28"/>
          <w:szCs w:val="28"/>
        </w:rPr>
        <w:t>словари и справочники.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Пунктуация как система правил правописания.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в конце предложения.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в простом неосложнённом предложении.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в простом ос</w:t>
      </w:r>
      <w:r w:rsidRPr="00266EE9">
        <w:rPr>
          <w:sz w:val="28"/>
          <w:szCs w:val="28"/>
        </w:rPr>
        <w:t>ложнённом предложении.</w:t>
      </w:r>
    </w:p>
    <w:p w:rsidR="00B26E1C" w:rsidRPr="00266EE9" w:rsidRDefault="00963D26">
      <w:pPr>
        <w:pStyle w:val="20"/>
        <w:shd w:val="clear" w:color="auto" w:fill="auto"/>
        <w:tabs>
          <w:tab w:val="left" w:pos="813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в сложном предложении:</w:t>
      </w:r>
      <w:r w:rsidRPr="00266EE9">
        <w:rPr>
          <w:sz w:val="28"/>
          <w:szCs w:val="28"/>
        </w:rPr>
        <w:tab/>
        <w:t>сложносочинённом,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сложноподчинённом, бессоюзном, а также в сложном предложении с разными видами связи.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Знаки препинания при прямой речи и цитировании, в диалоге.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Сочетание знаков препинания.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2.</w:t>
      </w:r>
      <w:r w:rsidRPr="00266EE9">
        <w:rPr>
          <w:sz w:val="28"/>
          <w:szCs w:val="28"/>
        </w:rPr>
        <w:t xml:space="preserve">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</w:t>
      </w:r>
      <w:r w:rsidRPr="00266EE9">
        <w:rPr>
          <w:sz w:val="28"/>
          <w:szCs w:val="28"/>
        </w:rPr>
        <w:t>на грамматико-интонационный анализ при объяснении расстановки знаков препинания в предложении.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Язык и культура</w:t>
      </w:r>
    </w:p>
    <w:p w:rsidR="00B26E1C" w:rsidRPr="00266EE9" w:rsidRDefault="00963D26">
      <w:pPr>
        <w:pStyle w:val="20"/>
        <w:numPr>
          <w:ilvl w:val="0"/>
          <w:numId w:val="51"/>
        </w:numPr>
        <w:shd w:val="clear" w:color="auto" w:fill="auto"/>
        <w:tabs>
          <w:tab w:val="left" w:pos="85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Взаимосвязь языка и </w:t>
      </w:r>
      <w:r w:rsidRPr="00266EE9">
        <w:rPr>
          <w:sz w:val="28"/>
          <w:szCs w:val="28"/>
        </w:rPr>
        <w:t>культуры, истории народа. Русский речевой этикет.</w:t>
      </w:r>
    </w:p>
    <w:p w:rsidR="00B26E1C" w:rsidRPr="00266EE9" w:rsidRDefault="00963D26">
      <w:pPr>
        <w:pStyle w:val="20"/>
        <w:numPr>
          <w:ilvl w:val="0"/>
          <w:numId w:val="51"/>
        </w:numPr>
        <w:shd w:val="clear" w:color="auto" w:fill="auto"/>
        <w:tabs>
          <w:tab w:val="left" w:pos="853"/>
        </w:tabs>
        <w:spacing w:after="484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Выявление единиц языка с национально 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</w:t>
      </w:r>
      <w:r w:rsidRPr="00266EE9">
        <w:rPr>
          <w:sz w:val="28"/>
          <w:szCs w:val="28"/>
        </w:rPr>
        <w:t>евого этикета в учебной деятельности и повседневной жизни.</w:t>
      </w:r>
    </w:p>
    <w:p w:rsidR="00B26E1C" w:rsidRPr="00266EE9" w:rsidRDefault="00963D26">
      <w:pPr>
        <w:pStyle w:val="10"/>
        <w:keepNext/>
        <w:keepLines/>
        <w:numPr>
          <w:ilvl w:val="0"/>
          <w:numId w:val="44"/>
        </w:numPr>
        <w:shd w:val="clear" w:color="auto" w:fill="auto"/>
        <w:tabs>
          <w:tab w:val="left" w:pos="5301"/>
        </w:tabs>
        <w:spacing w:line="475" w:lineRule="exact"/>
        <w:ind w:left="4280"/>
        <w:rPr>
          <w:sz w:val="28"/>
          <w:szCs w:val="28"/>
        </w:rPr>
      </w:pPr>
      <w:bookmarkStart w:id="87" w:name="bookmark86"/>
      <w:r w:rsidRPr="00266EE9">
        <w:rPr>
          <w:sz w:val="28"/>
          <w:szCs w:val="28"/>
        </w:rPr>
        <w:t>Литература.</w:t>
      </w:r>
      <w:bookmarkEnd w:id="87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Русский фольклор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Малые жанры фольклора.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</w:t>
      </w:r>
      <w:r w:rsidRPr="00266EE9">
        <w:rPr>
          <w:sz w:val="28"/>
          <w:szCs w:val="28"/>
        </w:rPr>
        <w:t xml:space="preserve"> как образное выражение. Загадка как метафора, вид словесной игры.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Сказки (волшебные, бытовые, о животных). Сказка как выражение народной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159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мудрости и нравственных представлений народа. Виды сказок (волшебные, бытовые, сказки о животных). </w:t>
      </w:r>
      <w:r w:rsidRPr="00266EE9">
        <w:rPr>
          <w:sz w:val="28"/>
          <w:szCs w:val="28"/>
        </w:rPr>
        <w:t>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Былина «Илья Муромец и Соловей-разбойник».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Воплощение в образе богатыря национального характера, нрав</w:t>
      </w:r>
      <w:r w:rsidRPr="00266EE9">
        <w:rPr>
          <w:sz w:val="28"/>
          <w:szCs w:val="28"/>
        </w:rPr>
        <w:t>ственных достоинств героя. Прославление силы, мужества, справедливости, бескорыстного служения Отечеству.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Древнерусская литература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«Слово о полку Игореве».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«Слово...» как величайший памятник литературы Древней Руси. История открытия «Слова...». Проблема ав</w:t>
      </w:r>
      <w:r w:rsidRPr="00266EE9">
        <w:rPr>
          <w:sz w:val="28"/>
          <w:szCs w:val="28"/>
        </w:rPr>
        <w:t>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«Слове.». «Золотое слово» Святослава и основная идея произведения. Соединение языческой и хрис</w:t>
      </w:r>
      <w:r w:rsidRPr="00266EE9">
        <w:rPr>
          <w:sz w:val="28"/>
          <w:szCs w:val="28"/>
        </w:rPr>
        <w:t>тианской образности. Язык произведения. Переводы «Слова...».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«Житие Сергия Радонежского» (фрагменты). Духовный путь Сергия Радонежского. Идейное содержание произведения. Соответствие образа героя и его жизненного пути канону житийной литературы. Сочетание </w:t>
      </w:r>
      <w:r w:rsidRPr="00266EE9">
        <w:rPr>
          <w:sz w:val="28"/>
          <w:szCs w:val="28"/>
        </w:rPr>
        <w:t>исторического, бытового и чудесного в житии. Сила духа и святость героя. Отражение композиционных, сюжетных, стилистических особенностей житийной литературы в историческом очерке Б. К. Зайцева.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XVIII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Д. И. Фонвизин. </w:t>
      </w:r>
      <w:r w:rsidRPr="00266EE9">
        <w:rPr>
          <w:sz w:val="28"/>
          <w:szCs w:val="28"/>
        </w:rPr>
        <w:t>Комедия «Недоросль</w:t>
      </w:r>
      <w:r w:rsidRPr="00266EE9">
        <w:rPr>
          <w:sz w:val="28"/>
          <w:szCs w:val="28"/>
        </w:rPr>
        <w:t>» (фрагменты). Социальная и нравственная проблематика комедии. Сатирическая направленность. Проблемы воспитания, образования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Н. </w:t>
      </w:r>
      <w:r w:rsidRPr="00266EE9">
        <w:rPr>
          <w:rStyle w:val="24"/>
          <w:sz w:val="28"/>
          <w:szCs w:val="28"/>
        </w:rPr>
        <w:t xml:space="preserve">М. Карамзин. </w:t>
      </w:r>
      <w:r w:rsidRPr="00266EE9">
        <w:rPr>
          <w:sz w:val="28"/>
          <w:szCs w:val="28"/>
        </w:rPr>
        <w:t>Повесть «Бедная Лиза». 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Г. Р. Державин.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>Стихотворение «Памятник». Жизнеутверждающий характер поэзии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160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Державина. Тема поэта и поэзии.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XIX в. (первая половина)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И. А. Крылов. </w:t>
      </w:r>
      <w:r w:rsidRPr="00266EE9">
        <w:rPr>
          <w:sz w:val="28"/>
          <w:szCs w:val="28"/>
        </w:rPr>
        <w:t xml:space="preserve">Басни «Волк и Ягнёнок», «Свинья под Дубом», «Волк на псарне». Жанр </w:t>
      </w:r>
      <w:r w:rsidRPr="00266EE9">
        <w:rPr>
          <w:sz w:val="28"/>
          <w:szCs w:val="28"/>
        </w:rPr>
        <w:lastRenderedPageBreak/>
        <w:t>басни, история его развития. Образ</w:t>
      </w:r>
      <w:r w:rsidRPr="00266EE9">
        <w:rPr>
          <w:sz w:val="28"/>
          <w:szCs w:val="28"/>
        </w:rPr>
        <w:t>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В. А. Жуковский. </w:t>
      </w:r>
      <w:r w:rsidRPr="00266EE9">
        <w:rPr>
          <w:sz w:val="28"/>
          <w:szCs w:val="28"/>
        </w:rPr>
        <w:t>Баллада «С</w:t>
      </w:r>
      <w:r w:rsidRPr="00266EE9">
        <w:rPr>
          <w:sz w:val="28"/>
          <w:szCs w:val="28"/>
        </w:rPr>
        <w:t>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народно - поэтические традиции, атмосфера тайны, пейзаж. Мотив</w:t>
      </w:r>
      <w:r w:rsidRPr="00266EE9">
        <w:rPr>
          <w:sz w:val="28"/>
          <w:szCs w:val="28"/>
        </w:rPr>
        <w:t>ы дороги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Стихотворения «Море», «Невыразимое». Основные темы и образы поэзии Жуковского. Лиричес</w:t>
      </w:r>
      <w:r w:rsidRPr="00266EE9">
        <w:rPr>
          <w:sz w:val="28"/>
          <w:szCs w:val="28"/>
        </w:rPr>
        <w:t>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С. Грибоедов. </w:t>
      </w:r>
      <w:r w:rsidRPr="00266EE9">
        <w:rPr>
          <w:sz w:val="28"/>
          <w:szCs w:val="28"/>
        </w:rPr>
        <w:t>Комедия «Горе от ума». История создания, публикации и пе</w:t>
      </w:r>
      <w:r w:rsidRPr="00266EE9">
        <w:rPr>
          <w:sz w:val="28"/>
          <w:szCs w:val="28"/>
        </w:rPr>
        <w:t xml:space="preserve">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</w:t>
      </w:r>
      <w:r w:rsidRPr="00266EE9">
        <w:rPr>
          <w:sz w:val="28"/>
          <w:szCs w:val="28"/>
        </w:rPr>
        <w:t>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 - историческое и общечеловеческое в произведе</w:t>
      </w:r>
      <w:r w:rsidRPr="00266EE9">
        <w:rPr>
          <w:sz w:val="28"/>
          <w:szCs w:val="28"/>
        </w:rPr>
        <w:t>нии. Необычность развязки, смысл финала комедии. Критика о пьесе Грибоедова.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С. Пушкин. </w:t>
      </w:r>
      <w:r w:rsidRPr="00266EE9">
        <w:rPr>
          <w:sz w:val="28"/>
          <w:szCs w:val="28"/>
        </w:rPr>
        <w:t>Стихотворения «Няне», «И. И. Пущину», «Зимнее утро», «Зимний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вечер», «К ***», «Я помню чудное мгновенье», «Анчар», «Туча», «19 октября» («Роняет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лес багряный свой </w:t>
      </w:r>
      <w:r w:rsidRPr="00266EE9">
        <w:rPr>
          <w:sz w:val="28"/>
          <w:szCs w:val="28"/>
        </w:rPr>
        <w:t>убор.»), «К Чаадаеву», «К морю», «Пророк», «На холмах Грузии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лежит ночная мгла.», «Я вас любил: любовь еще, быть может.», «Бесы», «Я памятник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себе воздвиг нерукотворный.», «Осень», «Два чувства дивно близки нам.». Многообразие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161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тем, жанров, мотивов лири</w:t>
      </w:r>
      <w:r w:rsidRPr="00266EE9">
        <w:rPr>
          <w:sz w:val="28"/>
          <w:szCs w:val="28"/>
        </w:rPr>
        <w:t xml:space="preserve">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Размышления поэта о </w:t>
      </w:r>
      <w:r w:rsidRPr="00266EE9">
        <w:rPr>
          <w:sz w:val="28"/>
          <w:szCs w:val="28"/>
        </w:rPr>
        <w:t xml:space="preserve">скоротечности человеческого бытия. Тема поэта и </w:t>
      </w:r>
      <w:r w:rsidRPr="00266EE9">
        <w:rPr>
          <w:sz w:val="28"/>
          <w:szCs w:val="28"/>
        </w:rPr>
        <w:lastRenderedPageBreak/>
        <w:t>поэзии.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стихотворений. Библейские и античн</w:t>
      </w:r>
      <w:r w:rsidRPr="00266EE9">
        <w:rPr>
          <w:sz w:val="28"/>
          <w:szCs w:val="28"/>
        </w:rPr>
        <w:t xml:space="preserve">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поэзии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</w:rPr>
        <w:t>—ХХ вв.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Баллад</w:t>
      </w:r>
      <w:r w:rsidRPr="00266EE9">
        <w:rPr>
          <w:sz w:val="28"/>
          <w:szCs w:val="28"/>
        </w:rPr>
        <w:t xml:space="preserve">а «Песнь о вещем Олеге». 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противопоставления образов Олега и кудесника. Особенности композиции произведения. Признаки </w:t>
      </w:r>
      <w:r w:rsidRPr="00266EE9">
        <w:rPr>
          <w:sz w:val="28"/>
          <w:szCs w:val="28"/>
        </w:rPr>
        <w:t>жанра баллады в «Песне.». Художественные средства произведения, позволившие воссоздать атмосферу Древней Руси.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Роман «Дубровский». История создания произведения. Картины жизни русского поместного дворянства. Образы Дубровского и Троекурова. Противостояние </w:t>
      </w:r>
      <w:r w:rsidRPr="00266EE9">
        <w:rPr>
          <w:sz w:val="28"/>
          <w:szCs w:val="28"/>
        </w:rPr>
        <w:t>человеческих чувств и социальных обстоятельств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приключенческого романа в произведении Пушкин</w:t>
      </w:r>
      <w:r w:rsidRPr="00266EE9">
        <w:rPr>
          <w:sz w:val="28"/>
          <w:szCs w:val="28"/>
        </w:rPr>
        <w:t>а. Романтический характер истории любви Маши и Владимира. Средства выражения авторского отношения к героям романа.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Роман «Капитанская дочка». История создания романа. Историческое исследование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«История Пугачёва» и роман «Капитанская дочка». Пугачёв в истор</w:t>
      </w:r>
      <w:r w:rsidRPr="00266EE9">
        <w:rPr>
          <w:sz w:val="28"/>
          <w:szCs w:val="28"/>
        </w:rPr>
        <w:t>ическом труде и 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романе. Форма семейных записок как выражение частного взгляда на отечественную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историю. Изображение исторических деятелей на страницах романа (Пугачёв, Екатерина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II). Главные герои романа. Становление, развитие характера, личности Петра </w:t>
      </w:r>
      <w:r w:rsidRPr="00266EE9">
        <w:rPr>
          <w:sz w:val="28"/>
          <w:szCs w:val="28"/>
        </w:rPr>
        <w:t>Гринёва.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Значение образа Савельича. Нравственная красота Маши Мироновой. Образ антигероя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Швабрина. Проблемы долга, чести, милосердия, нравственного выбора. Портрет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пейзаж в романе. Художественная функция народных песен, сказок, пословиц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162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 xml:space="preserve">поговорок. </w:t>
      </w:r>
      <w:r w:rsidRPr="00266EE9">
        <w:rPr>
          <w:sz w:val="28"/>
          <w:szCs w:val="28"/>
        </w:rPr>
        <w:t>Роль эпиграфов в романе. Название и идейный смысл произведения.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Повесть «Станционный смотритель». Цикл «Повести Белкина». Повествование от лица вымышленного героя как художественный приём. Отношение рассказчика к героям повести и формы его выражения. Образ</w:t>
      </w:r>
      <w:r w:rsidRPr="00266EE9">
        <w:rPr>
          <w:sz w:val="28"/>
          <w:szCs w:val="28"/>
        </w:rPr>
        <w:t xml:space="preserve"> рассказчика. Судьба Дуни и притча о блудном сыне. </w:t>
      </w:r>
      <w:r w:rsidRPr="00266EE9">
        <w:rPr>
          <w:sz w:val="28"/>
          <w:szCs w:val="28"/>
        </w:rPr>
        <w:lastRenderedPageBreak/>
        <w:t>Изображение «маленького человека», его положения в обществе. Трагическое и гуманистическое в повести.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Роман в стихах «Евгений Онегин». Замысел романа и его эволюция в процессе создания произведения. Особен</w:t>
      </w:r>
      <w:r w:rsidRPr="00266EE9">
        <w:rPr>
          <w:sz w:val="28"/>
          <w:szCs w:val="28"/>
        </w:rPr>
        <w:t xml:space="preserve">ности жанра и композиции «свободного романа». Единство лирического и эпического начал. Автор как идейно -композиционный и лирический центр романа. Сюжетные линии произведения и темы лирических отступлений. Автор и его герои. Образ читателя в романе. Образ </w:t>
      </w:r>
      <w:r w:rsidRPr="00266EE9">
        <w:rPr>
          <w:sz w:val="28"/>
          <w:szCs w:val="28"/>
        </w:rPr>
        <w:t>Онегина, его развитие. Типическое и индивидуальное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жизни русского общества: жизнь столиц и мир русской деревни</w:t>
      </w:r>
      <w:r w:rsidRPr="00266EE9">
        <w:rPr>
          <w:sz w:val="28"/>
          <w:szCs w:val="28"/>
        </w:rPr>
        <w:t>. Картины родной природы. «Онегинская строфа». Особенности языка, органичное сочетание высокой поэтической речи и дружеского разговора, упоминания имен богов и героев античной мифологии и использование просторечной лексики. Реализм пушкинского романа в сти</w:t>
      </w:r>
      <w:r w:rsidRPr="00266EE9">
        <w:rPr>
          <w:sz w:val="28"/>
          <w:szCs w:val="28"/>
        </w:rPr>
        <w:t>хах. «Евгений Онегин» в русской критике.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Трагедия «Моцарт и Сальери». Цикл маленьких трагедий -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</w:t>
      </w:r>
      <w:r w:rsidRPr="00266EE9">
        <w:rPr>
          <w:sz w:val="28"/>
          <w:szCs w:val="28"/>
        </w:rPr>
        <w:t>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Ю. Лермонтов. </w:t>
      </w:r>
      <w:r w:rsidRPr="00266EE9">
        <w:rPr>
          <w:sz w:val="28"/>
          <w:szCs w:val="28"/>
        </w:rPr>
        <w:t>Стихотворения «Парус», «Листок», «Тучи», «Смерть Поэта», «Когда волнуется желтеющая нива...»</w:t>
      </w:r>
      <w:r w:rsidRPr="00266EE9">
        <w:rPr>
          <w:sz w:val="28"/>
          <w:szCs w:val="28"/>
        </w:rPr>
        <w:t>, «Дума», «Поэт» («Отделкой золотой блистает мой кинжал.»), «Молитва» («В минуту жизни трудную.»), «И скучно и грустно», «Нет, не тебя так пылко я люблю.», «Родина», «Пророк», «На севере диком стоит одиноко.», «Ангел», «Три пальмы».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мотивы, образы</w:t>
      </w:r>
      <w:r w:rsidRPr="00266EE9">
        <w:rPr>
          <w:sz w:val="28"/>
          <w:szCs w:val="28"/>
        </w:rPr>
        <w:t xml:space="preserve"> и настроения поэзии Лермонтова. Чувство трагического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одиночества. Любовь как страсть, приносящая страдания. Чистота и красота поэзии как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заповедные святыни сердца. «Звуки небес» и «скучные песни земли». Трагическая судьба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163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поэта и человека в бездуховно</w:t>
      </w:r>
      <w:r w:rsidRPr="00266EE9">
        <w:rPr>
          <w:sz w:val="28"/>
          <w:szCs w:val="28"/>
        </w:rPr>
        <w:t>м мире. Своеобразие художественного мира поэзии Лермонтова. Характер лирического героя лермонтовской поэзии. Тема Родины, поэта и поэзии. Романтизм и реализм в лирике поэта.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Стихотворение «Бородино». Историческая основа стихотворения. Изображение историчес</w:t>
      </w:r>
      <w:r w:rsidRPr="00266EE9">
        <w:rPr>
          <w:sz w:val="28"/>
          <w:szCs w:val="28"/>
        </w:rPr>
        <w:t xml:space="preserve">кого события. Образ рядового участника сражения. Мастерство Лермонтова в </w:t>
      </w:r>
      <w:r w:rsidRPr="00266EE9">
        <w:rPr>
          <w:sz w:val="28"/>
          <w:szCs w:val="28"/>
        </w:rPr>
        <w:lastRenderedPageBreak/>
        <w:t>создании батальных сцен. Сочетание разговорных интонаций с высоким патриотическим пафосом стихотворения.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Поэма «Песня про царя Ивана Васильевича, молодого опричника и удалого купца Ка</w:t>
      </w:r>
      <w:r w:rsidRPr="00266EE9">
        <w:rPr>
          <w:sz w:val="28"/>
          <w:szCs w:val="28"/>
        </w:rPr>
        <w:t>лашникова». Поэма об историческом прошлом Руси. Картины быта XVI в., их значение для понимания характеров и идеи поэмы. Смысл столкновения Калашникова с Кирибеевичем и Иваном Грозным. Образ Ивана Грозного и тема несправедливой власти. Защита Калашниковым ч</w:t>
      </w:r>
      <w:r w:rsidRPr="00266EE9">
        <w:rPr>
          <w:sz w:val="28"/>
          <w:szCs w:val="28"/>
        </w:rPr>
        <w:t>еловеческого достоинства. Авторская позиция в поэме. Связь поэмы с художественными традициями устного народного творчества. Сопоставление зачина поэмы и её концовки. Образы гусляров. Язык и стих поэмы.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Поэма «Мцыри». «Мцыри» как романтическая поэма. Романт</w:t>
      </w:r>
      <w:r w:rsidRPr="00266EE9">
        <w:rPr>
          <w:sz w:val="28"/>
          <w:szCs w:val="28"/>
        </w:rPr>
        <w:t>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</w:t>
      </w:r>
      <w:r w:rsidRPr="00266EE9">
        <w:rPr>
          <w:sz w:val="28"/>
          <w:szCs w:val="28"/>
        </w:rPr>
        <w:t>ды, смысл их противопоставления. Портрет и речь героя как средства выражения авторского отношения. Смысл финала поэмы.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Роман «Герой нашего времени». «Герой нашего времени» как первый психологический роман в русской литературе. Нравственно-философская пробл</w:t>
      </w:r>
      <w:r w:rsidRPr="00266EE9">
        <w:rPr>
          <w:sz w:val="28"/>
          <w:szCs w:val="28"/>
        </w:rPr>
        <w:t>ематика произведения. Жанровое своеобразие романа. Особенности композиции романа, её роль в раскрытии характера Печорина. Особенности повествования. Особое внимание к внутренней жизни человека, его мыслям, чувствам, переживаниям, самоанализу, рефлексии. По</w:t>
      </w:r>
      <w:r w:rsidRPr="00266EE9">
        <w:rPr>
          <w:sz w:val="28"/>
          <w:szCs w:val="28"/>
        </w:rPr>
        <w:t>ртретные и пейзажные описания как средства раскрытия психологии личности. Главный герой и второстепенные персонажи произведения. Любовь и игра в любовь в жизни Печорина. Смысл финала романа. Черты романтизма и реализма в романе. Печорин и Онегин. Роман «Ге</w:t>
      </w:r>
      <w:r w:rsidRPr="00266EE9">
        <w:rPr>
          <w:sz w:val="28"/>
          <w:szCs w:val="28"/>
        </w:rPr>
        <w:t>рой нашего времени» в русской критике.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Н. В. Гоголь. </w:t>
      </w:r>
      <w:r w:rsidRPr="00266EE9">
        <w:rPr>
          <w:sz w:val="28"/>
          <w:szCs w:val="28"/>
        </w:rPr>
        <w:t>Повесть «Ночь перед Рождеством». Поэтизация картин народной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жизни (праздники, обряды, гулянья). Герои повести. Кузнец Вакула и его невеста Оксана.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164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Фольклорные традиции в создании образов. Изображение</w:t>
      </w:r>
      <w:r w:rsidRPr="00266EE9">
        <w:rPr>
          <w:sz w:val="28"/>
          <w:szCs w:val="28"/>
        </w:rPr>
        <w:t xml:space="preserve"> конфликта тёмных и светлых сил. Реальное и фантастическое в произведении. Сказочный характер фантастики. Описания украинского села и Петербурга. Характер повествования. Сочетание юмора и лиризма.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Повесть «Тарас Бульба». Эпическое величие мира и героически</w:t>
      </w:r>
      <w:r w:rsidRPr="00266EE9">
        <w:rPr>
          <w:sz w:val="28"/>
          <w:szCs w:val="28"/>
        </w:rPr>
        <w:t xml:space="preserve">й размах жизни в повести Гоголя. Прославление высокого строя народной вольницы, боевого товарищества, </w:t>
      </w:r>
      <w:r w:rsidRPr="00266EE9">
        <w:rPr>
          <w:sz w:val="28"/>
          <w:szCs w:val="28"/>
        </w:rPr>
        <w:lastRenderedPageBreak/>
        <w:t>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</w:t>
      </w:r>
      <w:r w:rsidRPr="00266EE9">
        <w:rPr>
          <w:sz w:val="28"/>
          <w:szCs w:val="28"/>
        </w:rPr>
        <w:t xml:space="preserve"> контраста в создании образов братьев, противопоставления в портретном описании, речевой характеристике. Трагизм конфликта отца и сына (Тарас и Андрий). Борьба долга и чувства в душах героев. Роль детали в раскрытии характеров героев. Смысл финала повести.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Повесть «Шинель». Развитие образа «маленького человека» в русской литературе. Потеря Акакием Акакиевичем Башмачкиным лица (одиночество, косноязычие). Шинель как последняя надежда согреться в холодном, неуютном мире, тщетность этой мечты. Петербург как сим</w:t>
      </w:r>
      <w:r w:rsidRPr="00266EE9">
        <w:rPr>
          <w:sz w:val="28"/>
          <w:szCs w:val="28"/>
        </w:rPr>
        <w:t>вол вечного холода, отчуждённости, бездушия. Роль фантастики в идейном замысле произведения. Гуманистический пафос повести.</w:t>
      </w:r>
    </w:p>
    <w:p w:rsidR="00B26E1C" w:rsidRPr="00266EE9" w:rsidRDefault="00963D26">
      <w:pPr>
        <w:pStyle w:val="20"/>
        <w:shd w:val="clear" w:color="auto" w:fill="auto"/>
        <w:tabs>
          <w:tab w:val="left" w:pos="227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Комедия «Ревизор». История создания комедии и её сценическая судьба. Поворот русской драматургии к социальной теме. Русское </w:t>
      </w:r>
      <w:r w:rsidRPr="00266EE9">
        <w:rPr>
          <w:sz w:val="28"/>
          <w:szCs w:val="28"/>
        </w:rPr>
        <w:t>чиновничество в сатирическом изображении:</w:t>
      </w:r>
      <w:r w:rsidRPr="00266EE9">
        <w:rPr>
          <w:sz w:val="28"/>
          <w:szCs w:val="28"/>
        </w:rPr>
        <w:tab/>
        <w:t>разоблачение пошлости, угодливости, чинопочитания,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беспринципности, взяточничества и казнокрадства, лживости. Основной конфликт комедии и стадии его развития. Особенности завязки, развития действия, кульминации и р</w:t>
      </w:r>
      <w:r w:rsidRPr="00266EE9">
        <w:rPr>
          <w:sz w:val="28"/>
          <w:szCs w:val="28"/>
        </w:rPr>
        <w:t>азвязки. Новизна финала (немая сцена). Образ типичного уездного города. Городничий и чиновники. Женские образы в комедии. Образ Хлестакова. Хлестаковщина как общественное явление. Мастерство драматурга в создании речевых характеристик. Ремарки как форма вы</w:t>
      </w:r>
      <w:r w:rsidRPr="00266EE9">
        <w:rPr>
          <w:sz w:val="28"/>
          <w:szCs w:val="28"/>
        </w:rPr>
        <w:t>ражения авторской позиции. Гоголь о комедии.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Поэма «Мёртвые ду</w:t>
      </w:r>
      <w:r w:rsidRPr="00266EE9">
        <w:rPr>
          <w:rStyle w:val="26"/>
          <w:sz w:val="28"/>
          <w:szCs w:val="28"/>
        </w:rPr>
        <w:t>ш</w:t>
      </w:r>
      <w:r w:rsidRPr="00266EE9">
        <w:rPr>
          <w:sz w:val="28"/>
          <w:szCs w:val="28"/>
        </w:rPr>
        <w:t>и». История создания. Смысл названия поэмы. Система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образов. Чичиков как «приобретатель», новый герой эпохи. Поэма о России. Жанровое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своеобразие произведения, его связь с «Божественной комедие</w:t>
      </w:r>
      <w:r w:rsidRPr="00266EE9">
        <w:rPr>
          <w:sz w:val="28"/>
          <w:szCs w:val="28"/>
        </w:rPr>
        <w:t>й» Данте, плутовским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романом, романом-путешествием. Причины незавершённости поэмы. Авторские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лирические отступления в поэме, их тематика и идейный смысл. Чичиков в системе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94"/>
          <w:footerReference w:type="default" r:id="rId95"/>
          <w:pgSz w:w="11900" w:h="16840"/>
          <w:pgMar w:top="864" w:right="424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165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образов поэмы. Образы помещиков и чиновников, художествен</w:t>
      </w:r>
      <w:r w:rsidRPr="00266EE9">
        <w:rPr>
          <w:sz w:val="28"/>
          <w:szCs w:val="28"/>
        </w:rPr>
        <w:t>ные средства и приёмы их создания, образы крестьян. Образ Руси. Эволюция образа автора от сатирика к проповеднику и пророку. Своеобразие гоголевского реализма. Поэма «Мёртвые души» в русской критике.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XIX в. (вторая половина)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Ф. И. Тютчев</w:t>
      </w:r>
      <w:r w:rsidRPr="00266EE9">
        <w:rPr>
          <w:rStyle w:val="24"/>
          <w:sz w:val="28"/>
          <w:szCs w:val="28"/>
        </w:rPr>
        <w:t xml:space="preserve">. </w:t>
      </w:r>
      <w:r w:rsidRPr="00266EE9">
        <w:rPr>
          <w:sz w:val="28"/>
          <w:szCs w:val="28"/>
        </w:rPr>
        <w:t>Стихотворения «Весенняя гроза», «Есть в осени первоначальной», «С поляны коршун поднялся», «Фонтан». Философская проблематика стихотворений Тютчева. Параллелизм в описании жизни природы и человека. Природные образы и средства их создания.</w:t>
      </w:r>
    </w:p>
    <w:p w:rsidR="00B26E1C" w:rsidRPr="00266EE9" w:rsidRDefault="00963D26">
      <w:pPr>
        <w:pStyle w:val="20"/>
        <w:shd w:val="clear" w:color="auto" w:fill="auto"/>
        <w:tabs>
          <w:tab w:val="left" w:pos="85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А.</w:t>
      </w:r>
      <w:r w:rsidRPr="00266EE9">
        <w:rPr>
          <w:rStyle w:val="24"/>
          <w:sz w:val="28"/>
          <w:szCs w:val="28"/>
        </w:rPr>
        <w:tab/>
        <w:t xml:space="preserve">А. Фет. </w:t>
      </w:r>
      <w:r w:rsidRPr="00266EE9">
        <w:rPr>
          <w:sz w:val="28"/>
          <w:szCs w:val="28"/>
        </w:rPr>
        <w:t>Стих</w:t>
      </w:r>
      <w:r w:rsidRPr="00266EE9">
        <w:rPr>
          <w:sz w:val="28"/>
          <w:szCs w:val="28"/>
        </w:rPr>
        <w:t>отворения «Я пришел к тебе с приветом.», «Учись у них — у дуба, у берёзы». Философская проблематика стихотворений Фета. Параллелизм в описании жизни природы и человека. Природные образы и средства их создания.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И. С. Тургенев. </w:t>
      </w:r>
      <w:r w:rsidRPr="00266EE9">
        <w:rPr>
          <w:sz w:val="28"/>
          <w:szCs w:val="28"/>
        </w:rPr>
        <w:t>Повесть «Муму». Реальная основ</w:t>
      </w:r>
      <w:r w:rsidRPr="00266EE9">
        <w:rPr>
          <w:sz w:val="28"/>
          <w:szCs w:val="28"/>
        </w:rPr>
        <w:t>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Рассказ «Певцы». Изображение русской жизни и русских </w:t>
      </w:r>
      <w:r w:rsidRPr="00266EE9">
        <w:rPr>
          <w:sz w:val="28"/>
          <w:szCs w:val="28"/>
        </w:rPr>
        <w:t>характеров в рассказе. Образ рассказчика. Авторская позиция и способы её выражения в произведении. Стихотворение в прозе «Русский язык», «Два богача». Особенности идейно - эмоционального содержания стихотворений в прозе. Своеобразие ритма и языка. Авторска</w:t>
      </w:r>
      <w:r w:rsidRPr="00266EE9">
        <w:rPr>
          <w:sz w:val="28"/>
          <w:szCs w:val="28"/>
        </w:rPr>
        <w:t>я позиция и способы её выражения.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Н. А. Некрасов. </w:t>
      </w:r>
      <w:r w:rsidRPr="00266EE9">
        <w:rPr>
          <w:sz w:val="28"/>
          <w:szCs w:val="28"/>
        </w:rPr>
        <w:t>Стихотворение «Крестьянские дети». Изображение жизни простого народа. Образы крестьянских детей и средства их создания. Речевая характеристика. Особенности ритмической организации. Роль диалогов в стихотвор</w:t>
      </w:r>
      <w:r w:rsidRPr="00266EE9">
        <w:rPr>
          <w:sz w:val="28"/>
          <w:szCs w:val="28"/>
        </w:rPr>
        <w:t>ении. Авторское отношение к героям.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Л. Н. Толстой. </w:t>
      </w:r>
      <w:r w:rsidRPr="00266EE9">
        <w:rPr>
          <w:sz w:val="28"/>
          <w:szCs w:val="28"/>
        </w:rPr>
        <w:t xml:space="preserve">Рассказ «Кавказский пленник». Историческая основа и сюжет рассказа. Основные эпизоды. Жилин и Костылин как два разных характера. Судьбы Жилина и Костылина. Поэтичный образ Дины. Нравственная проблематика </w:t>
      </w:r>
      <w:r w:rsidRPr="00266EE9">
        <w:rPr>
          <w:sz w:val="28"/>
          <w:szCs w:val="28"/>
        </w:rPr>
        <w:t>произведения, его гуманистическое звучание. Смысл названия. Поучительный характер рассказа.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П. Чехов. </w:t>
      </w:r>
      <w:r w:rsidRPr="00266EE9">
        <w:rPr>
          <w:sz w:val="28"/>
          <w:szCs w:val="28"/>
        </w:rPr>
        <w:t>Рассказы «Толстый и тонкий», «Хамелеон», «Смерть чиновника».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96"/>
          <w:pgSz w:w="11900" w:h="16840"/>
          <w:pgMar w:top="864" w:right="424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166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Особенности образов персонажей в ю</w:t>
      </w:r>
      <w:r w:rsidRPr="00266EE9">
        <w:rPr>
          <w:sz w:val="28"/>
          <w:szCs w:val="28"/>
        </w:rPr>
        <w:t>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XX в. (первая половина)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И. А. Бунин. </w:t>
      </w:r>
      <w:r w:rsidRPr="00266EE9">
        <w:rPr>
          <w:sz w:val="28"/>
          <w:szCs w:val="28"/>
        </w:rPr>
        <w:t>Стихотворение «Густой зелёны</w:t>
      </w:r>
      <w:r w:rsidRPr="00266EE9">
        <w:rPr>
          <w:sz w:val="28"/>
          <w:szCs w:val="28"/>
        </w:rPr>
        <w:t>й ельник у дороги». Особенности изображения природы. Образ оленя и средства его создания. Тема красоты природы. Символическое значение природных образов. Пушкинские традиции в пейзажной лирике поэта.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Рассказ «Подснежник». Историческая основа произведения. </w:t>
      </w:r>
      <w:r w:rsidRPr="00266EE9">
        <w:rPr>
          <w:sz w:val="28"/>
          <w:szCs w:val="28"/>
        </w:rPr>
        <w:t>Тема прошлого России. Праздники и будни в жизни главного героя рассказа. Приёмы антитезы и повтора в композиции рассказа. Смысл названия.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И. Куприн. </w:t>
      </w:r>
      <w:r w:rsidRPr="00266EE9">
        <w:rPr>
          <w:sz w:val="28"/>
          <w:szCs w:val="28"/>
        </w:rPr>
        <w:t xml:space="preserve">Рассказ «Чудесный доктор». Реальная основа и содержание рассказа. Образ главного героя. Смысл названия. </w:t>
      </w:r>
      <w:r w:rsidRPr="00266EE9">
        <w:rPr>
          <w:sz w:val="28"/>
          <w:szCs w:val="28"/>
        </w:rPr>
        <w:t>Тема служения людям и добру. Образ доктора в русской литературе.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Горький. </w:t>
      </w:r>
      <w:r w:rsidRPr="00266EE9">
        <w:rPr>
          <w:sz w:val="28"/>
          <w:szCs w:val="28"/>
        </w:rPr>
        <w:t>Рассказ «Челкаш». Образы Челкаша и Гаврилы. Широта души, стремление к воле. Символический образ моря. Сильный человек вне истории. Противостояние сильного характера обществу.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И. С</w:t>
      </w:r>
      <w:r w:rsidRPr="00266EE9">
        <w:rPr>
          <w:rStyle w:val="24"/>
          <w:sz w:val="28"/>
          <w:szCs w:val="28"/>
        </w:rPr>
        <w:t xml:space="preserve">. Шмелёв. </w:t>
      </w:r>
      <w:r w:rsidRPr="00266EE9">
        <w:rPr>
          <w:sz w:val="28"/>
          <w:szCs w:val="28"/>
        </w:rPr>
        <w:t>Роман «Лето Господне» (фрагменты). История создания автобиографического романа. Главные герои романа. Рождение религиозного чувства у ребёнка. Ребёнок и национальные традиции. Особенности повествования.</w:t>
      </w:r>
    </w:p>
    <w:p w:rsidR="00B26E1C" w:rsidRPr="00266EE9" w:rsidRDefault="00963D26">
      <w:pPr>
        <w:pStyle w:val="20"/>
        <w:numPr>
          <w:ilvl w:val="0"/>
          <w:numId w:val="52"/>
        </w:numPr>
        <w:shd w:val="clear" w:color="auto" w:fill="auto"/>
        <w:tabs>
          <w:tab w:val="left" w:pos="9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Блок. </w:t>
      </w:r>
      <w:r w:rsidRPr="00266EE9">
        <w:rPr>
          <w:sz w:val="28"/>
          <w:szCs w:val="28"/>
        </w:rPr>
        <w:t xml:space="preserve">Стихотворения «Девушка пела в </w:t>
      </w:r>
      <w:r w:rsidRPr="00266EE9">
        <w:rPr>
          <w:sz w:val="28"/>
          <w:szCs w:val="28"/>
        </w:rPr>
        <w:t>церковном хоре», «Родина». Лирический герой в поэзии Блока. Символика и реалистические детали в стихотворениях. Образ Родины. Музыкальность лирики Блока.</w:t>
      </w:r>
    </w:p>
    <w:p w:rsidR="00B26E1C" w:rsidRPr="00266EE9" w:rsidRDefault="00963D26">
      <w:pPr>
        <w:pStyle w:val="20"/>
        <w:numPr>
          <w:ilvl w:val="0"/>
          <w:numId w:val="52"/>
        </w:numPr>
        <w:shd w:val="clear" w:color="auto" w:fill="auto"/>
        <w:tabs>
          <w:tab w:val="left" w:pos="91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В. Маяковский. </w:t>
      </w:r>
      <w:r w:rsidRPr="00266EE9">
        <w:rPr>
          <w:sz w:val="28"/>
          <w:szCs w:val="28"/>
        </w:rPr>
        <w:t>Стихотворения «Хорошее отношение к лошадям», «Необычайное приключение, бывшее с Владими</w:t>
      </w:r>
      <w:r w:rsidRPr="00266EE9">
        <w:rPr>
          <w:sz w:val="28"/>
          <w:szCs w:val="28"/>
        </w:rPr>
        <w:t>ром Маяковским летом на даче». 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 Тема назначения поэзии. Своеобразие ритмики и рифм</w:t>
      </w:r>
      <w:r w:rsidRPr="00266EE9">
        <w:rPr>
          <w:sz w:val="28"/>
          <w:szCs w:val="28"/>
        </w:rPr>
        <w:t>ы.</w:t>
      </w:r>
    </w:p>
    <w:p w:rsidR="00B26E1C" w:rsidRPr="00266EE9" w:rsidRDefault="00963D26">
      <w:pPr>
        <w:pStyle w:val="20"/>
        <w:numPr>
          <w:ilvl w:val="0"/>
          <w:numId w:val="52"/>
        </w:numPr>
        <w:shd w:val="clear" w:color="auto" w:fill="auto"/>
        <w:tabs>
          <w:tab w:val="left" w:pos="914"/>
        </w:tabs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80" w:bottom="869" w:left="744" w:header="0" w:footer="3" w:gutter="0"/>
          <w:cols w:space="720"/>
          <w:noEndnote/>
          <w:docGrid w:linePitch="360"/>
        </w:sectPr>
      </w:pPr>
      <w:r w:rsidRPr="00266EE9">
        <w:rPr>
          <w:rStyle w:val="24"/>
          <w:sz w:val="28"/>
          <w:szCs w:val="28"/>
        </w:rPr>
        <w:t xml:space="preserve">А. Есенин. </w:t>
      </w:r>
      <w:r w:rsidRPr="00266EE9">
        <w:rPr>
          <w:sz w:val="28"/>
          <w:szCs w:val="28"/>
        </w:rPr>
        <w:t>Стихотворения «Гой ты, Русь, моя родная», «Нивы сжаты, рощи голы». Основные темы и образы поэзии Есенина. Лирический герой и мир природы.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Олицетворение как основной художественный приём. Напевность стиха. Своеобразие мета</w:t>
      </w:r>
      <w:r w:rsidRPr="00266EE9">
        <w:rPr>
          <w:sz w:val="28"/>
          <w:szCs w:val="28"/>
        </w:rPr>
        <w:t>фор и сравнений в поэзии Есенина.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А. Ахматова. </w:t>
      </w:r>
      <w:r w:rsidRPr="00266EE9">
        <w:rPr>
          <w:sz w:val="28"/>
          <w:szCs w:val="28"/>
        </w:rPr>
        <w:t>Стихотворения «Перед весной бывают дни такие», «Родная земля». Основные темы и образы поэзии Ахматовой. Роль предметной детали, её многозначность. Тема Родины в стихотворении.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П. Платонов. </w:t>
      </w:r>
      <w:r w:rsidRPr="00266EE9">
        <w:rPr>
          <w:sz w:val="28"/>
          <w:szCs w:val="28"/>
        </w:rPr>
        <w:t>Рассказ «Цвето</w:t>
      </w:r>
      <w:r w:rsidRPr="00266EE9">
        <w:rPr>
          <w:sz w:val="28"/>
          <w:szCs w:val="28"/>
        </w:rPr>
        <w:t>к на земле». Основная тема и идейное содержание рассказа. Сказочное и реальное в сюжете произведения. Философская символика образа цветка.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С. Грин. </w:t>
      </w:r>
      <w:r w:rsidRPr="00266EE9">
        <w:rPr>
          <w:sz w:val="28"/>
          <w:szCs w:val="28"/>
        </w:rPr>
        <w:t>Повесть «Алые паруса» (фрагменты). Алые паруса как образ мечты. Мечты и реальная действительность в повес</w:t>
      </w:r>
      <w:r w:rsidRPr="00266EE9">
        <w:rPr>
          <w:sz w:val="28"/>
          <w:szCs w:val="28"/>
        </w:rPr>
        <w:t>ти. История Ассоль. Встреча с волшебником как знак судьбы. Детство и юность Грея, его взросление и возмужание. Воплощение мечты как сюжетный приём. Утверждение веры в чудо как основы жизненной позиции. Символические образы моря, солнца, корабля, паруса.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М.</w:t>
      </w:r>
      <w:r w:rsidRPr="00266EE9">
        <w:rPr>
          <w:rStyle w:val="24"/>
          <w:sz w:val="28"/>
          <w:szCs w:val="28"/>
        </w:rPr>
        <w:t xml:space="preserve"> А. Булгаков. </w:t>
      </w:r>
      <w:r w:rsidRPr="00266EE9">
        <w:rPr>
          <w:sz w:val="28"/>
          <w:szCs w:val="28"/>
        </w:rPr>
        <w:t>Повесть «Собачье сердце». Мифологические и литературные источники сюжета. Идея переделки человеческой природы. Образ Шарикова и «шариковщина» как социальное явление. Проблема исторической ответственности интеллигенции. Символика имён, названи</w:t>
      </w:r>
      <w:r w:rsidRPr="00266EE9">
        <w:rPr>
          <w:sz w:val="28"/>
          <w:szCs w:val="28"/>
        </w:rPr>
        <w:t>й, художественных деталей. Приёмы сатирического изображения.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XX в. (вторая половина)</w:t>
      </w:r>
    </w:p>
    <w:p w:rsidR="00B26E1C" w:rsidRPr="00266EE9" w:rsidRDefault="00963D26">
      <w:pPr>
        <w:pStyle w:val="20"/>
        <w:numPr>
          <w:ilvl w:val="0"/>
          <w:numId w:val="53"/>
        </w:numPr>
        <w:shd w:val="clear" w:color="auto" w:fill="auto"/>
        <w:tabs>
          <w:tab w:val="left" w:pos="87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Т. Твардовский. </w:t>
      </w:r>
      <w:r w:rsidRPr="00266EE9">
        <w:rPr>
          <w:sz w:val="28"/>
          <w:szCs w:val="28"/>
        </w:rPr>
        <w:t>Поэма «Василий Тёркин» (главы «Переправа», «Два бойца»). История создания поэмы. Изображение войны и человека на войне. Народный герой в</w:t>
      </w:r>
      <w:r w:rsidRPr="00266EE9">
        <w:rPr>
          <w:sz w:val="28"/>
          <w:szCs w:val="28"/>
        </w:rPr>
        <w:t xml:space="preserve"> поэме. Образ автора-повествователя. Особенности стиха поэмы, её интонационное многообразие. Своеобразие жанра «Книги про бойца».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А. Шолохов. </w:t>
      </w:r>
      <w:r w:rsidRPr="00266EE9">
        <w:rPr>
          <w:sz w:val="28"/>
          <w:szCs w:val="28"/>
        </w:rPr>
        <w:t>Рассказ «Судьба человека». Изображение трагедии народа в военные годы. Образ Андрея Соколова. Особенности нацио</w:t>
      </w:r>
      <w:r w:rsidRPr="00266EE9">
        <w:rPr>
          <w:sz w:val="28"/>
          <w:szCs w:val="28"/>
        </w:rPr>
        <w:t>нального характера. Тема военного подвига, непобедимости человека. Воплощение судьбы целого народа в судьбе героя произведения. Особенности композиции рассказа.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Н. М. Рубцов. </w:t>
      </w:r>
      <w:r w:rsidRPr="00266EE9">
        <w:rPr>
          <w:sz w:val="28"/>
          <w:szCs w:val="28"/>
        </w:rPr>
        <w:t>Стихотворения «Звезда полей», «В горнице». Картины природы и русского быта в стих</w:t>
      </w:r>
      <w:r w:rsidRPr="00266EE9">
        <w:rPr>
          <w:sz w:val="28"/>
          <w:szCs w:val="28"/>
        </w:rPr>
        <w:t>отворениях Рубцова. Темы, образы и настроения. Лирический герой и его мировосприятие.</w:t>
      </w:r>
    </w:p>
    <w:p w:rsidR="00B26E1C" w:rsidRPr="00266EE9" w:rsidRDefault="00963D26">
      <w:pPr>
        <w:pStyle w:val="20"/>
        <w:numPr>
          <w:ilvl w:val="0"/>
          <w:numId w:val="53"/>
        </w:numPr>
        <w:shd w:val="clear" w:color="auto" w:fill="auto"/>
        <w:tabs>
          <w:tab w:val="left" w:pos="89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Шукшин. </w:t>
      </w:r>
      <w:r w:rsidRPr="00266EE9">
        <w:rPr>
          <w:sz w:val="28"/>
          <w:szCs w:val="28"/>
        </w:rPr>
        <w:t>Рассказ «Чудик». Своеобразие шукшинских героев-«чудиков».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7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168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Доброта, доверчивость и душевная красота простых, незаметных людей из </w:t>
      </w:r>
      <w:r w:rsidRPr="00266EE9">
        <w:rPr>
          <w:sz w:val="28"/>
          <w:szCs w:val="28"/>
        </w:rPr>
        <w:t>народа. Столкновение с миром грубости и практической приземлённости. Внутренняя сила шукшинского героя.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В. Г. Распутин. </w:t>
      </w:r>
      <w:r w:rsidRPr="00266EE9">
        <w:rPr>
          <w:sz w:val="28"/>
          <w:szCs w:val="28"/>
        </w:rPr>
        <w:t xml:space="preserve">Рассказ «Уроки французского». Изображение трудностей послевоенного времени. События, рассказанные от лица мальчика, и авторские оценки. </w:t>
      </w:r>
      <w:r w:rsidRPr="00266EE9">
        <w:rPr>
          <w:sz w:val="28"/>
          <w:szCs w:val="28"/>
        </w:rPr>
        <w:t>Образ учительницы как символ человеческой отзывчивости. Нравственная проблематика произведения.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В. П. Астафьев. </w:t>
      </w:r>
      <w:r w:rsidRPr="00266EE9">
        <w:rPr>
          <w:sz w:val="28"/>
          <w:szCs w:val="28"/>
        </w:rPr>
        <w:t>Рассказ «Васюткино озеро». Изображение становления характера главного героя. Самообладание маленького охотника. Мальчик в борьбе за спасение. Ка</w:t>
      </w:r>
      <w:r w:rsidRPr="00266EE9">
        <w:rPr>
          <w:sz w:val="28"/>
          <w:szCs w:val="28"/>
        </w:rPr>
        <w:t>ртины родной природы.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И. Солженицын. </w:t>
      </w:r>
      <w:r w:rsidRPr="00266EE9">
        <w:rPr>
          <w:sz w:val="28"/>
          <w:szCs w:val="28"/>
        </w:rPr>
        <w:t>Рассказ «Матрёнин двор». 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</w:t>
      </w:r>
      <w:r w:rsidRPr="00266EE9">
        <w:rPr>
          <w:sz w:val="28"/>
          <w:szCs w:val="28"/>
        </w:rPr>
        <w:t>вествования в рассказе. Нравственная проблематика. Принцип «жить не по лжи». Тема праведничества в русской литературе.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88" w:name="bookmark87"/>
      <w:r w:rsidRPr="00266EE9">
        <w:rPr>
          <w:sz w:val="28"/>
          <w:szCs w:val="28"/>
        </w:rPr>
        <w:t>Литература народов России</w:t>
      </w:r>
      <w:bookmarkEnd w:id="88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Г. Тукай. </w:t>
      </w:r>
      <w:r w:rsidRPr="00266EE9">
        <w:rPr>
          <w:sz w:val="28"/>
          <w:szCs w:val="28"/>
        </w:rPr>
        <w:t>Стихотворения «Родная деревня», «Книга». Любовь к своему родному краю, верность обычаям, своей семье,</w:t>
      </w:r>
      <w:r w:rsidRPr="00266EE9">
        <w:rPr>
          <w:sz w:val="28"/>
          <w:szCs w:val="28"/>
        </w:rPr>
        <w:t xml:space="preserve"> традициям своего народа. Книга как «отрада из отрад», «путеводная звезда».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Карим. </w:t>
      </w:r>
      <w:r w:rsidRPr="00266EE9">
        <w:rPr>
          <w:sz w:val="28"/>
          <w:szCs w:val="28"/>
        </w:rPr>
        <w:t>Поэма «Бессмертие» (фрагменты). Героический пафос поэмы. Близость образа главного героя поэмы образу Василия Тёркина из одноименной поэмы А. Т. Твардовского.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К. Кулиев. </w:t>
      </w:r>
      <w:r w:rsidRPr="00266EE9">
        <w:rPr>
          <w:sz w:val="28"/>
          <w:szCs w:val="28"/>
        </w:rPr>
        <w:t>С</w:t>
      </w:r>
      <w:r w:rsidRPr="00266EE9">
        <w:rPr>
          <w:sz w:val="28"/>
          <w:szCs w:val="28"/>
        </w:rPr>
        <w:t>тихотворения «Когда на меня навалилась беда», «Каким бы малым ни был мой народ». Основные поэтические образы, символизирующие родину в стихотворениях балкарского поэта. Тема бессмертия народа, его языка, поэзии, обычаев. Поэт как вечный должник своего наро</w:t>
      </w:r>
      <w:r w:rsidRPr="00266EE9">
        <w:rPr>
          <w:sz w:val="28"/>
          <w:szCs w:val="28"/>
        </w:rPr>
        <w:t>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  <w:sectPr w:rsidR="00B26E1C" w:rsidRPr="00266EE9">
          <w:pgSz w:w="11900" w:h="16840"/>
          <w:pgMar w:top="869" w:right="467" w:bottom="1243" w:left="743" w:header="0" w:footer="3" w:gutter="0"/>
          <w:cols w:space="720"/>
          <w:noEndnote/>
          <w:docGrid w:linePitch="360"/>
        </w:sectPr>
      </w:pPr>
      <w:r w:rsidRPr="00266EE9">
        <w:rPr>
          <w:rStyle w:val="24"/>
          <w:sz w:val="28"/>
          <w:szCs w:val="28"/>
        </w:rPr>
        <w:t xml:space="preserve">Р. Гамзатов. </w:t>
      </w:r>
      <w:r w:rsidRPr="00266EE9">
        <w:rPr>
          <w:sz w:val="28"/>
          <w:szCs w:val="28"/>
        </w:rPr>
        <w:t>Стихотворения «Мой Дагестан», «В горах джигиты ссорились, бывало».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</w:t>
      </w:r>
      <w:r w:rsidRPr="00266EE9">
        <w:rPr>
          <w:sz w:val="28"/>
          <w:szCs w:val="28"/>
        </w:rPr>
        <w:t>кого поэта.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89" w:name="bookmark88"/>
      <w:r w:rsidRPr="00266EE9">
        <w:rPr>
          <w:sz w:val="28"/>
          <w:szCs w:val="28"/>
        </w:rPr>
        <w:lastRenderedPageBreak/>
        <w:t>Зарубежная литература</w:t>
      </w:r>
      <w:bookmarkEnd w:id="89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Гомер. </w:t>
      </w:r>
      <w:r w:rsidRPr="00266EE9">
        <w:rPr>
          <w:sz w:val="28"/>
          <w:szCs w:val="28"/>
        </w:rPr>
        <w:t>Поэма «Одиссея» (фрагмент «Одиссей у Циклопа»). Мифологическая основа античной литературы. Приключения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Одиссея и его спутников. Жажда странствий, познания нового. Испытания, через которые проходят герои эпоса. Роль </w:t>
      </w:r>
      <w:r w:rsidRPr="00266EE9">
        <w:rPr>
          <w:sz w:val="28"/>
          <w:szCs w:val="28"/>
        </w:rPr>
        <w:t>гиперболы как средства создания образа. Метафорический смысл слова «одиссея».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Данте Алигьери. </w:t>
      </w:r>
      <w:r w:rsidRPr="00266EE9">
        <w:rPr>
          <w:sz w:val="28"/>
          <w:szCs w:val="28"/>
        </w:rPr>
        <w:t>Поэма «Божественная комедия» (фрагменты). Данте и его время. Дантовская модель мироздания. Трёхчастная композиция поэмы. Тема поиска истины и идеала. Образ поэта.</w:t>
      </w:r>
      <w:r w:rsidRPr="00266EE9">
        <w:rPr>
          <w:sz w:val="28"/>
          <w:szCs w:val="28"/>
        </w:rPr>
        <w:t xml:space="preserve"> Изображение пороков человечества в первой части поэмы. Смысл названия.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У. Шекспир. </w:t>
      </w:r>
      <w:r w:rsidRPr="00266EE9">
        <w:rPr>
          <w:sz w:val="28"/>
          <w:szCs w:val="28"/>
        </w:rPr>
        <w:t>Трагедия «Гамлет» (сцены). Трагический характер конфликта. Напряжённая духовная жизнь героя-мыслителя. Противопоставление благородства мыслящей души и суетности времени. Га</w:t>
      </w:r>
      <w:r w:rsidRPr="00266EE9">
        <w:rPr>
          <w:sz w:val="28"/>
          <w:szCs w:val="28"/>
        </w:rPr>
        <w:t>млет как «вечный» образ. Тема жизни как театра.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Сонет № 130 «Её глаза на звезды не похожи». Любовь и творчество как основные темы сонетов. Образ возлюбленной в сонетах Шекспира.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М. Сервантес. </w:t>
      </w:r>
      <w:r w:rsidRPr="00266EE9">
        <w:rPr>
          <w:sz w:val="28"/>
          <w:szCs w:val="28"/>
        </w:rPr>
        <w:t xml:space="preserve">Роман «Дон Кихот» (фрагменты). Образы благородного рыцаря и его </w:t>
      </w:r>
      <w:r w:rsidRPr="00266EE9">
        <w:rPr>
          <w:sz w:val="28"/>
          <w:szCs w:val="28"/>
        </w:rPr>
        <w:t>верного слуги. Философская и нравственная проблематика романа. Авторская позиция и способы её выражения. Конфликт иллюзии и реальной действительности.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Д. Дефо. </w:t>
      </w:r>
      <w:r w:rsidRPr="00266EE9">
        <w:rPr>
          <w:sz w:val="28"/>
          <w:szCs w:val="28"/>
        </w:rPr>
        <w:t>Роман «Робинзон Крузо» (фрагменты). Жанровое своеобразие романа. Образ Робинзона Крузо. Изображе</w:t>
      </w:r>
      <w:r w:rsidRPr="00266EE9">
        <w:rPr>
          <w:sz w:val="28"/>
          <w:szCs w:val="28"/>
        </w:rPr>
        <w:t>ние мужества человека и его умения противостоять жизненным невзгодам. Преобразование мира как жизненная потребность человека. Образ путешественника в литературе.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И. В. Гёте. </w:t>
      </w:r>
      <w:r w:rsidRPr="00266EE9">
        <w:rPr>
          <w:sz w:val="28"/>
          <w:szCs w:val="28"/>
        </w:rPr>
        <w:t>Трагедия «Фауст» (фрагменты). Народная легенда о докторе Фаусте и её интерпретация</w:t>
      </w:r>
      <w:r w:rsidRPr="00266EE9">
        <w:rPr>
          <w:sz w:val="28"/>
          <w:szCs w:val="28"/>
        </w:rPr>
        <w:t xml:space="preserve"> в трагедии. Образы Фауста и Мефистофеля как «вечные» образы. История сделки человека с дьяволом как «бродячий» сюжет. Герой в поисках смысла жизни. Проблема и цена истинного счастья.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97"/>
          <w:footerReference w:type="default" r:id="rId98"/>
          <w:pgSz w:w="11900" w:h="16840"/>
          <w:pgMar w:top="869" w:right="467" w:bottom="1243" w:left="743" w:header="0" w:footer="3" w:gutter="0"/>
          <w:cols w:space="720"/>
          <w:noEndnote/>
          <w:docGrid w:linePitch="360"/>
        </w:sectPr>
      </w:pPr>
      <w:r w:rsidRPr="00266EE9">
        <w:rPr>
          <w:rStyle w:val="24"/>
          <w:sz w:val="28"/>
          <w:szCs w:val="28"/>
        </w:rPr>
        <w:t xml:space="preserve">Ж. Б. Мольер. </w:t>
      </w:r>
      <w:r w:rsidRPr="00266EE9">
        <w:rPr>
          <w:sz w:val="28"/>
          <w:szCs w:val="28"/>
        </w:rPr>
        <w:t>Комед</w:t>
      </w:r>
      <w:r w:rsidRPr="00266EE9">
        <w:rPr>
          <w:sz w:val="28"/>
          <w:szCs w:val="28"/>
        </w:rPr>
        <w:t>ия «Мещанин во дворянстве» (сцены). Проблематика комедии. Основной конфликт. Образ господина Журдена. Высмеивание невежества, тщеславия и глупости главного героя. Особенности изображения комических ситуаций. Мастерство драматурга в построении диалогов, соз</w:t>
      </w:r>
      <w:r w:rsidRPr="00266EE9">
        <w:rPr>
          <w:sz w:val="28"/>
          <w:szCs w:val="28"/>
        </w:rPr>
        <w:t>дании речевых характеристик персонажей.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lastRenderedPageBreak/>
        <w:t xml:space="preserve">Дж. Г. Байрон. </w:t>
      </w:r>
      <w:r w:rsidRPr="00266EE9">
        <w:rPr>
          <w:sz w:val="28"/>
          <w:szCs w:val="28"/>
        </w:rPr>
        <w:t>Стихотворение «Душа моя мрачна». Своеобразие романтической поэзии Байрона. «Мировая скорбь» в западноевропейской поэзии. Ощущение трагического разлада героя с жизнью, окружающим его обществом. Байрон и</w:t>
      </w:r>
      <w:r w:rsidRPr="00266EE9">
        <w:rPr>
          <w:sz w:val="28"/>
          <w:szCs w:val="28"/>
        </w:rPr>
        <w:t xml:space="preserve"> русская литература.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А. Де Сент-Экзюпери. </w:t>
      </w:r>
      <w:r w:rsidRPr="00266EE9">
        <w:rPr>
          <w:sz w:val="28"/>
          <w:szCs w:val="28"/>
        </w:rPr>
        <w:t>Повесть-сказка «Маленький принц» (фрагменты). Постановка «вечных» вопросов в философской сказке. Образы повествователя и Маленького принца. Нравственная проблематика сказки. Мечта о разумно устроенном, красивом и с</w:t>
      </w:r>
      <w:r w:rsidRPr="00266EE9">
        <w:rPr>
          <w:sz w:val="28"/>
          <w:szCs w:val="28"/>
        </w:rPr>
        <w:t>праведливом мире. Непонятный мир взрослых, чуждый ребёнку. Роль метафоры и аллегории в произведении. Символическое значение образа Маленького принца.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Р. Брэдбери. </w:t>
      </w:r>
      <w:r w:rsidRPr="00266EE9">
        <w:rPr>
          <w:sz w:val="28"/>
          <w:szCs w:val="28"/>
        </w:rPr>
        <w:t>Рассказ «Всё лето в один день». Особенности сюжета рассказа. Роль фантастического сюжета в ра</w:t>
      </w:r>
      <w:r w:rsidRPr="00266EE9">
        <w:rPr>
          <w:sz w:val="28"/>
          <w:szCs w:val="28"/>
        </w:rPr>
        <w:t>скрытии серьёзных нравственных проблем. Образы детей. Смысл финала произведения.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4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Обзор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Героический эпос.</w:t>
      </w:r>
      <w:r w:rsidRPr="00266EE9">
        <w:rPr>
          <w:sz w:val="28"/>
          <w:szCs w:val="28"/>
        </w:rPr>
        <w:t xml:space="preserve"> Карело-финский эпос «Калевала» (фрагменты). «Песнь о Роланде» (фрагменты). «Песнь о нибелунгах» (фрагменты). Обобщённое содержание образов героев народного эпоса и национальные черты. Волшебные предметы как атрибуты героя эпоса. Роль гиперболы в создании </w:t>
      </w:r>
      <w:r w:rsidRPr="00266EE9">
        <w:rPr>
          <w:sz w:val="28"/>
          <w:szCs w:val="28"/>
        </w:rPr>
        <w:t>образа героя эпоса. Культурный герой.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Литературная сказка.</w:t>
      </w:r>
      <w:r w:rsidRPr="00266EE9">
        <w:rPr>
          <w:sz w:val="28"/>
          <w:szCs w:val="28"/>
        </w:rPr>
        <w:t xml:space="preserve"> Х. К. Андерсен. Сказка «Снежная королева». А. Погорельский. Сказка «Чёрная курица, или Подземные жители». А. Н. Островский. «Снегурочка» (сцены). М. Е. Салтыков-Щедрин. Сказка «Повесть о том, как о</w:t>
      </w:r>
      <w:r w:rsidRPr="00266EE9">
        <w:rPr>
          <w:sz w:val="28"/>
          <w:szCs w:val="28"/>
        </w:rPr>
        <w:t>дин мужик двух генералов прокормил».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Своеобразие с</w:t>
      </w:r>
      <w:r w:rsidRPr="00266EE9">
        <w:rPr>
          <w:sz w:val="28"/>
          <w:szCs w:val="28"/>
        </w:rPr>
        <w:t>атирических литературных сказок.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Жанр басни.</w:t>
      </w:r>
      <w:r w:rsidRPr="00266EE9">
        <w:rPr>
          <w:sz w:val="28"/>
          <w:szCs w:val="28"/>
        </w:rPr>
        <w:t xml:space="preserve"> Эзоп. Басни «Ворон и Лисица», «Жук и Муравей». Ж. Лафонтен. Басня «Жёлудь и Тыква». Г. Э. Лессинг. Басня «Свинья и Дуб». История жанра басни. Сюжеты античных басен и их обработки в литературе XVII—XVIII вв. Алле</w:t>
      </w:r>
      <w:r w:rsidRPr="00266EE9">
        <w:rPr>
          <w:sz w:val="28"/>
          <w:szCs w:val="28"/>
        </w:rPr>
        <w:t>гория как форма иносказания и средство раскрытия определённых свойств человека. Нравственные проблемы и поучительный характер басен.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Жанр баллады.</w:t>
      </w:r>
      <w:r w:rsidRPr="00266EE9">
        <w:rPr>
          <w:sz w:val="28"/>
          <w:szCs w:val="28"/>
        </w:rPr>
        <w:t xml:space="preserve"> И. В. Гёте. Баллада «Лесной царь». Ф. Шиллер. Баллада «Перчатка».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7" w:bottom="955" w:left="74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171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В. Скотт. Баллада </w:t>
      </w:r>
      <w:r w:rsidRPr="00266EE9">
        <w:rPr>
          <w:sz w:val="28"/>
          <w:szCs w:val="28"/>
        </w:rPr>
        <w:t>«Клятва Мойны». История жанра баллады. Жанровые признаки. Своеобразие балладного сюжета. Особая атмосфера таинственного, страшного, сверхъестественного в балладе.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Жанр новеллы.</w:t>
      </w:r>
      <w:r w:rsidRPr="00266EE9">
        <w:rPr>
          <w:sz w:val="28"/>
          <w:szCs w:val="28"/>
        </w:rPr>
        <w:t xml:space="preserve"> П. Мериме. Новелла «Видение Карла XI». Э. А. По. Новелла «Низвержение в Мальстр</w:t>
      </w:r>
      <w:r w:rsidRPr="00266EE9">
        <w:rPr>
          <w:sz w:val="28"/>
          <w:szCs w:val="28"/>
        </w:rPr>
        <w:t>ем». О. Генри. Новелла «Дары волхвов». 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</w:r>
    </w:p>
    <w:p w:rsidR="00B26E1C" w:rsidRPr="00266EE9" w:rsidRDefault="00963D26">
      <w:pPr>
        <w:pStyle w:val="20"/>
        <w:shd w:val="clear" w:color="auto" w:fill="auto"/>
        <w:tabs>
          <w:tab w:val="left" w:pos="3494"/>
        </w:tabs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Жанр рассказа.</w:t>
      </w:r>
      <w:r w:rsidRPr="00266EE9">
        <w:rPr>
          <w:sz w:val="28"/>
          <w:szCs w:val="28"/>
        </w:rPr>
        <w:t xml:space="preserve"> Ф. М. Достоевский. Рассказ «Мальчик у Христа на ёлке».</w:t>
      </w:r>
      <w:r w:rsidRPr="00266EE9">
        <w:rPr>
          <w:sz w:val="28"/>
          <w:szCs w:val="28"/>
        </w:rPr>
        <w:t xml:space="preserve"> А. П. Чехов. Рассказ «Лошадиная фамилия». М. М. Зощенко. Рассказ «Галоша». История жанра рассказа. Жанровые признаки. Особая роль события рассказывания. Жанровые разновидности рассказа:</w:t>
      </w:r>
      <w:r w:rsidRPr="00266EE9">
        <w:rPr>
          <w:sz w:val="28"/>
          <w:szCs w:val="28"/>
        </w:rPr>
        <w:tab/>
        <w:t>святочный, юмористический, научно-фантастический,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детективный.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Сказов</w:t>
      </w:r>
      <w:r w:rsidRPr="00266EE9">
        <w:rPr>
          <w:rStyle w:val="25"/>
          <w:sz w:val="28"/>
          <w:szCs w:val="28"/>
        </w:rPr>
        <w:t>ое повествование.</w:t>
      </w:r>
      <w:r w:rsidRPr="00266EE9">
        <w:rPr>
          <w:sz w:val="28"/>
          <w:szCs w:val="28"/>
        </w:rPr>
        <w:t xml:space="preserve"> Н. С. Лесков. Сказ «Левша». П. П. Бажов. Сказ «Медной горы Хозяйка». 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Тема детства в рус</w:t>
      </w:r>
      <w:r w:rsidRPr="00266EE9">
        <w:rPr>
          <w:rStyle w:val="25"/>
          <w:sz w:val="28"/>
          <w:szCs w:val="28"/>
        </w:rPr>
        <w:t>ской и зарубежной литературе.</w:t>
      </w:r>
      <w:r w:rsidRPr="00266EE9">
        <w:rPr>
          <w:sz w:val="28"/>
          <w:szCs w:val="28"/>
        </w:rPr>
        <w:t xml:space="preserve"> А. П. Чехов. Рассказ «Мальчики». М. М. Пришвин. Повесть «Кладовая солнца». М. Твен. Повесть «Приключения Тома Сойера» (фрагменты). О. Генри. Новелла «Вождь Краснокожих». Образы детей в произведениях, созданных для взрослых и д</w:t>
      </w:r>
      <w:r w:rsidRPr="00266EE9">
        <w:rPr>
          <w:sz w:val="28"/>
          <w:szCs w:val="28"/>
        </w:rPr>
        <w:t>етей. Проблемы взаимоотношений детей с миром взрослых. Серьёзное и смешное в окружающем мире и в детском восприятии.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Русские и зарубежные писатели о животных.</w:t>
      </w:r>
      <w:r w:rsidRPr="00266EE9">
        <w:rPr>
          <w:sz w:val="28"/>
          <w:szCs w:val="28"/>
        </w:rPr>
        <w:t xml:space="preserve"> Ю. П. Казаков. Рассказ «Арктур — гончий пёс». В. П. Астафьев. Рассказ «Жизнь Трезора». Дж. Лондон</w:t>
      </w:r>
      <w:r w:rsidRPr="00266EE9">
        <w:rPr>
          <w:sz w:val="28"/>
          <w:szCs w:val="28"/>
        </w:rPr>
        <w:t>. Повесть «Белый Клык». Образы животных в произведениях художественной литературы. Нравственные проблемы в произведениях о животных. Животные в жизни и творчестве писателей - анималистов.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48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Тема природы в русской поэзии.</w:t>
      </w:r>
      <w:r w:rsidRPr="00266EE9">
        <w:rPr>
          <w:sz w:val="28"/>
          <w:szCs w:val="28"/>
        </w:rPr>
        <w:t xml:space="preserve"> А. К. Толстой. Стихотворение «Осень. </w:t>
      </w:r>
      <w:r w:rsidRPr="00266EE9">
        <w:rPr>
          <w:sz w:val="28"/>
          <w:szCs w:val="28"/>
        </w:rPr>
        <w:t>Обсыпается весь наш бедный сад». А. А. Фет. Стихотворение «Чудная картина». И. А. Бунин. Стихотворение «Листопад» (фрагмент «Лес, точно терем расписной»). Н. А. Заболоцкий.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Стихотворение «Гроза идёт». Картины родной природы в изображении русских поэтов.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99"/>
          <w:footerReference w:type="default" r:id="rId100"/>
          <w:pgSz w:w="11900" w:h="16840"/>
          <w:pgMar w:top="869" w:right="427" w:bottom="955" w:left="741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172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Параллелизм как средство создания художественной картины жизни природы и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Тема родины в русской поэзии.</w:t>
      </w:r>
      <w:r w:rsidRPr="00266EE9">
        <w:rPr>
          <w:sz w:val="28"/>
          <w:szCs w:val="28"/>
        </w:rPr>
        <w:t xml:space="preserve"> И. С. Никитин. Стихотворение «Русь». А. К. Толстой. Стихо</w:t>
      </w:r>
      <w:r w:rsidRPr="00266EE9">
        <w:rPr>
          <w:sz w:val="28"/>
          <w:szCs w:val="28"/>
        </w:rPr>
        <w:t xml:space="preserve">творение «Край ты мой, родимый край». И. А. Бунин. Стихотворение «У птицы есть гнездо, у зверя есть нора». И. Северянин. Стихотворение «Запевка». Образ родины в русской поэзии. Обращение поэтов к картинам русской жизни, изображению родной природы, событий </w:t>
      </w:r>
      <w:r w:rsidRPr="00266EE9">
        <w:rPr>
          <w:sz w:val="28"/>
          <w:szCs w:val="28"/>
        </w:rPr>
        <w:t>отечественной истории, создание ярких образов русских людей.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Военная тема в русской литературе.</w:t>
      </w:r>
      <w:r w:rsidRPr="00266EE9">
        <w:rPr>
          <w:sz w:val="28"/>
          <w:szCs w:val="28"/>
        </w:rPr>
        <w:t xml:space="preserve"> В. П. Катаев. Повесть «Сын полка» (фрагменты). </w:t>
      </w:r>
      <w:r w:rsidRPr="00266EE9">
        <w:rPr>
          <w:sz w:val="28"/>
          <w:szCs w:val="28"/>
          <w:lang w:val="en-US" w:eastAsia="en-US" w:bidi="en-US"/>
        </w:rPr>
        <w:t>A</w:t>
      </w:r>
      <w:r w:rsidRPr="00266EE9">
        <w:rPr>
          <w:sz w:val="28"/>
          <w:szCs w:val="28"/>
          <w:lang w:eastAsia="en-US" w:bidi="en-US"/>
        </w:rPr>
        <w:t xml:space="preserve">. </w:t>
      </w:r>
      <w:r w:rsidRPr="00266EE9">
        <w:rPr>
          <w:sz w:val="28"/>
          <w:szCs w:val="28"/>
        </w:rPr>
        <w:t xml:space="preserve">Т. Твардовский. Стихотворение «Рассказ танкиста». Д. С. Самойлов. Стихотворение «Сороковые». </w:t>
      </w:r>
      <w:r w:rsidRPr="00266EE9">
        <w:rPr>
          <w:sz w:val="28"/>
          <w:szCs w:val="28"/>
          <w:lang w:val="en-US" w:eastAsia="en-US" w:bidi="en-US"/>
        </w:rPr>
        <w:t>B</w:t>
      </w:r>
      <w:r w:rsidRPr="00266EE9">
        <w:rPr>
          <w:sz w:val="28"/>
          <w:szCs w:val="28"/>
          <w:lang w:eastAsia="en-US" w:bidi="en-US"/>
        </w:rPr>
        <w:t xml:space="preserve">. </w:t>
      </w:r>
      <w:r w:rsidRPr="00266EE9">
        <w:rPr>
          <w:sz w:val="28"/>
          <w:szCs w:val="28"/>
        </w:rPr>
        <w:t>В. Быков. Пове</w:t>
      </w:r>
      <w:r w:rsidRPr="00266EE9">
        <w:rPr>
          <w:sz w:val="28"/>
          <w:szCs w:val="28"/>
        </w:rPr>
        <w:t>сть «Обелиск». Идейно - 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Автобиографические произведения русских писателей.</w:t>
      </w:r>
      <w:r w:rsidRPr="00266EE9">
        <w:rPr>
          <w:sz w:val="28"/>
          <w:szCs w:val="28"/>
        </w:rPr>
        <w:t xml:space="preserve"> Л. Н. Толстой. Повесть «Детство» (фрагменты). М. Горький. Повесть «Детство» (фрагменты). А. Н. Толстой. Повесть «Детство Никиты» (фрагменты). Своеобразие сюжета и образной системы в автобиографических произведениях. Жизнь, изображённая в восприятии ребёнк</w:t>
      </w:r>
      <w:r w:rsidRPr="00266EE9">
        <w:rPr>
          <w:sz w:val="28"/>
          <w:szCs w:val="28"/>
        </w:rPr>
        <w:t xml:space="preserve">а. </w:t>
      </w:r>
      <w:r w:rsidRPr="00266EE9">
        <w:rPr>
          <w:rStyle w:val="24"/>
          <w:sz w:val="28"/>
          <w:szCs w:val="28"/>
        </w:rPr>
        <w:t>Сведения по теории и истории литературы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Литература как искусство словесного образа. Литература и мифология. Литература и фольклор.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Художественный образ. Персонаж. Литературный герой. Героический характер. Главные и второстепенные персонажи. Лирический г</w:t>
      </w:r>
      <w:r w:rsidRPr="00266EE9">
        <w:rPr>
          <w:sz w:val="28"/>
          <w:szCs w:val="28"/>
        </w:rPr>
        <w:t>ерой. Образы времени и пространства, природные образы, образы предметов. «Вечные» образы в литературе.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Художественный вымысел. Правдоподобие и фантастика. Сюжет и композиция. Конфликт. Внутренний конфликт. Эпизод. Пейзаж. Портрет. Диалог и монолог. Внутрен</w:t>
      </w:r>
      <w:r w:rsidRPr="00266EE9">
        <w:rPr>
          <w:sz w:val="28"/>
          <w:szCs w:val="28"/>
        </w:rPr>
        <w:t>ний монолог. Дневники, письма и сны героев. Лирические отступления. Эпилог. Лирический сюжет.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Авторская позиция. Заглавие произведения. Эпиграф. «Говорящие» фамилии. Финал произведения.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Тематика и проблематика. Идейно-эмоциональное содержание произведения.</w:t>
      </w:r>
      <w:r w:rsidRPr="00266EE9">
        <w:rPr>
          <w:sz w:val="28"/>
          <w:szCs w:val="28"/>
        </w:rPr>
        <w:t xml:space="preserve"> Возвышенное и низменное, прекрасное и безобразное, трагическое и комическое в литературе. Юмор. Сатира.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Художественная речь. Поэзия и проза. Изобразительно -выразительные средства (эпитет, метафора, олицетворение, сравнение, гипербола, антитеза, аллегория</w:t>
      </w:r>
      <w:r w:rsidRPr="00266EE9">
        <w:rPr>
          <w:sz w:val="28"/>
          <w:szCs w:val="28"/>
        </w:rPr>
        <w:t>). Символ. Гротеск. Художественная деталь. Системы стихосложения. Ритм, рифма. Строфа.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</w:t>
      </w:r>
      <w:r w:rsidRPr="00266EE9">
        <w:rPr>
          <w:sz w:val="28"/>
          <w:szCs w:val="28"/>
        </w:rPr>
        <w:t>стихотворение в прозе). Лироэпические жанры (басня, баллада, поэма). Драматические жанры (драма, трагедия, комедия).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Литературный процесс. Традиции и новаторство в литературе. Эпохи в истории мировой литературы (Античность, Средневековье, Возрождение, лите</w:t>
      </w:r>
      <w:r w:rsidRPr="00266EE9">
        <w:rPr>
          <w:sz w:val="28"/>
          <w:szCs w:val="28"/>
        </w:rPr>
        <w:t>ратура XVII, XVIII, XIX и XX вв.). Литературные направления (классицизм, сентиментализм, романтизм, реализм, модернизм).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Древнерусская литература, её основные жанры: слово, поучение, житие, повесть. Тема Русской земли. Идеал человека в литературе Древней Р</w:t>
      </w:r>
      <w:r w:rsidRPr="00266EE9">
        <w:rPr>
          <w:sz w:val="28"/>
          <w:szCs w:val="28"/>
        </w:rPr>
        <w:t>уси. Поучительный характер произведений древнерусской литературы.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XVIII в. Классицизм и его связь с идеями русского Просвещения. Сентиментализм и его обращение к изображению внутреннего мира обычного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Русская литература XIX в. Р</w:t>
      </w:r>
      <w:r w:rsidRPr="00266EE9">
        <w:rPr>
          <w:sz w:val="28"/>
          <w:szCs w:val="28"/>
        </w:rPr>
        <w:t>омантизм в русской литературе. Романтический герой. Становление реализма в русской литературе XIX в.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</w:t>
      </w:r>
      <w:r w:rsidRPr="00266EE9">
        <w:rPr>
          <w:sz w:val="28"/>
          <w:szCs w:val="28"/>
        </w:rPr>
        <w:t xml:space="preserve">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(человек и природа, родина, любовь, назн</w:t>
      </w:r>
      <w:r w:rsidRPr="00266EE9">
        <w:rPr>
          <w:sz w:val="28"/>
          <w:szCs w:val="28"/>
        </w:rPr>
        <w:t xml:space="preserve">ачение поэзии). Социальная и нравственная проблематика русской драматургии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Русская литература XX в. Модернизм в русской литературе. Модернистские течения (символизм, футуризм, акмеизм). Поиск новых форм выражения. Словотворчество. Развитие реализма </w:t>
      </w:r>
      <w:r w:rsidRPr="00266EE9">
        <w:rPr>
          <w:sz w:val="28"/>
          <w:szCs w:val="28"/>
        </w:rPr>
        <w:t xml:space="preserve">в русской литературе </w:t>
      </w:r>
      <w:r w:rsidRPr="00266EE9">
        <w:rPr>
          <w:sz w:val="28"/>
          <w:szCs w:val="28"/>
          <w:lang w:val="en-US" w:eastAsia="en-US" w:bidi="en-US"/>
        </w:rPr>
        <w:t>XX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семьи. Основные те</w:t>
      </w:r>
      <w:r w:rsidRPr="00266EE9">
        <w:rPr>
          <w:sz w:val="28"/>
          <w:szCs w:val="28"/>
        </w:rPr>
        <w:t xml:space="preserve">мы и образы русской поэзии </w:t>
      </w:r>
      <w:r w:rsidRPr="00266EE9">
        <w:rPr>
          <w:sz w:val="28"/>
          <w:szCs w:val="28"/>
          <w:lang w:val="en-US" w:eastAsia="en-US" w:bidi="en-US"/>
        </w:rPr>
        <w:t>XX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(человек и природа, родина, любовь, война, назначение поэзии).</w:t>
      </w:r>
    </w:p>
    <w:p w:rsidR="00B26E1C" w:rsidRPr="00266EE9" w:rsidRDefault="00963D26">
      <w:pPr>
        <w:pStyle w:val="10"/>
        <w:keepNext/>
        <w:keepLines/>
        <w:numPr>
          <w:ilvl w:val="0"/>
          <w:numId w:val="54"/>
        </w:numPr>
        <w:shd w:val="clear" w:color="auto" w:fill="auto"/>
        <w:tabs>
          <w:tab w:val="left" w:pos="4805"/>
        </w:tabs>
        <w:spacing w:line="480" w:lineRule="exact"/>
        <w:ind w:left="3800"/>
        <w:rPr>
          <w:sz w:val="28"/>
          <w:szCs w:val="28"/>
        </w:rPr>
      </w:pPr>
      <w:bookmarkStart w:id="90" w:name="bookmark89"/>
      <w:r w:rsidRPr="00266EE9">
        <w:rPr>
          <w:sz w:val="28"/>
          <w:szCs w:val="28"/>
        </w:rPr>
        <w:lastRenderedPageBreak/>
        <w:t>Иностранный язык.</w:t>
      </w:r>
      <w:bookmarkEnd w:id="90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Предметное содержание речи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Межличностные взаимоотношения в семье, со сверстниками; решение конфликтных ситуаций. Внешность и черты характера ч</w:t>
      </w:r>
      <w:r w:rsidRPr="00266EE9">
        <w:rPr>
          <w:sz w:val="28"/>
          <w:szCs w:val="28"/>
        </w:rPr>
        <w:t>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Досуг и увлечения (чтение, кино, театр, музей, музыка). Виды отдыха, путешествия. Молодёжная мода. Покупки.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Школьное образование, школьная жизн</w:t>
      </w:r>
      <w:r w:rsidRPr="00266EE9">
        <w:rPr>
          <w:sz w:val="28"/>
          <w:szCs w:val="28"/>
        </w:rPr>
        <w:t>ь, изучаемые предметы и отношение к ним. Переписка с зарубежными сверстниками. Каникулы в различное время года.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Вселенная и человек. Природа: флора и фауна. Проблемы эко</w:t>
      </w:r>
      <w:r w:rsidRPr="00266EE9">
        <w:rPr>
          <w:sz w:val="28"/>
          <w:szCs w:val="28"/>
        </w:rPr>
        <w:t>логии. Защита окружающей среды. Климат, погода. Условия проживания в городской/сельской местности. Транспорт.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Страна/страны изучаемого языка и родная страна, их географичес</w:t>
      </w:r>
      <w:r w:rsidRPr="00266EE9">
        <w:rPr>
          <w:sz w:val="28"/>
          <w:szCs w:val="28"/>
        </w:rPr>
        <w:t>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речевой деятельнос</w:t>
      </w:r>
      <w:r w:rsidRPr="00266EE9">
        <w:rPr>
          <w:sz w:val="28"/>
          <w:szCs w:val="28"/>
        </w:rPr>
        <w:t>ти/Коммуникативные умения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Говорение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Диалогическая речь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</w:t>
      </w:r>
      <w:r w:rsidRPr="00266EE9">
        <w:rPr>
          <w:sz w:val="28"/>
          <w:szCs w:val="28"/>
        </w:rPr>
        <w:t>ие к действию, диалог— 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68" w:bottom="1239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Монологическая речь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</w:t>
      </w:r>
      <w:r w:rsidRPr="00266EE9">
        <w:rPr>
          <w:sz w:val="28"/>
          <w:szCs w:val="28"/>
        </w:rPr>
        <w:t>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Аудирование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</w:t>
      </w:r>
      <w:r w:rsidRPr="00266EE9">
        <w:rPr>
          <w:sz w:val="28"/>
          <w:szCs w:val="28"/>
        </w:rPr>
        <w:t>х текста) в зависимости от коммуникативной задачи и функционального типа текста.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Жанры текстов: прагматические, публицистические.</w:t>
      </w:r>
    </w:p>
    <w:p w:rsidR="00B26E1C" w:rsidRPr="00266EE9" w:rsidRDefault="00963D26">
      <w:pPr>
        <w:pStyle w:val="20"/>
        <w:shd w:val="clear" w:color="auto" w:fill="auto"/>
        <w:tabs>
          <w:tab w:val="left" w:pos="261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Типы текстов:</w:t>
      </w:r>
      <w:r w:rsidRPr="00266EE9">
        <w:rPr>
          <w:sz w:val="28"/>
          <w:szCs w:val="28"/>
        </w:rPr>
        <w:tab/>
        <w:t>объявление, реклама, сообщение, рассказ, диалог-интервью,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стихотворение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 текстов должно соответс</w:t>
      </w:r>
      <w:r w:rsidRPr="00266EE9">
        <w:rPr>
          <w:sz w:val="28"/>
          <w:szCs w:val="28"/>
        </w:rPr>
        <w:t>твовать возрастным особенностям и интересам обучающихся и иметь образовательную и воспитательную ценность.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</w:t>
      </w:r>
      <w:r w:rsidRPr="00266EE9">
        <w:rPr>
          <w:sz w:val="28"/>
          <w:szCs w:val="28"/>
        </w:rPr>
        <w:t>мя звучания текстов для аудирования — до 1 мин.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r w:rsidRPr="00266EE9">
        <w:rPr>
          <w:sz w:val="28"/>
          <w:szCs w:val="28"/>
        </w:rPr>
        <w:t>аудирования — до 2 мин.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</w:t>
      </w:r>
      <w:r w:rsidRPr="00266EE9">
        <w:rPr>
          <w:sz w:val="28"/>
          <w:szCs w:val="28"/>
        </w:rPr>
        <w:t>емя звучания текстов для аудирования — до 1,5 мин.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1" w:name="bookmark90"/>
      <w:r w:rsidRPr="00266EE9">
        <w:rPr>
          <w:sz w:val="28"/>
          <w:szCs w:val="28"/>
        </w:rPr>
        <w:t>Чтение</w:t>
      </w:r>
      <w:bookmarkEnd w:id="91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читать и понимать аутентичные тексты с различной глубиной и точностью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проникновения в их содержание (в зависимости от вида чтения): с пониманием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01"/>
          <w:footerReference w:type="default" r:id="rId102"/>
          <w:pgSz w:w="11900" w:h="16840"/>
          <w:pgMar w:top="874" w:right="422" w:bottom="874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176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26E1C" w:rsidRPr="00266EE9" w:rsidRDefault="00963D26">
      <w:pPr>
        <w:pStyle w:val="20"/>
        <w:shd w:val="clear" w:color="auto" w:fill="auto"/>
        <w:tabs>
          <w:tab w:val="left" w:pos="30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Жанры текстов:</w:t>
      </w:r>
      <w:r w:rsidRPr="00266EE9">
        <w:rPr>
          <w:sz w:val="28"/>
          <w:szCs w:val="28"/>
        </w:rPr>
        <w:tab/>
      </w:r>
      <w:r w:rsidRPr="00266EE9">
        <w:rPr>
          <w:sz w:val="28"/>
          <w:szCs w:val="28"/>
        </w:rPr>
        <w:t>научно-популярные, публицистические, художественные,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прагматические.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 текстов должно соответствовать возрастным особенностям и интересам обу</w:t>
      </w:r>
      <w:r w:rsidRPr="00266EE9">
        <w:rPr>
          <w:sz w:val="28"/>
          <w:szCs w:val="28"/>
        </w:rPr>
        <w:t>чающихся, иметь образовательную и воспитательную ценность, воздействовать на эмоциональную сферу обучающихся.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Чтение с пониманием основного содержания осуществляется на несложных аутенти</w:t>
      </w:r>
      <w:r w:rsidRPr="00266EE9">
        <w:rPr>
          <w:sz w:val="28"/>
          <w:szCs w:val="28"/>
        </w:rPr>
        <w:t>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Чтение с выборочным пониманием нужной или интересующей информации осуществляется на несложн</w:t>
      </w:r>
      <w:r w:rsidRPr="00266EE9">
        <w:rPr>
          <w:sz w:val="28"/>
          <w:szCs w:val="28"/>
        </w:rPr>
        <w:t>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Чтение с полным </w:t>
      </w:r>
      <w:r w:rsidRPr="00266EE9">
        <w:rPr>
          <w:sz w:val="28"/>
          <w:szCs w:val="28"/>
        </w:rPr>
        <w:t>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</w:t>
      </w:r>
      <w:r w:rsidRPr="00266EE9">
        <w:rPr>
          <w:sz w:val="28"/>
          <w:szCs w:val="28"/>
        </w:rPr>
        <w:t>ём текстов для чтения — до 300 слов.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2" w:name="bookmark91"/>
      <w:r w:rsidRPr="00266EE9">
        <w:rPr>
          <w:sz w:val="28"/>
          <w:szCs w:val="28"/>
        </w:rPr>
        <w:t>Письменная речь</w:t>
      </w:r>
      <w:bookmarkEnd w:id="92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9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писать короткие поздравления с днем рождения и другими праздниками, выражать пожелания (объёмом 30—40 слов, включая адрес);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9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запол</w:t>
      </w:r>
      <w:r w:rsidRPr="00266EE9">
        <w:rPr>
          <w:sz w:val="28"/>
          <w:szCs w:val="28"/>
        </w:rPr>
        <w:t>нять формуляры, бланки (указывать имя, фамилию, пол, гражданство, адрес);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06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писать личное письмо с опорой и без опоры на образец (расспрашивать адресата о его </w:t>
      </w:r>
      <w:r w:rsidRPr="00266EE9">
        <w:rPr>
          <w:sz w:val="28"/>
          <w:szCs w:val="28"/>
        </w:rPr>
        <w:lastRenderedPageBreak/>
        <w:t>жизни, делах, сообщать то же самое о себе, выражать благодарность, давать совет, просить о чём-либо</w:t>
      </w:r>
      <w:r w:rsidRPr="00266EE9">
        <w:rPr>
          <w:sz w:val="28"/>
          <w:szCs w:val="28"/>
        </w:rPr>
        <w:t>). Объём личного письма — около 100—110 слов, включая адрес;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11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93" w:name="bookmark92"/>
      <w:r w:rsidRPr="00266EE9">
        <w:rPr>
          <w:sz w:val="28"/>
          <w:szCs w:val="28"/>
        </w:rPr>
        <w:t>Языковые знания и навыки</w:t>
      </w:r>
      <w:bookmarkEnd w:id="93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Орфография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Знание правил чтения и орфографии и навыки их </w:t>
      </w:r>
      <w:r w:rsidRPr="00266EE9">
        <w:rPr>
          <w:sz w:val="28"/>
          <w:szCs w:val="28"/>
        </w:rPr>
        <w:t>применения на основе изучаемого лексико-грамматического материала.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Фонетическая сторона речи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</w:t>
      </w:r>
      <w:r w:rsidRPr="00266EE9">
        <w:rPr>
          <w:sz w:val="28"/>
          <w:szCs w:val="28"/>
        </w:rPr>
        <w:t>тмико-интонационные навыки произношения различных типов предложений.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Лексическая сторона речи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</w:t>
      </w:r>
      <w:r w:rsidRPr="00266EE9">
        <w:rPr>
          <w:sz w:val="28"/>
          <w:szCs w:val="28"/>
        </w:rPr>
        <w:t>ных устойчивых словосочетаний, оценочной лексики, реплик - 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Грамматическая сторона речи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Знание признаков </w:t>
      </w:r>
      <w:r w:rsidRPr="00266EE9">
        <w:rPr>
          <w:sz w:val="28"/>
          <w:szCs w:val="28"/>
        </w:rPr>
        <w:t>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</w:t>
      </w:r>
      <w:r w:rsidRPr="00266EE9">
        <w:rPr>
          <w:sz w:val="28"/>
          <w:szCs w:val="28"/>
        </w:rPr>
        <w:t>ний.</w:t>
      </w:r>
    </w:p>
    <w:p w:rsidR="00B26E1C" w:rsidRPr="00266EE9" w:rsidRDefault="00963D26">
      <w:pPr>
        <w:pStyle w:val="20"/>
        <w:shd w:val="clear" w:color="auto" w:fill="auto"/>
        <w:tabs>
          <w:tab w:val="left" w:pos="5544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</w:t>
      </w:r>
      <w:r w:rsidRPr="00266EE9">
        <w:rPr>
          <w:sz w:val="28"/>
          <w:szCs w:val="28"/>
        </w:rPr>
        <w:t>ьных,</w:t>
      </w:r>
      <w:r w:rsidRPr="00266EE9">
        <w:rPr>
          <w:sz w:val="28"/>
          <w:szCs w:val="28"/>
        </w:rPr>
        <w:tab/>
        <w:t>неопределённых/неопределённо-личных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Социокультурные знания и умения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осуществлять межличностное и межкультур</w:t>
      </w:r>
      <w:r w:rsidRPr="00266EE9">
        <w:rPr>
          <w:sz w:val="28"/>
          <w:szCs w:val="28"/>
        </w:rPr>
        <w:t xml:space="preserve">ное общение, используя знания о </w:t>
      </w:r>
      <w:r w:rsidRPr="00266EE9">
        <w:rPr>
          <w:sz w:val="28"/>
          <w:szCs w:val="28"/>
        </w:rPr>
        <w:lastRenderedPageBreak/>
        <w:t>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Это предполагает овладение: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2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знаниями о значении родного и иностранного языков в современном мире;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8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употребительной фоновой лексикой и реалиями страны изучаемого языка: трад</w:t>
      </w:r>
      <w:r w:rsidRPr="00266EE9">
        <w:rPr>
          <w:sz w:val="28"/>
          <w:szCs w:val="28"/>
        </w:rPr>
        <w:t>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представлением о сходстве и различиях в традициях своей страны и стран изучаемого языка; об особенностях </w:t>
      </w:r>
      <w:r w:rsidRPr="00266EE9">
        <w:rPr>
          <w:sz w:val="28"/>
          <w:szCs w:val="28"/>
        </w:rPr>
        <w:t>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9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умением распознавать и употреблять в устной и </w:t>
      </w:r>
      <w:r w:rsidRPr="00266EE9">
        <w:rPr>
          <w:sz w:val="28"/>
          <w:szCs w:val="28"/>
        </w:rPr>
        <w:t>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7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умениями представлять родную страну и культуру на иностранном</w:t>
      </w:r>
      <w:r w:rsidRPr="00266EE9">
        <w:rPr>
          <w:sz w:val="28"/>
          <w:szCs w:val="28"/>
        </w:rPr>
        <w:t xml:space="preserve"> языке; оказывать помощь зарубежным гостям в нашей стране в ситуациях повседневного общения.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Компенсаторные умения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Совершенствуются умения: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2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использовать в качестве опоры при порождении </w:t>
      </w:r>
      <w:r w:rsidRPr="00266EE9">
        <w:rPr>
          <w:sz w:val="28"/>
          <w:szCs w:val="28"/>
        </w:rPr>
        <w:t>собственных высказываний ключевые слова, план к тексту, тематический словарь и т. д.;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88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догадываться о значении незнакомых слов по контексту, по используемым собеседн</w:t>
      </w:r>
      <w:r w:rsidRPr="00266EE9">
        <w:rPr>
          <w:sz w:val="28"/>
          <w:szCs w:val="28"/>
        </w:rPr>
        <w:t>иком жестам и мимике;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3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Общеучебные умения и универсальные способы деятельности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Формируются и совершенствуются умения: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работать с информацией: сокращение, расширение устной и пи</w:t>
      </w:r>
      <w:r w:rsidRPr="00266EE9">
        <w:rPr>
          <w:sz w:val="28"/>
          <w:szCs w:val="28"/>
        </w:rPr>
        <w:t>сьменной информации, создание второго текста по аналогии, заполнение таблиц;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  <w:tab w:val="left" w:pos="776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работать с прослушанным/прочитанным текстом:</w:t>
      </w:r>
      <w:r w:rsidRPr="00266EE9">
        <w:rPr>
          <w:sz w:val="28"/>
          <w:szCs w:val="28"/>
        </w:rPr>
        <w:tab/>
        <w:t>извлечение основной,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запрашиваемой или нужной информации, извлечение полной и точной информации;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работать с разными источниками на </w:t>
      </w:r>
      <w:r w:rsidRPr="00266EE9">
        <w:rPr>
          <w:sz w:val="28"/>
          <w:szCs w:val="28"/>
        </w:rPr>
        <w:t>иностранном языке: справочными материалами, словарями, интернетресурсами, литературой;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3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</w:t>
      </w:r>
      <w:r w:rsidRPr="00266EE9">
        <w:rPr>
          <w:sz w:val="28"/>
          <w:szCs w:val="28"/>
        </w:rPr>
        <w:t xml:space="preserve">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</w:t>
      </w:r>
      <w:r w:rsidRPr="00266EE9">
        <w:rPr>
          <w:sz w:val="28"/>
          <w:szCs w:val="28"/>
        </w:rPr>
        <w:t>с другими участниками проектной деятельности;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Специальные учебные умения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Формируются и совершенствуются умения: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находить ключевые слова и социокультурные реалии при работе с текс</w:t>
      </w:r>
      <w:r w:rsidRPr="00266EE9">
        <w:rPr>
          <w:sz w:val="28"/>
          <w:szCs w:val="28"/>
        </w:rPr>
        <w:t>том;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семантизировать слова на основе языковой догадки;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осуществлять словообразовательный анализ;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выборочно использовать перевод;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пользоваться двуязычным и толковым словарями;</w:t>
      </w:r>
    </w:p>
    <w:p w:rsidR="00B26E1C" w:rsidRPr="00266EE9" w:rsidRDefault="00963D26">
      <w:pPr>
        <w:pStyle w:val="20"/>
        <w:numPr>
          <w:ilvl w:val="0"/>
          <w:numId w:val="55"/>
        </w:numPr>
        <w:shd w:val="clear" w:color="auto" w:fill="auto"/>
        <w:tabs>
          <w:tab w:val="left" w:pos="978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участвовать в проектной деятельности межпредметного характера.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Содержание курса </w:t>
      </w:r>
      <w:r w:rsidRPr="00266EE9">
        <w:rPr>
          <w:sz w:val="28"/>
          <w:szCs w:val="28"/>
        </w:rPr>
        <w:t>по конкретному иностранному языку даётся на примере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английского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Языковые средства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28" w:bottom="1243" w:left="738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Лексическая сторона речи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</w:t>
      </w:r>
      <w:r w:rsidRPr="00266EE9">
        <w:rPr>
          <w:sz w:val="28"/>
          <w:szCs w:val="28"/>
        </w:rPr>
        <w:t>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Представления о синонимии, антонимии</w:t>
      </w:r>
      <w:r w:rsidRPr="00266EE9">
        <w:rPr>
          <w:sz w:val="28"/>
          <w:szCs w:val="28"/>
        </w:rPr>
        <w:t>, лексической сочетаемости, многозначности.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Грамматическая сторона речи</w:t>
      </w:r>
    </w:p>
    <w:p w:rsidR="00B26E1C" w:rsidRPr="00266EE9" w:rsidRDefault="00963D26">
      <w:pPr>
        <w:pStyle w:val="20"/>
        <w:shd w:val="clear" w:color="auto" w:fill="auto"/>
        <w:spacing w:after="484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</w:t>
      </w:r>
      <w:r w:rsidRPr="00266EE9">
        <w:rPr>
          <w:sz w:val="28"/>
          <w:szCs w:val="28"/>
        </w:rPr>
        <w:t>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B26E1C" w:rsidRPr="00266EE9" w:rsidRDefault="00963D26">
      <w:pPr>
        <w:pStyle w:val="10"/>
        <w:keepNext/>
        <w:keepLines/>
        <w:numPr>
          <w:ilvl w:val="0"/>
          <w:numId w:val="54"/>
        </w:numPr>
        <w:shd w:val="clear" w:color="auto" w:fill="auto"/>
        <w:tabs>
          <w:tab w:val="left" w:pos="3761"/>
        </w:tabs>
        <w:spacing w:line="475" w:lineRule="exact"/>
        <w:ind w:left="2780"/>
        <w:rPr>
          <w:sz w:val="28"/>
          <w:szCs w:val="28"/>
        </w:rPr>
      </w:pPr>
      <w:bookmarkStart w:id="94" w:name="bookmark93"/>
      <w:r w:rsidRPr="00266EE9">
        <w:rPr>
          <w:sz w:val="28"/>
          <w:szCs w:val="28"/>
        </w:rPr>
        <w:t>История России. Всеобщая история.</w:t>
      </w:r>
      <w:bookmarkEnd w:id="94"/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России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Древняя и средневековая Русь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Что изучает история Отечества. </w:t>
      </w:r>
      <w:r w:rsidRPr="00266EE9">
        <w:rPr>
          <w:sz w:val="28"/>
          <w:szCs w:val="28"/>
        </w:rPr>
        <w:t xml:space="preserve">История </w:t>
      </w:r>
      <w:r w:rsidRPr="00266EE9">
        <w:rPr>
          <w:sz w:val="28"/>
          <w:szCs w:val="28"/>
        </w:rPr>
        <w:t>России — часть всемирной истории. Факторы самобытности российской истории. История региона - часть истории России. Источники по российской истории.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Древнейшие народы на территории России. </w:t>
      </w:r>
      <w:r w:rsidRPr="00266EE9">
        <w:rPr>
          <w:sz w:val="28"/>
          <w:szCs w:val="28"/>
        </w:rPr>
        <w:t>Появление и расселение человека на территории России. Условия жизни,</w:t>
      </w:r>
      <w:r w:rsidRPr="00266EE9">
        <w:rPr>
          <w:sz w:val="28"/>
          <w:szCs w:val="28"/>
        </w:rPr>
        <w:t xml:space="preserve">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Древняя Русь в VIII — первой половине XII в. </w:t>
      </w:r>
      <w:r w:rsidRPr="00266EE9">
        <w:rPr>
          <w:sz w:val="28"/>
          <w:szCs w:val="28"/>
        </w:rPr>
        <w:t>Восточные сла</w:t>
      </w:r>
      <w:r w:rsidRPr="00266EE9">
        <w:rPr>
          <w:sz w:val="28"/>
          <w:szCs w:val="28"/>
        </w:rPr>
        <w:t>вяне: расселение, занятия, быт, верования, общественное устройство. Взаимоотношения с соседними народами и государствами.</w:t>
      </w:r>
    </w:p>
    <w:p w:rsidR="00B26E1C" w:rsidRPr="00266EE9" w:rsidRDefault="00963D26">
      <w:pPr>
        <w:pStyle w:val="20"/>
        <w:shd w:val="clear" w:color="auto" w:fill="auto"/>
        <w:tabs>
          <w:tab w:val="left" w:pos="620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Образование Древнерусского государства:</w:t>
      </w:r>
      <w:r w:rsidRPr="00266EE9">
        <w:rPr>
          <w:sz w:val="28"/>
          <w:szCs w:val="28"/>
        </w:rPr>
        <w:tab/>
        <w:t>предпосылки, причины, значение.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Новгород и Киев — центры древнерусской государственности. Форм</w:t>
      </w:r>
      <w:r w:rsidRPr="00266EE9">
        <w:rPr>
          <w:sz w:val="28"/>
          <w:szCs w:val="28"/>
        </w:rPr>
        <w:t>ирование княжеской власти (князь и дружина, полюдье). Первые русские князья, их внутренняя и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внешняя политика. Крещение Руси: причины и значение. Владимир Святославич.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181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Христианство и язычество.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Социально-экономический и политический строй Древней Руси.</w:t>
      </w:r>
      <w:r w:rsidRPr="00266EE9">
        <w:rPr>
          <w:sz w:val="28"/>
          <w:szCs w:val="28"/>
        </w:rPr>
        <w:t xml:space="preserve"> Земельные отношения. </w:t>
      </w:r>
      <w:r w:rsidRPr="00266EE9">
        <w:rPr>
          <w:sz w:val="28"/>
          <w:szCs w:val="28"/>
        </w:rPr>
        <w:lastRenderedPageBreak/>
        <w:t>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Древнерусская культура. Былинный эпос. Возникновение письмен</w:t>
      </w:r>
      <w:r w:rsidRPr="00266EE9">
        <w:rPr>
          <w:sz w:val="28"/>
          <w:szCs w:val="28"/>
        </w:rPr>
        <w:t>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 - прикладное искусство. Быт и образ жизни разных слоёв населения.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Русь Удельная в 30-е гг. XII</w:t>
      </w:r>
      <w:r w:rsidRPr="00266EE9">
        <w:rPr>
          <w:rStyle w:val="24"/>
          <w:sz w:val="28"/>
          <w:szCs w:val="28"/>
        </w:rPr>
        <w:t xml:space="preserve">—XIII вв. </w:t>
      </w:r>
      <w:r w:rsidRPr="00266EE9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Русь в системе междун</w:t>
      </w:r>
      <w:r w:rsidRPr="00266EE9">
        <w:rPr>
          <w:sz w:val="28"/>
          <w:szCs w:val="28"/>
        </w:rPr>
        <w:t xml:space="preserve">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</w:t>
      </w:r>
      <w:r w:rsidRPr="00266EE9">
        <w:rPr>
          <w:sz w:val="28"/>
          <w:szCs w:val="28"/>
        </w:rPr>
        <w:t>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Русь и Золотая Орда. Зави</w:t>
      </w:r>
      <w:r w:rsidRPr="00266EE9">
        <w:rPr>
          <w:sz w:val="28"/>
          <w:szCs w:val="28"/>
        </w:rPr>
        <w:t>симость русских земель от Орды и её последствия. Борьба населения русских земель против ордынского владычества.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Русь и Литва. Русские земли в составе Великого княжества Литовского.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Руси в 30-е гг. XII—XIII вв. Летописание. Каменное строительство (</w:t>
      </w:r>
      <w:r w:rsidRPr="00266EE9">
        <w:rPr>
          <w:sz w:val="28"/>
          <w:szCs w:val="28"/>
        </w:rPr>
        <w:t>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Московская Русь в XIV—XV вв. </w:t>
      </w:r>
      <w:r w:rsidRPr="00266EE9">
        <w:rPr>
          <w:sz w:val="28"/>
          <w:szCs w:val="28"/>
        </w:rPr>
        <w:t>Причины и основные этапы объединения русских земель. Москва и Тверь: борьба за великое княжение. В</w:t>
      </w:r>
      <w:r w:rsidRPr="00266EE9">
        <w:rPr>
          <w:sz w:val="28"/>
          <w:szCs w:val="28"/>
        </w:rPr>
        <w:t>озвышение Москвы.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Русь при преемниках Дмитрия Донского. Отношения между Москвой и Ордой,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182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Москвой и Литвой. Феодальная </w:t>
      </w:r>
      <w:r w:rsidRPr="00266EE9">
        <w:rPr>
          <w:sz w:val="28"/>
          <w:szCs w:val="28"/>
        </w:rPr>
        <w:t xml:space="preserve">война второй четверти XV в., её итоги. Образование русской, </w:t>
      </w:r>
      <w:r w:rsidRPr="00266EE9">
        <w:rPr>
          <w:sz w:val="28"/>
          <w:szCs w:val="28"/>
        </w:rPr>
        <w:lastRenderedPageBreak/>
        <w:t>украинской и белорусской народностей.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</w:t>
      </w:r>
      <w:r w:rsidRPr="00266EE9">
        <w:rPr>
          <w:sz w:val="28"/>
          <w:szCs w:val="28"/>
        </w:rPr>
        <w:t>ление самодержавия. Судебник 1497 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 - крепостни</w:t>
      </w:r>
      <w:r w:rsidRPr="00266EE9">
        <w:rPr>
          <w:sz w:val="28"/>
          <w:szCs w:val="28"/>
        </w:rPr>
        <w:t>ческой системы.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и быт Руси в X</w:t>
      </w:r>
      <w:r w:rsidRPr="00266EE9">
        <w:rPr>
          <w:sz w:val="28"/>
          <w:szCs w:val="28"/>
        </w:rPr>
        <w:t>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</w:t>
      </w:r>
      <w:r w:rsidRPr="00266EE9">
        <w:rPr>
          <w:sz w:val="28"/>
          <w:szCs w:val="28"/>
        </w:rPr>
        <w:t>, А. Рублёв).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Московское государство в XVI в. </w:t>
      </w:r>
      <w:r w:rsidRPr="00266EE9">
        <w:rPr>
          <w:sz w:val="28"/>
          <w:szCs w:val="28"/>
        </w:rPr>
        <w:t>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Внешняя политика и международные связи Мос</w:t>
      </w:r>
      <w:r w:rsidRPr="00266EE9">
        <w:rPr>
          <w:sz w:val="28"/>
          <w:szCs w:val="28"/>
        </w:rPr>
        <w:t>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конце XVI в. Учреждение патриаршества</w:t>
      </w:r>
      <w:r w:rsidRPr="00266EE9">
        <w:rPr>
          <w:sz w:val="28"/>
          <w:szCs w:val="28"/>
        </w:rPr>
        <w:t>. Дальнейшее закрепощение крестьян.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Культура и быт Московской Руси в </w:t>
      </w:r>
      <w:r w:rsidRPr="00266EE9">
        <w:rPr>
          <w:sz w:val="28"/>
          <w:szCs w:val="28"/>
          <w:lang w:val="en-US" w:eastAsia="en-US" w:bidi="en-US"/>
        </w:rPr>
        <w:t>XVI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Устное народное творчество.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Просвещение. Книгопечатание (И. Фёдоров). Публицистика. Исторические повести.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Зодчество (шатровые храмы). Живопись (Дионисий). Быт, нравы, обычаи. «Домо</w:t>
      </w:r>
      <w:r w:rsidRPr="00266EE9">
        <w:rPr>
          <w:sz w:val="28"/>
          <w:szCs w:val="28"/>
        </w:rPr>
        <w:t>строй».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Россия на рубеже XVI—XVII вв. </w:t>
      </w:r>
      <w:r w:rsidRPr="00266EE9">
        <w:rPr>
          <w:sz w:val="28"/>
          <w:szCs w:val="28"/>
        </w:rPr>
        <w:t>Царствование Б. Годунова. Смута: причины,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участники, последствия. Самозванцы. Восстание под предводительством 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Болотникова. Освободительная борьба против интервентов. Патриотический подъём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народа. Окончание Смуты и в</w:t>
      </w:r>
      <w:r w:rsidRPr="00266EE9">
        <w:rPr>
          <w:sz w:val="28"/>
          <w:szCs w:val="28"/>
        </w:rPr>
        <w:t>озрождение российской государственности. Ополчение К.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03"/>
          <w:footerReference w:type="default" r:id="rId104"/>
          <w:pgSz w:w="11900" w:h="16840"/>
          <w:pgMar w:top="869" w:right="424" w:bottom="955" w:left="738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183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Минина и Д. Пожарского. Освобождение Москвы. Начало царствования династии Романовых.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Новое время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Хронология и сущность нового этапа российской истории.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Россия в XVII в. </w:t>
      </w:r>
      <w:r w:rsidRPr="00266EE9">
        <w:rPr>
          <w:sz w:val="28"/>
          <w:szCs w:val="28"/>
        </w:rPr>
        <w:t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Экономические последствия Смуты. Новые явления в</w:t>
      </w:r>
      <w:r w:rsidRPr="00266EE9">
        <w:rPr>
          <w:sz w:val="28"/>
          <w:szCs w:val="28"/>
        </w:rPr>
        <w:t xml:space="preserve">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Народы России в XVII в. Освоение Сибири и Дальнего Востока. Русские первопроход</w:t>
      </w:r>
      <w:r w:rsidRPr="00266EE9">
        <w:rPr>
          <w:sz w:val="28"/>
          <w:szCs w:val="28"/>
        </w:rPr>
        <w:t>цы.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Власть и церковь. Реформы патриарха Никона. Церковный раскол. Протопоп Аввакум.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Внешняя политика России в XVII в. Взаимоотношения с </w:t>
      </w:r>
      <w:r w:rsidRPr="00266EE9">
        <w:rPr>
          <w:sz w:val="28"/>
          <w:szCs w:val="28"/>
        </w:rPr>
        <w:t>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Культура и быт России в XVII в. Традиции и новые веяния, усилени</w:t>
      </w:r>
      <w:r w:rsidRPr="00266EE9">
        <w:rPr>
          <w:sz w:val="28"/>
          <w:szCs w:val="28"/>
        </w:rPr>
        <w:t>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</w:t>
      </w:r>
      <w:r w:rsidRPr="00266EE9">
        <w:rPr>
          <w:sz w:val="28"/>
          <w:szCs w:val="28"/>
        </w:rPr>
        <w:t>кий двор, бояре, дворяне, посадские, крестьяне, старообрядцы).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Россия на рубеже XVII—XVIII вв. </w:t>
      </w:r>
      <w:r w:rsidRPr="00266EE9">
        <w:rPr>
          <w:sz w:val="28"/>
          <w:szCs w:val="28"/>
        </w:rPr>
        <w:t>Необходимость и предпосылки преобразований. Начало царствования Петра I. Азовские походы. Великое посольство.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Россия в первой четверти XVIII в. </w:t>
      </w:r>
      <w:r w:rsidRPr="00266EE9">
        <w:rPr>
          <w:sz w:val="28"/>
          <w:szCs w:val="28"/>
        </w:rPr>
        <w:t>Преобразования Пе</w:t>
      </w:r>
      <w:r w:rsidRPr="00266EE9">
        <w:rPr>
          <w:sz w:val="28"/>
          <w:szCs w:val="28"/>
        </w:rPr>
        <w:t>тра I. Реорганизация армии.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Реформы государственного управления (учреждение Сената, коллегий, губернская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реформа и др.). Указ о единонаследии. Табель о рангах. Утверждение абсолютизма.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Церковная реформа; упразднение патриаршества. Аристократическая оппозиц</w:t>
      </w:r>
      <w:r w:rsidRPr="00266EE9">
        <w:rPr>
          <w:sz w:val="28"/>
          <w:szCs w:val="28"/>
        </w:rPr>
        <w:t>ия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105"/>
          <w:pgSz w:w="11900" w:h="16840"/>
          <w:pgMar w:top="869" w:right="424" w:bottom="955" w:left="738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184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реформам Петра I; дело царевича Алексея.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Политика протекционизма и меркантилизма. Денежная и налоговая реформы. Подушная подать.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Социальные движения в первой четверти </w:t>
      </w:r>
      <w:r w:rsidRPr="00266EE9">
        <w:rPr>
          <w:sz w:val="28"/>
          <w:szCs w:val="28"/>
          <w:lang w:val="en-US" w:eastAsia="en-US" w:bidi="en-US"/>
        </w:rPr>
        <w:t>XVIII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в. Восстания в </w:t>
      </w:r>
      <w:r w:rsidRPr="00266EE9">
        <w:rPr>
          <w:sz w:val="28"/>
          <w:szCs w:val="28"/>
        </w:rPr>
        <w:t>Астрахани, Башкирии, на Дону. Религиозные выступления.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Нововведения в культуре. Просвещение и</w:t>
      </w:r>
      <w:r w:rsidRPr="00266EE9">
        <w:rPr>
          <w:sz w:val="28"/>
          <w:szCs w:val="28"/>
        </w:rPr>
        <w:t xml:space="preserve">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Трезини, В. В. Растрелли, И. Н. Никитин). Изменения в дворянском</w:t>
      </w:r>
      <w:r w:rsidRPr="00266EE9">
        <w:rPr>
          <w:sz w:val="28"/>
          <w:szCs w:val="28"/>
        </w:rPr>
        <w:t xml:space="preserve"> быту.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Итоги и цена петровских преобразований.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Дворцовые перевороты: </w:t>
      </w:r>
      <w:r w:rsidRPr="00266EE9">
        <w:rPr>
          <w:sz w:val="28"/>
          <w:szCs w:val="28"/>
        </w:rPr>
        <w:t>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 А. Румянцев).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Российская империя </w:t>
      </w:r>
      <w:r w:rsidRPr="00266EE9">
        <w:rPr>
          <w:rStyle w:val="24"/>
          <w:sz w:val="28"/>
          <w:szCs w:val="28"/>
        </w:rPr>
        <w:t xml:space="preserve">в 1762—1801 гг. </w:t>
      </w:r>
      <w:r w:rsidRPr="00266EE9">
        <w:rPr>
          <w:sz w:val="28"/>
          <w:szCs w:val="28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</w:t>
      </w:r>
      <w:r w:rsidRPr="00266EE9">
        <w:rPr>
          <w:sz w:val="28"/>
          <w:szCs w:val="28"/>
        </w:rPr>
        <w:t>дительством Е. Пугачёва и его значение. Основные сословия российского общества, их положение.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Золотой век российского дворянства. Жалованные грамоты дворянству и городам. Развитие общественной мысли.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Российская империя в конце XVIII в. Внутренняя и внешняя</w:t>
      </w:r>
      <w:r w:rsidRPr="00266EE9">
        <w:rPr>
          <w:sz w:val="28"/>
          <w:szCs w:val="28"/>
        </w:rPr>
        <w:t xml:space="preserve"> политика Павла I. Россия в европейской и мировой политике во второй половине XVIII в. Русско - турецкие войны и их итоги. Присоединение Крыма и Северного Причерноморья; Г. А. Потёмкин. Георгиевский трактат. Участие России в разделах Речи Посполитой. Дейст</w:t>
      </w:r>
      <w:r w:rsidRPr="00266EE9">
        <w:rPr>
          <w:sz w:val="28"/>
          <w:szCs w:val="28"/>
        </w:rPr>
        <w:t>вия вооружённых сил России в Италии и Швейцарии. Русское военное искусство (А. В. Суворов, Ф. Ф. Ушаков).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7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Культура и быт России во второй половине </w:t>
      </w:r>
      <w:r w:rsidRPr="00266EE9">
        <w:rPr>
          <w:sz w:val="28"/>
          <w:szCs w:val="28"/>
          <w:lang w:val="en-US" w:eastAsia="en-US" w:bidi="en-US"/>
        </w:rPr>
        <w:t>XVIII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Просвещение. Становление отечественной науки; М. В. Ломоносов.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Исследовательски</w:t>
      </w:r>
      <w:r w:rsidRPr="00266EE9">
        <w:rPr>
          <w:sz w:val="28"/>
          <w:szCs w:val="28"/>
        </w:rPr>
        <w:t>е экспедиции (В. Беринг, С. П. Крашенинников). Историческая наука (В. Н. Татищев, М. М. Щербатов). Русские изобретатели (И. И. Ползунов, И. П. Кулибин). Литература: основные направления, жанры, писатели (В. К. Тредиаковский, Н. М. Карамзин, Г. Р. Державин,</w:t>
      </w:r>
      <w:r w:rsidRPr="00266EE9">
        <w:rPr>
          <w:sz w:val="28"/>
          <w:szCs w:val="28"/>
        </w:rPr>
        <w:t xml:space="preserve"> Д. И. Фонвизин).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Российская империя в первой четверти XIX в. </w:t>
      </w:r>
      <w:r w:rsidRPr="00266EE9">
        <w:rPr>
          <w:sz w:val="28"/>
          <w:szCs w:val="28"/>
        </w:rPr>
        <w:t xml:space="preserve">Территория. Население. </w:t>
      </w:r>
      <w:r w:rsidRPr="00266EE9">
        <w:rPr>
          <w:sz w:val="28"/>
          <w:szCs w:val="28"/>
        </w:rPr>
        <w:t>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</w:t>
      </w:r>
      <w:r w:rsidRPr="00266EE9">
        <w:rPr>
          <w:sz w:val="28"/>
          <w:szCs w:val="28"/>
        </w:rPr>
        <w:t>еформ.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международных отношениях начала XIX в. Основные цели и направления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внешней политики. Участие России в антифранцузских коалициях. Тильзитский мир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1807 г. и его последствия. Присоединение к России Финляндии.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Отечественная война 1812 г. Планы </w:t>
      </w:r>
      <w:r w:rsidRPr="00266EE9">
        <w:rPr>
          <w:sz w:val="28"/>
          <w:szCs w:val="28"/>
        </w:rPr>
        <w:t>сторон, основные этапы и сражения войны.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Патриотический подъём народа. Герои войны (М. И. Кутузов, П. И. Багратион, Н. 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Раевский, Д. В. Давыдов и др.). Причины победы России в Отечественной войне 1812 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Влияние Отечественной войны 1812 г. на общественну</w:t>
      </w:r>
      <w:r w:rsidRPr="00266EE9">
        <w:rPr>
          <w:sz w:val="28"/>
          <w:szCs w:val="28"/>
        </w:rPr>
        <w:t>ю мысль и национальное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самосознание. Народная память о войне 1812 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Заграничный поход русской армии 1813—1814 гг. Венский конгресс. Священный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союз. Роль России в европейской политике в 1813—1825 гг. Россия и Америка.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Изменение внутриполитического курса Ал</w:t>
      </w:r>
      <w:r w:rsidRPr="00266EE9">
        <w:rPr>
          <w:sz w:val="28"/>
          <w:szCs w:val="28"/>
        </w:rPr>
        <w:t>ександра I в 1816— 1825 гг. Основные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итоги внутренней политики Александра </w:t>
      </w:r>
      <w:r w:rsidRPr="00266EE9">
        <w:rPr>
          <w:sz w:val="28"/>
          <w:szCs w:val="28"/>
          <w:lang w:val="en-US" w:eastAsia="en-US" w:bidi="en-US"/>
        </w:rPr>
        <w:t>I</w:t>
      </w:r>
      <w:r w:rsidRPr="00266EE9">
        <w:rPr>
          <w:sz w:val="28"/>
          <w:szCs w:val="28"/>
          <w:lang w:eastAsia="en-US" w:bidi="en-US"/>
        </w:rPr>
        <w:t xml:space="preserve">. </w:t>
      </w:r>
      <w:r w:rsidRPr="00266EE9">
        <w:rPr>
          <w:sz w:val="28"/>
          <w:szCs w:val="28"/>
        </w:rPr>
        <w:t>Движение декабристов: предпосылки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возникновения, идейные основы и цели, первые организации, их участники. Южное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общество; «Русская правда» П. И. Пестеля. Северное общество; Консти</w:t>
      </w:r>
      <w:r w:rsidRPr="00266EE9">
        <w:rPr>
          <w:sz w:val="28"/>
          <w:szCs w:val="28"/>
        </w:rPr>
        <w:t>туция Н. 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Муравьёва. Выступления декабристов в Санкт-Петербурге (14 декабря 1825 г.) и на юге,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их итоги. Значение движения декабристов.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Российская империя в 1825—1855 гг. </w:t>
      </w:r>
      <w:r w:rsidRPr="00266EE9">
        <w:rPr>
          <w:sz w:val="28"/>
          <w:szCs w:val="28"/>
        </w:rPr>
        <w:t>Правление Николая I. Преобразование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укрепление роли государственного аппарата. Ко</w:t>
      </w:r>
      <w:r w:rsidRPr="00266EE9">
        <w:rPr>
          <w:sz w:val="28"/>
          <w:szCs w:val="28"/>
        </w:rPr>
        <w:t>дификация законов.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Социально-экономическое развитие России во второй четверти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Крестьянский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вопрос. Реформа управления государственными крестьянами П. Д. Киселёва. Начало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2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186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промышленного переворота, его экономические и социальн</w:t>
      </w:r>
      <w:r w:rsidRPr="00266EE9">
        <w:rPr>
          <w:sz w:val="28"/>
          <w:szCs w:val="28"/>
        </w:rPr>
        <w:t>ые последствия. Финансовая реформа Е. Ф. Канкрина.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Общественное движение в 1830—1850-е гг. Охранительное направление. Теория официальной народности (С. С. Уваров). Оппозиционная общественная мысль. Славянофилы (И. С. и К. С. Аксаковы, И. В. и П. В. Киреевс</w:t>
      </w:r>
      <w:r w:rsidRPr="00266EE9">
        <w:rPr>
          <w:sz w:val="28"/>
          <w:szCs w:val="28"/>
        </w:rPr>
        <w:t>кие, А. С. Хомяков, Ю. Ф. Самарин и др.) и западники (К. Д. Кавелин, С. М. Соловьёв, Т. Н. Грановский и др.). Революционно-социалистические течения (А. И. Герцен, Н. П. Огарёв, В. Г. Белинский). Общество петрашевцев.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Внешняя политика России во второй </w:t>
      </w:r>
      <w:r w:rsidRPr="00266EE9">
        <w:rPr>
          <w:sz w:val="28"/>
          <w:szCs w:val="28"/>
        </w:rPr>
        <w:t>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Народы России и национал</w:t>
      </w:r>
      <w:r w:rsidRPr="00266EE9">
        <w:rPr>
          <w:sz w:val="28"/>
          <w:szCs w:val="28"/>
        </w:rPr>
        <w:t xml:space="preserve">ьная политика самодержавия в первой половине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Кавказская война. Имамат; движение Шамиля.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</w:t>
      </w:r>
      <w:r w:rsidRPr="00266EE9">
        <w:rPr>
          <w:sz w:val="28"/>
          <w:szCs w:val="28"/>
        </w:rPr>
        <w:t>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</w:t>
      </w:r>
      <w:r w:rsidRPr="00266EE9">
        <w:rPr>
          <w:sz w:val="28"/>
          <w:szCs w:val="28"/>
        </w:rPr>
        <w:t>ения (В. А. Жуковский, А. С. Пушкин, М. Ю. Лермонтов, Н. В. Гоголь и др.). Становление национальной музыкальной школы (М. И. Глинка, А. С. Даргомыжский). Театр.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Живопись: стили (классицизм, романтизм, реализм), жанры, художники (К. П. Брюллов, О. А. Кипрен</w:t>
      </w:r>
      <w:r w:rsidRPr="00266EE9">
        <w:rPr>
          <w:sz w:val="28"/>
          <w:szCs w:val="28"/>
        </w:rPr>
        <w:t>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Российская империя во второй половине XIX в. </w:t>
      </w:r>
      <w:r w:rsidRPr="00266EE9">
        <w:rPr>
          <w:rStyle w:val="41"/>
          <w:sz w:val="28"/>
          <w:szCs w:val="28"/>
        </w:rPr>
        <w:t>Великие реформы 1860—1870-х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гг. Необход</w:t>
      </w:r>
      <w:r w:rsidRPr="00266EE9">
        <w:rPr>
          <w:sz w:val="28"/>
          <w:szCs w:val="28"/>
        </w:rPr>
        <w:t>имость и предпосылки реформ. Император Александр II и его окружение.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Либералы, радикалы, консерваторы: планы и проекты переустройства России.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Подготовка крестьянской реформы. Основные положения Крестьянской реформы 1861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г. Значение отмены крепостного права</w:t>
      </w:r>
      <w:r w:rsidRPr="00266EE9">
        <w:rPr>
          <w:sz w:val="28"/>
          <w:szCs w:val="28"/>
        </w:rPr>
        <w:t>. Земская, судебная, военная, городская реформы.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06"/>
          <w:footerReference w:type="default" r:id="rId107"/>
          <w:pgSz w:w="11900" w:h="16840"/>
          <w:pgMar w:top="864" w:right="422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187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Итоги и следствия реформ 1860—1870-х гг.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Национальные движения и национальная политика в 1860— 1870-е гг.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Социально-экономическое развитие </w:t>
      </w:r>
      <w:r w:rsidRPr="00266EE9">
        <w:rPr>
          <w:sz w:val="28"/>
          <w:szCs w:val="28"/>
        </w:rPr>
        <w:t xml:space="preserve">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</w:t>
      </w:r>
      <w:r w:rsidRPr="00266EE9">
        <w:rPr>
          <w:sz w:val="28"/>
          <w:szCs w:val="28"/>
        </w:rPr>
        <w:t>слоёв населения России.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</w:t>
      </w:r>
      <w:r w:rsidRPr="00266EE9">
        <w:rPr>
          <w:sz w:val="28"/>
          <w:szCs w:val="28"/>
        </w:rPr>
        <w:t xml:space="preserve"> революционного народничества. Зарождение российской социал-демократии. Начало рабочего движения.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</w:t>
      </w:r>
      <w:r w:rsidRPr="00266EE9">
        <w:rPr>
          <w:sz w:val="28"/>
          <w:szCs w:val="28"/>
        </w:rPr>
        <w:t>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Внешняя политика России во второй пол</w:t>
      </w:r>
      <w:r w:rsidRPr="00266EE9">
        <w:rPr>
          <w:sz w:val="28"/>
          <w:szCs w:val="28"/>
        </w:rPr>
        <w:t xml:space="preserve">овине XIX в. Европейская политика. Русско- 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России во второй</w:t>
      </w:r>
      <w:r w:rsidRPr="00266EE9">
        <w:rPr>
          <w:sz w:val="28"/>
          <w:szCs w:val="28"/>
        </w:rPr>
        <w:t xml:space="preserve"> половине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</w:t>
      </w:r>
      <w:r w:rsidRPr="00266EE9">
        <w:rPr>
          <w:sz w:val="28"/>
          <w:szCs w:val="28"/>
        </w:rPr>
        <w:t>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</w:t>
      </w:r>
      <w:r w:rsidRPr="00266EE9">
        <w:rPr>
          <w:sz w:val="28"/>
          <w:szCs w:val="28"/>
        </w:rPr>
        <w:t>ения музыкального искусства (П. И. Чайковский, Могучая кучка). Место российской культуры в мировой культуре XIX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7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Росс</w:t>
      </w:r>
      <w:r w:rsidRPr="00266EE9">
        <w:rPr>
          <w:sz w:val="28"/>
          <w:szCs w:val="28"/>
        </w:rPr>
        <w:t>ия в Новейшее время (XX — начало XXI в.)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Периодизация и основные этапы отечественной истории XX — начала XXI в. </w:t>
      </w:r>
      <w:r w:rsidRPr="00266EE9">
        <w:rPr>
          <w:rStyle w:val="24"/>
          <w:sz w:val="28"/>
          <w:szCs w:val="28"/>
        </w:rPr>
        <w:t xml:space="preserve">Российская империя в начале XX в. </w:t>
      </w:r>
      <w:r w:rsidRPr="00266EE9">
        <w:rPr>
          <w:sz w:val="28"/>
          <w:szCs w:val="28"/>
        </w:rPr>
        <w:t>Задачи и особенности модернизации страны. Динамика промышленного развития. Роль государства в экономике России</w:t>
      </w:r>
      <w:r w:rsidRPr="00266EE9">
        <w:rPr>
          <w:sz w:val="28"/>
          <w:szCs w:val="28"/>
        </w:rPr>
        <w:t>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Политическое развитие России в начале XX в. Император Николай II, его политические </w:t>
      </w:r>
      <w:r w:rsidRPr="00266EE9">
        <w:rPr>
          <w:sz w:val="28"/>
          <w:szCs w:val="28"/>
        </w:rPr>
        <w:t>воззрения. Консервативно-охранительная политика. Необходимость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Русско-японская война 1904—1905 гг.: планы сторон, основные сраж</w:t>
      </w:r>
      <w:r w:rsidRPr="00266EE9">
        <w:rPr>
          <w:sz w:val="28"/>
          <w:szCs w:val="28"/>
        </w:rPr>
        <w:t>ения. Портсмутский мир. Воздействие войны на общественную и политическую жизнь страны.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цели, тактика, лидеры (Г. В. Плеханов, В. </w:t>
      </w:r>
      <w:r w:rsidRPr="00266EE9">
        <w:rPr>
          <w:sz w:val="28"/>
          <w:szCs w:val="28"/>
        </w:rPr>
        <w:t>М. Чернов, В. И. Ленин, Ю. О. Мартов).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</w:t>
      </w:r>
      <w:r w:rsidRPr="00266EE9">
        <w:rPr>
          <w:sz w:val="28"/>
          <w:szCs w:val="28"/>
        </w:rPr>
        <w:t>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Правительственная программа П. А. Столыпина. Аграрная реформа: цели, основные мероприятия, итоги и</w:t>
      </w:r>
      <w:r w:rsidRPr="00266EE9">
        <w:rPr>
          <w:sz w:val="28"/>
          <w:szCs w:val="28"/>
        </w:rPr>
        <w:t xml:space="preserve"> значение.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5" w:name="bookmark94"/>
      <w:r w:rsidRPr="00266EE9">
        <w:rPr>
          <w:sz w:val="28"/>
          <w:szCs w:val="28"/>
        </w:rPr>
        <w:t>Политическая и общественная жизнь в России в 1912— 1914 гг.</w:t>
      </w:r>
      <w:bookmarkEnd w:id="95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России в начале XX в. Открытия российских учёных в науке и технике.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Русская философия: поиски общественного идеала. Развитие литературы: от реализма 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модернизму. Поэзия Серебр</w:t>
      </w:r>
      <w:r w:rsidRPr="00266EE9">
        <w:rPr>
          <w:sz w:val="28"/>
          <w:szCs w:val="28"/>
        </w:rPr>
        <w:t>яного века. Изобразительное искусство: традиции реализма,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«Мир искусства», авангардизм. Архитектура. Скульптура. Драматический театр: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традиции и новаторство. Музыка и исполнительское искусство (С. В. Рахманинов, Ф. 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Шаляпин). Русский балет. «Русские сезо</w:t>
      </w:r>
      <w:r w:rsidRPr="00266EE9">
        <w:rPr>
          <w:sz w:val="28"/>
          <w:szCs w:val="28"/>
        </w:rPr>
        <w:t xml:space="preserve">ны» </w:t>
      </w:r>
      <w:r w:rsidRPr="00266EE9">
        <w:rPr>
          <w:sz w:val="28"/>
          <w:szCs w:val="28"/>
          <w:lang w:val="en-US" w:eastAsia="en-US" w:bidi="en-US"/>
        </w:rPr>
        <w:t>C</w:t>
      </w:r>
      <w:r w:rsidRPr="00266EE9">
        <w:rPr>
          <w:sz w:val="28"/>
          <w:szCs w:val="28"/>
          <w:lang w:eastAsia="en-US" w:bidi="en-US"/>
        </w:rPr>
        <w:t xml:space="preserve">. </w:t>
      </w:r>
      <w:r w:rsidRPr="00266EE9">
        <w:rPr>
          <w:sz w:val="28"/>
          <w:szCs w:val="28"/>
        </w:rPr>
        <w:t>П. Дягилева. Первые шаги российского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кинематографа. Российская культура начала XX в. — составная часть мировой культуры.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2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189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Россия в Первой мировой войне. Международные противоречия на рубеже XIX— XX вв. Формирование двух </w:t>
      </w:r>
      <w:r w:rsidRPr="00266EE9">
        <w:rPr>
          <w:sz w:val="28"/>
          <w:szCs w:val="28"/>
        </w:rPr>
        <w:t>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Всеобщая</w:t>
      </w:r>
      <w:r w:rsidRPr="00266EE9">
        <w:rPr>
          <w:sz w:val="28"/>
          <w:szCs w:val="28"/>
        </w:rPr>
        <w:t xml:space="preserve"> история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Древнего мира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Первобытность. </w:t>
      </w:r>
      <w:r w:rsidRPr="00266EE9">
        <w:rPr>
          <w:sz w:val="28"/>
          <w:szCs w:val="28"/>
        </w:rPr>
        <w:t xml:space="preserve">Расселение древнейшего человека. Человек </w:t>
      </w:r>
      <w:r w:rsidRPr="00266EE9">
        <w:rPr>
          <w:sz w:val="28"/>
          <w:szCs w:val="28"/>
        </w:rPr>
        <w:t>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</w:t>
      </w:r>
      <w:r w:rsidRPr="00266EE9">
        <w:rPr>
          <w:sz w:val="28"/>
          <w:szCs w:val="28"/>
        </w:rPr>
        <w:t>овение древнейших цивилизаций.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Древний мир: </w:t>
      </w:r>
      <w:r w:rsidRPr="00266EE9">
        <w:rPr>
          <w:sz w:val="28"/>
          <w:szCs w:val="28"/>
        </w:rPr>
        <w:t>понятие и хронология. Карта Древнего мира.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Древний Восток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Древние цивилизации Месопотамии. Условия жизни и занятия населения. Города - государства. Мифы и сказания. Письменность. Древний Вавилон. Законы Хаммурапи</w:t>
      </w:r>
      <w:r w:rsidRPr="00266EE9">
        <w:rPr>
          <w:sz w:val="28"/>
          <w:szCs w:val="28"/>
        </w:rPr>
        <w:t>. Нововавилонское царство: завоевания, легендарные памятники города Вавилона.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 -реформатор Эхнатон. Военные походы. </w:t>
      </w:r>
      <w:r w:rsidRPr="00266EE9">
        <w:rPr>
          <w:sz w:val="28"/>
          <w:szCs w:val="28"/>
        </w:rPr>
        <w:t>Рабы. Познания древних египтян. Письменность. Храмы и пирамиды.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</w:t>
      </w:r>
      <w:r w:rsidRPr="00266EE9">
        <w:rPr>
          <w:sz w:val="28"/>
          <w:szCs w:val="28"/>
        </w:rPr>
        <w:t xml:space="preserve"> населения. Религиозные верования. Ветхозаветные сказания.</w:t>
      </w:r>
    </w:p>
    <w:p w:rsidR="00B26E1C" w:rsidRPr="00266EE9" w:rsidRDefault="00963D26">
      <w:pPr>
        <w:pStyle w:val="20"/>
        <w:shd w:val="clear" w:color="auto" w:fill="auto"/>
        <w:tabs>
          <w:tab w:val="left" w:pos="185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Ассирия:</w:t>
      </w:r>
      <w:r w:rsidRPr="00266EE9">
        <w:rPr>
          <w:sz w:val="28"/>
          <w:szCs w:val="28"/>
        </w:rPr>
        <w:tab/>
        <w:t>завоевания ассирийцев, культурные сокровища Ниневии, гибель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империи. Персидская держава: военные походы, управление империей.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Древняя Индия. Природные условия, занятия населения. Древние г</w:t>
      </w:r>
      <w:r w:rsidRPr="00266EE9">
        <w:rPr>
          <w:sz w:val="28"/>
          <w:szCs w:val="28"/>
        </w:rPr>
        <w:t>орода-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08"/>
          <w:footerReference w:type="default" r:id="rId109"/>
          <w:pgSz w:w="11900" w:h="16840"/>
          <w:pgMar w:top="864" w:right="422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190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Древний Китай. Условия жизни и хозяйственная </w:t>
      </w:r>
      <w:r w:rsidRPr="00266EE9">
        <w:rPr>
          <w:sz w:val="28"/>
          <w:szCs w:val="28"/>
        </w:rPr>
        <w:t>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</w:t>
      </w:r>
      <w:r w:rsidRPr="00266EE9">
        <w:rPr>
          <w:sz w:val="28"/>
          <w:szCs w:val="28"/>
        </w:rPr>
        <w:t xml:space="preserve"> Научные знания и изобретения. Храмы. Великая Китайская стена.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Античный мир: </w:t>
      </w:r>
      <w:r w:rsidRPr="00266EE9">
        <w:rPr>
          <w:sz w:val="28"/>
          <w:szCs w:val="28"/>
        </w:rPr>
        <w:t>понятие. Карта античного мира.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Древняя Греция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Население Древней Греции: условия жизни и занятия. Древнейшие государства на Крите. Государства ахейской Греции (Микены, Тиринф и др.</w:t>
      </w:r>
      <w:r w:rsidRPr="00266EE9">
        <w:rPr>
          <w:sz w:val="28"/>
          <w:szCs w:val="28"/>
        </w:rPr>
        <w:t>). Троянская война. «Илиада» и «Одиссея». Верования древних греков. Сказания о богах и героях.</w:t>
      </w:r>
    </w:p>
    <w:p w:rsidR="00B26E1C" w:rsidRPr="00266EE9" w:rsidRDefault="00963D26">
      <w:pPr>
        <w:pStyle w:val="20"/>
        <w:shd w:val="clear" w:color="auto" w:fill="auto"/>
        <w:tabs>
          <w:tab w:val="left" w:pos="9067"/>
        </w:tabs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Греческие города-государства: политический строй, аристократия и демос. Развитие земледелия и ремёсел. Великая греческая колонизация. Афины:</w:t>
      </w:r>
      <w:r w:rsidRPr="00266EE9">
        <w:rPr>
          <w:sz w:val="28"/>
          <w:szCs w:val="28"/>
        </w:rPr>
        <w:tab/>
        <w:t>утверждение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демократ</w:t>
      </w:r>
      <w:r w:rsidRPr="00266EE9">
        <w:rPr>
          <w:sz w:val="28"/>
          <w:szCs w:val="28"/>
        </w:rPr>
        <w:t>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Классическая Греция. Греко-персидские войны: причины, участники, крупнейшие сражения, герои. Причины победы </w:t>
      </w:r>
      <w:r w:rsidRPr="00266EE9">
        <w:rPr>
          <w:sz w:val="28"/>
          <w:szCs w:val="28"/>
        </w:rPr>
        <w:t>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</w:t>
      </w:r>
      <w:r w:rsidRPr="00266EE9">
        <w:rPr>
          <w:sz w:val="28"/>
          <w:szCs w:val="28"/>
        </w:rPr>
        <w:t>тура. Быт и досуг древних греков. Театр. Спортивные состязания; Олимпийские игры.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Древний Рим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9" w:right="475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</w:t>
      </w:r>
      <w:r w:rsidRPr="00266EE9">
        <w:rPr>
          <w:sz w:val="28"/>
          <w:szCs w:val="28"/>
        </w:rPr>
        <w:t xml:space="preserve"> Ганнибал. Римская армия. Установление господства Рима в Средиземноморье. Реформы Гракхов. Рабство в Древнем Риме.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От республики к империи. Гражданские войны в Риме. Гай Юлий Цезарь. Установление императорской власти; Октавиан Август. Римская империя: терр</w:t>
      </w:r>
      <w:r w:rsidRPr="00266EE9">
        <w:rPr>
          <w:sz w:val="28"/>
          <w:szCs w:val="28"/>
        </w:rPr>
        <w:t>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Древнего Рима. Римская литература, золотой век поэзии. Ораторское искусств</w:t>
      </w:r>
      <w:r w:rsidRPr="00266EE9">
        <w:rPr>
          <w:sz w:val="28"/>
          <w:szCs w:val="28"/>
        </w:rPr>
        <w:t>о; Цицерон. Развитие наук. Архитектура и скульптура. Пантеон. Быт и досуг римлян.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Историческое и культурное наследие древних цивилизаций.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Средних веков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Средние века: понятие и хронологические рамки.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Раннее Средневековье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Начало Средневековья. </w:t>
      </w:r>
      <w:r w:rsidRPr="00266EE9">
        <w:rPr>
          <w:sz w:val="28"/>
          <w:szCs w:val="28"/>
        </w:rPr>
        <w:t>Великое переселение народов. Образование варварских королевств.</w:t>
      </w:r>
    </w:p>
    <w:p w:rsidR="00B26E1C" w:rsidRPr="00266EE9" w:rsidRDefault="00963D26">
      <w:pPr>
        <w:pStyle w:val="20"/>
        <w:shd w:val="clear" w:color="auto" w:fill="auto"/>
        <w:tabs>
          <w:tab w:val="left" w:pos="7873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Народы Европы в раннее Средневековье. Франки:</w:t>
      </w:r>
      <w:r w:rsidRPr="00266EE9">
        <w:rPr>
          <w:sz w:val="28"/>
          <w:szCs w:val="28"/>
        </w:rPr>
        <w:tab/>
        <w:t>расселение, занятия,</w:t>
      </w:r>
    </w:p>
    <w:p w:rsidR="00B26E1C" w:rsidRPr="00266EE9" w:rsidRDefault="00963D26">
      <w:pPr>
        <w:pStyle w:val="20"/>
        <w:shd w:val="clear" w:color="auto" w:fill="auto"/>
        <w:tabs>
          <w:tab w:val="left" w:pos="850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общественное устройство. Законы франков; «Салическая правда». Держава Каролингов: этапы формирования, короли и подданные. </w:t>
      </w:r>
      <w:r w:rsidRPr="00266EE9">
        <w:rPr>
          <w:sz w:val="28"/>
          <w:szCs w:val="28"/>
        </w:rPr>
        <w:t>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</w:t>
      </w:r>
      <w:r w:rsidRPr="00266EE9">
        <w:rPr>
          <w:sz w:val="28"/>
          <w:szCs w:val="28"/>
        </w:rPr>
        <w:tab/>
        <w:t>общественный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строй, завоевания. Ранние славянские государства.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Складывание феод</w:t>
      </w:r>
      <w:r w:rsidRPr="00266EE9">
        <w:rPr>
          <w:sz w:val="28"/>
          <w:szCs w:val="28"/>
        </w:rPr>
        <w:t>альных отношений в странах Европы. Христианизация Европы. Светские правители и папы. Культура раннего Средневековья.</w:t>
      </w:r>
    </w:p>
    <w:p w:rsidR="00B26E1C" w:rsidRPr="00266EE9" w:rsidRDefault="00963D26">
      <w:pPr>
        <w:pStyle w:val="20"/>
        <w:shd w:val="clear" w:color="auto" w:fill="auto"/>
        <w:tabs>
          <w:tab w:val="left" w:pos="580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Византийская империя в IV—XI вв.:</w:t>
      </w:r>
      <w:r w:rsidRPr="00266EE9">
        <w:rPr>
          <w:sz w:val="28"/>
          <w:szCs w:val="28"/>
        </w:rPr>
        <w:tab/>
        <w:t>территория, хозяйство, управление.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Византийские императоры; Юстиниан. Кодификация законов. Власть императ</w:t>
      </w:r>
      <w:r w:rsidRPr="00266EE9">
        <w:rPr>
          <w:sz w:val="28"/>
          <w:szCs w:val="28"/>
        </w:rPr>
        <w:t>ора и церковь. Внешняя политика Византии: отношения с соседями, вторжения славян и арабов. Культура Византии.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Арабы в VI—Х! вв.: расселение, занятия. Возникновение и распространение ислама. Завоевания арабов. Арабский халифат, его расцвет и распад. Арабска</w:t>
      </w:r>
      <w:r w:rsidRPr="00266EE9">
        <w:rPr>
          <w:sz w:val="28"/>
          <w:szCs w:val="28"/>
        </w:rPr>
        <w:t>я культура.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Зрелое Средневековье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Средневековое европейское общество. Аграрное производство. Феодальное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землевладение. Феодальная иерархия. Знать и рыцарство: социальный статус, образ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5" w:bottom="955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192</w:t>
      </w:r>
    </w:p>
    <w:p w:rsidR="00B26E1C" w:rsidRPr="00266EE9" w:rsidRDefault="00963D26">
      <w:pPr>
        <w:pStyle w:val="20"/>
        <w:shd w:val="clear" w:color="auto" w:fill="auto"/>
        <w:spacing w:after="26" w:line="288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жизни.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Крестьянство: феодальная зависимость, </w:t>
      </w:r>
      <w:r w:rsidRPr="00266EE9">
        <w:rPr>
          <w:sz w:val="28"/>
          <w:szCs w:val="28"/>
        </w:rPr>
        <w:t>повинности, условия жизни. Крестьянская община.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 республики. Облик средневековых городов. Быт горожан.</w:t>
      </w:r>
    </w:p>
    <w:p w:rsidR="00B26E1C" w:rsidRPr="00266EE9" w:rsidRDefault="00963D26">
      <w:pPr>
        <w:pStyle w:val="20"/>
        <w:shd w:val="clear" w:color="auto" w:fill="auto"/>
        <w:tabs>
          <w:tab w:val="left" w:pos="683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</w:t>
      </w:r>
      <w:r w:rsidRPr="00266EE9">
        <w:rPr>
          <w:sz w:val="28"/>
          <w:szCs w:val="28"/>
        </w:rPr>
        <w:t>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</w:t>
      </w:r>
      <w:r w:rsidRPr="00266EE9">
        <w:rPr>
          <w:sz w:val="28"/>
          <w:szCs w:val="28"/>
        </w:rPr>
        <w:tab/>
        <w:t>причины возникновения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распространения. Преследование еретиков.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</w:t>
      </w:r>
      <w:r w:rsidRPr="00266EE9">
        <w:rPr>
          <w:sz w:val="28"/>
          <w:szCs w:val="28"/>
        </w:rPr>
        <w:t xml:space="preserve">осударства Европы в ХП—XV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</w:t>
      </w:r>
      <w:r w:rsidRPr="00266EE9">
        <w:rPr>
          <w:sz w:val="28"/>
          <w:szCs w:val="28"/>
        </w:rPr>
        <w:t>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Уота Тайлера). Гуситское движение</w:t>
      </w:r>
      <w:r w:rsidRPr="00266EE9">
        <w:rPr>
          <w:sz w:val="28"/>
          <w:szCs w:val="28"/>
        </w:rPr>
        <w:t xml:space="preserve"> в Чехии.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Византийская империя и славянские государства в ХП—XV вв. Экспансия турок- османов и падение Византии.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</w:t>
      </w:r>
      <w:r w:rsidRPr="00266EE9">
        <w:rPr>
          <w:sz w:val="28"/>
          <w:szCs w:val="28"/>
        </w:rPr>
        <w:t>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</w:t>
      </w:r>
      <w:r w:rsidRPr="00266EE9">
        <w:rPr>
          <w:sz w:val="28"/>
          <w:szCs w:val="28"/>
        </w:rPr>
        <w:t xml:space="preserve"> творения.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Страны Востока в Средние века. </w:t>
      </w:r>
      <w:r w:rsidRPr="00266EE9">
        <w:rPr>
          <w:sz w:val="28"/>
          <w:szCs w:val="28"/>
        </w:rPr>
        <w:t>Османская империя: завоевания турок-османов,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управление империей, положение покорённых народов. Монгольская держава: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общественный строй монгольских племён, завоевания Чингисхана и его потомков,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управление подчинённ</w:t>
      </w:r>
      <w:r w:rsidRPr="00266EE9">
        <w:rPr>
          <w:sz w:val="28"/>
          <w:szCs w:val="28"/>
        </w:rPr>
        <w:t>ыми территориями. Китай: империи, правители и подданные,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борьба против завоевателей. Япония в Средние века. Индия: раздробленность индийских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княжеств, вторжение мусульман, Делийский султанат. Культура народов Востока.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10"/>
          <w:footerReference w:type="default" r:id="rId111"/>
          <w:pgSz w:w="11900" w:h="16840"/>
          <w:pgMar w:top="869" w:right="425" w:bottom="955" w:left="742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193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Литература. Архитектура. Традиционные искусства и ремёсла.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Государства доколумбовой Америки. </w:t>
      </w:r>
      <w:r w:rsidRPr="00266EE9">
        <w:rPr>
          <w:sz w:val="28"/>
          <w:szCs w:val="28"/>
        </w:rPr>
        <w:t>Общественный строй. Религиозные верования населения. Культура.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Историческое и культурное наследие Средневековья.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Новая история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Новое время: понятие и хронологические рамки.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Европа в конце XV — начале XVII в.</w:t>
      </w:r>
    </w:p>
    <w:p w:rsidR="00B26E1C" w:rsidRPr="00266EE9" w:rsidRDefault="00963D26">
      <w:pPr>
        <w:pStyle w:val="20"/>
        <w:shd w:val="clear" w:color="auto" w:fill="auto"/>
        <w:tabs>
          <w:tab w:val="left" w:pos="555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Великие географические открытия:</w:t>
      </w:r>
      <w:r w:rsidRPr="00266EE9">
        <w:rPr>
          <w:sz w:val="28"/>
          <w:szCs w:val="28"/>
        </w:rPr>
        <w:tab/>
        <w:t>предпосылки, участники, результаты.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Политические, экономические и культурные последствия географических открытий. Старый и Новы</w:t>
      </w:r>
      <w:r w:rsidRPr="00266EE9">
        <w:rPr>
          <w:sz w:val="28"/>
          <w:szCs w:val="28"/>
        </w:rPr>
        <w:t>й Свет. Экономическое и социальное развитие европейских стран в</w:t>
      </w:r>
    </w:p>
    <w:p w:rsidR="00B26E1C" w:rsidRPr="00266EE9" w:rsidRDefault="00963D26">
      <w:pPr>
        <w:pStyle w:val="20"/>
        <w:numPr>
          <w:ilvl w:val="0"/>
          <w:numId w:val="56"/>
        </w:numPr>
        <w:shd w:val="clear" w:color="auto" w:fill="auto"/>
        <w:tabs>
          <w:tab w:val="left" w:pos="73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— начале XVII в. Возникновение мануфактур. Развитие товарного производства. Расширение внутреннего и мирового рынка.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Абсолютные монархии. Англия, Франция, монархия Габсбургов в XVI — начале</w:t>
      </w:r>
    </w:p>
    <w:p w:rsidR="00B26E1C" w:rsidRPr="00266EE9" w:rsidRDefault="00963D26">
      <w:pPr>
        <w:pStyle w:val="20"/>
        <w:numPr>
          <w:ilvl w:val="0"/>
          <w:numId w:val="56"/>
        </w:numPr>
        <w:shd w:val="clear" w:color="auto" w:fill="auto"/>
        <w:tabs>
          <w:tab w:val="left" w:pos="78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в.: внутреннее развитие и внешняя политика. Образование национальных государств в Европе.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</w:t>
      </w:r>
      <w:r w:rsidRPr="00266EE9">
        <w:rPr>
          <w:sz w:val="28"/>
          <w:szCs w:val="28"/>
        </w:rPr>
        <w:t>онного движения. Религиозные войны.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</w:t>
      </w:r>
      <w:r w:rsidRPr="00266EE9">
        <w:rPr>
          <w:sz w:val="28"/>
          <w:szCs w:val="28"/>
        </w:rPr>
        <w:t xml:space="preserve"> Вестфальский мир.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Страны Европы и Северной Америки в середине </w:t>
      </w:r>
      <w:r w:rsidRPr="00266EE9">
        <w:rPr>
          <w:sz w:val="28"/>
          <w:szCs w:val="28"/>
          <w:lang w:val="en-US" w:eastAsia="en-US" w:bidi="en-US"/>
        </w:rPr>
        <w:t>XVH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— XVШ вв.</w:t>
      </w:r>
    </w:p>
    <w:p w:rsidR="00B26E1C" w:rsidRPr="00266EE9" w:rsidRDefault="00963D26">
      <w:pPr>
        <w:pStyle w:val="20"/>
        <w:shd w:val="clear" w:color="auto" w:fill="auto"/>
        <w:tabs>
          <w:tab w:val="left" w:pos="486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</w:t>
      </w:r>
      <w:r w:rsidRPr="00266EE9">
        <w:rPr>
          <w:sz w:val="28"/>
          <w:szCs w:val="28"/>
          <w:lang w:val="en-US" w:eastAsia="en-US" w:bidi="en-US"/>
        </w:rPr>
        <w:t>XVQ</w:t>
      </w:r>
      <w:r w:rsidRPr="00266EE9">
        <w:rPr>
          <w:sz w:val="28"/>
          <w:szCs w:val="28"/>
        </w:rPr>
        <w:t>—XVШ вв.: начало промышленного пе</w:t>
      </w:r>
      <w:r w:rsidRPr="00266EE9">
        <w:rPr>
          <w:sz w:val="28"/>
          <w:szCs w:val="28"/>
        </w:rPr>
        <w:t>реворота, развитие мануфактурного производства, положение сословий. Абсолютизм:</w:t>
      </w:r>
      <w:r w:rsidRPr="00266EE9">
        <w:rPr>
          <w:sz w:val="28"/>
          <w:szCs w:val="28"/>
        </w:rPr>
        <w:tab/>
        <w:t>«старый порядок» и новые веяния. Век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Просвещения: развитие естественных наук, французские просветители </w:t>
      </w:r>
      <w:r w:rsidRPr="00266EE9">
        <w:rPr>
          <w:sz w:val="28"/>
          <w:szCs w:val="28"/>
          <w:lang w:val="en-US" w:eastAsia="en-US" w:bidi="en-US"/>
        </w:rPr>
        <w:t>XVIII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Война североамериканских колоний за независимость. Образование С</w:t>
      </w:r>
      <w:r w:rsidRPr="00266EE9">
        <w:rPr>
          <w:sz w:val="28"/>
          <w:szCs w:val="28"/>
        </w:rPr>
        <w:t>оединённых Штатов Америки; «отцы-основатели».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Французская революция ХУШ в.: причины, участники. Начало и основные этапы </w:t>
      </w:r>
      <w:r w:rsidRPr="00266EE9">
        <w:rPr>
          <w:sz w:val="28"/>
          <w:szCs w:val="28"/>
        </w:rPr>
        <w:lastRenderedPageBreak/>
        <w:t>революции. Политические течения и деятели революции. Программные и государственные документы. Революционные войны. Итоги и значение рево</w:t>
      </w:r>
      <w:r w:rsidRPr="00266EE9">
        <w:rPr>
          <w:sz w:val="28"/>
          <w:szCs w:val="28"/>
        </w:rPr>
        <w:t>люции.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Европейская культура XVI—XVIII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</w:t>
      </w:r>
      <w:r w:rsidRPr="00266EE9">
        <w:rPr>
          <w:sz w:val="28"/>
          <w:szCs w:val="28"/>
        </w:rPr>
        <w:t>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Посполитой. Колониальные захваты европейских держав.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</w:t>
      </w:r>
      <w:r w:rsidRPr="00266EE9">
        <w:rPr>
          <w:sz w:val="28"/>
          <w:szCs w:val="28"/>
        </w:rPr>
        <w:t>раны Востока в XVI—XVIII вв.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</w:t>
      </w:r>
      <w:r w:rsidRPr="00266EE9">
        <w:rPr>
          <w:sz w:val="28"/>
          <w:szCs w:val="28"/>
        </w:rPr>
        <w:t>Японии.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Европы и Северной Америки в первой половине XIX в.</w:t>
      </w:r>
    </w:p>
    <w:p w:rsidR="00B26E1C" w:rsidRPr="00266EE9" w:rsidRDefault="00963D26">
      <w:pPr>
        <w:pStyle w:val="20"/>
        <w:shd w:val="clear" w:color="auto" w:fill="auto"/>
        <w:tabs>
          <w:tab w:val="left" w:pos="574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Империя Наполеона во Франции:</w:t>
      </w:r>
      <w:r w:rsidRPr="00266EE9">
        <w:rPr>
          <w:sz w:val="28"/>
          <w:szCs w:val="28"/>
        </w:rPr>
        <w:tab/>
        <w:t>внутренняя и внешняя политика.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Наполеоновские войны. Падение империи. Венский конгресс; Ш. М. Талейран. Священный союз.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Развитие индустриального общества. </w:t>
      </w:r>
      <w:r w:rsidRPr="00266EE9">
        <w:rPr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</w:t>
      </w:r>
      <w:r w:rsidRPr="00266EE9">
        <w:rPr>
          <w:sz w:val="28"/>
          <w:szCs w:val="28"/>
        </w:rPr>
        <w:t>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Европы и Северной Америки во второй половине XIX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Великобритания в Викторианскую эпоху: «маст</w:t>
      </w:r>
      <w:r w:rsidRPr="00266EE9">
        <w:rPr>
          <w:sz w:val="28"/>
          <w:szCs w:val="28"/>
        </w:rPr>
        <w:t>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 германская война, колониальные войны. Образование единого государства в</w:t>
      </w:r>
      <w:r w:rsidRPr="00266EE9">
        <w:rPr>
          <w:sz w:val="28"/>
          <w:szCs w:val="28"/>
        </w:rPr>
        <w:t xml:space="preserve"> Италии; К. Кавур, Дж. Гарибальди. Объединение германских государств, провозглашение</w:t>
      </w:r>
    </w:p>
    <w:p w:rsidR="00B26E1C" w:rsidRPr="00266EE9" w:rsidRDefault="00963D26">
      <w:pPr>
        <w:pStyle w:val="20"/>
        <w:shd w:val="clear" w:color="auto" w:fill="auto"/>
        <w:tabs>
          <w:tab w:val="left" w:pos="826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Германской империи; О. Бисмарк. Габсбургская монархия:</w:t>
      </w:r>
      <w:r w:rsidRPr="00266EE9">
        <w:rPr>
          <w:sz w:val="28"/>
          <w:szCs w:val="28"/>
        </w:rPr>
        <w:tab/>
        <w:t>австро-венгерский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дуализм.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Соединённые Штаты Америки во второй половине XIX в.: экономика, социальные отношения, пол</w:t>
      </w:r>
      <w:r w:rsidRPr="00266EE9">
        <w:rPr>
          <w:sz w:val="28"/>
          <w:szCs w:val="28"/>
        </w:rPr>
        <w:t>итическая жизнь. Север и Юг. Гражданская война (1861—1865). А. Линкольн.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Экономическое и социально-политическое развитие стран Европы и США в конце </w:t>
      </w:r>
      <w:r w:rsidRPr="00266EE9">
        <w:rPr>
          <w:sz w:val="28"/>
          <w:szCs w:val="28"/>
          <w:lang w:val="en-US" w:eastAsia="en-US" w:bidi="en-US"/>
        </w:rPr>
        <w:t>XIX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</w:t>
      </w:r>
      <w:r w:rsidRPr="00266EE9">
        <w:rPr>
          <w:sz w:val="28"/>
          <w:szCs w:val="28"/>
        </w:rPr>
        <w:t>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</w:t>
      </w:r>
      <w:r w:rsidRPr="00266EE9">
        <w:rPr>
          <w:sz w:val="28"/>
          <w:szCs w:val="28"/>
        </w:rPr>
        <w:t>тий; идеологи и руководители социалистического движения.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Азии в XIX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</w:t>
      </w:r>
      <w:r w:rsidRPr="00266EE9">
        <w:rPr>
          <w:sz w:val="28"/>
          <w:szCs w:val="28"/>
        </w:rPr>
        <w:t>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Война за независимость в Латинской Америке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Колониальное общество. Освободительная борьба</w:t>
      </w:r>
      <w:r w:rsidRPr="00266EE9">
        <w:rPr>
          <w:sz w:val="28"/>
          <w:szCs w:val="28"/>
        </w:rPr>
        <w:t>: задачи, участники, формы выступлений. П. Д. Туссен-Лувертюр, С. Боливар. Провозглашение независимых государств.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Народы Африки в Новое время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</w:t>
      </w:r>
      <w:r w:rsidRPr="00266EE9">
        <w:rPr>
          <w:sz w:val="28"/>
          <w:szCs w:val="28"/>
        </w:rPr>
        <w:t>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культуры в XIX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  <w:sectPr w:rsidR="00B26E1C" w:rsidRPr="00266EE9">
          <w:pgSz w:w="11900" w:h="16840"/>
          <w:pgMar w:top="869" w:right="468" w:bottom="1243" w:left="738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Стили художественной культуры: классицизм, романтизм, </w:t>
      </w:r>
      <w:r w:rsidRPr="00266EE9">
        <w:rPr>
          <w:sz w:val="28"/>
          <w:szCs w:val="28"/>
        </w:rPr>
        <w:t>реализм, импрессионизм. Театр. Рождение кинематографа. Деятели культуры: жизнь и творчество.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6" w:name="bookmark95"/>
      <w:r w:rsidRPr="00266EE9">
        <w:rPr>
          <w:sz w:val="28"/>
          <w:szCs w:val="28"/>
        </w:rPr>
        <w:lastRenderedPageBreak/>
        <w:t>Международные отношения в XIX в.</w:t>
      </w:r>
      <w:bookmarkEnd w:id="9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</w:t>
      </w:r>
      <w:r w:rsidRPr="00266EE9">
        <w:rPr>
          <w:sz w:val="28"/>
          <w:szCs w:val="28"/>
        </w:rPr>
        <w:t>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Историческое и культурное наследие Нового времени.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Новейшая история. ХХ — начало XXI 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Мир к началу XX в. Новейшая </w:t>
      </w:r>
      <w:r w:rsidRPr="00266EE9">
        <w:rPr>
          <w:sz w:val="28"/>
          <w:szCs w:val="28"/>
        </w:rPr>
        <w:t>история: понятие, периодизация.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в 1900—1914 гг.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</w:t>
      </w:r>
      <w:r w:rsidRPr="00266EE9">
        <w:rPr>
          <w:sz w:val="28"/>
          <w:szCs w:val="28"/>
        </w:rPr>
        <w:t>йд Джордж.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 в. в странах Азии (Турция, Иран, Ки</w:t>
      </w:r>
      <w:r w:rsidRPr="00266EE9">
        <w:rPr>
          <w:sz w:val="28"/>
          <w:szCs w:val="28"/>
        </w:rPr>
        <w:t>тай). Мексиканская революция 1910— 1917 гг. Руководители освободительной борьбы (Сунь Ятсен, Э. Сапата, Ф. Вилья).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Первая мировая война (1914—1918 гг.)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Причины, участники, театры военных действий и ключевые события первой мировой войны. Западный и Восточны</w:t>
      </w:r>
      <w:r w:rsidRPr="00266EE9">
        <w:rPr>
          <w:sz w:val="28"/>
          <w:szCs w:val="28"/>
        </w:rPr>
        <w:t>й фронт. Человек на фронте и в тылу. Итоги и последствия войны.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в 1918—1939 гг.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 войны к миру. Крушение империй и образование новых государств в Европе.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Парижская мирная конференция. Создание Лиги Наций. Урегулирование на Дальнем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Востоке и на Тихом о</w:t>
      </w:r>
      <w:r w:rsidRPr="00266EE9">
        <w:rPr>
          <w:sz w:val="28"/>
          <w:szCs w:val="28"/>
        </w:rPr>
        <w:t>кеане. Версальско-Вашингтонская система.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Революционные события 1918 — начала 1920-х гг. в Европе. Революция в Германии: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причины, участники, итоги. Раскол социал-демократического движения.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Установление авторитарных режимов в ряде европейских стран в начале </w:t>
      </w:r>
      <w:r w:rsidRPr="00266EE9">
        <w:rPr>
          <w:sz w:val="28"/>
          <w:szCs w:val="28"/>
        </w:rPr>
        <w:t>1920 -х гг.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Приход фашистов к власти в Италии; Б. Муссолини.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Европы и США в 1924—1939 гг. Экономическое развитие: от процветания 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кризису 1929—1933 гг. Опыт социальных компромиссов: первые лейбористские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197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правительства в Великобритании. Великая д</w:t>
      </w:r>
      <w:r w:rsidRPr="00266EE9">
        <w:rPr>
          <w:sz w:val="28"/>
          <w:szCs w:val="28"/>
        </w:rPr>
        <w:t>епрессия. «Новый курс» Ф. Д. Рузвельта.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 и по</w:t>
      </w:r>
      <w:r w:rsidRPr="00266EE9">
        <w:rPr>
          <w:sz w:val="28"/>
          <w:szCs w:val="28"/>
        </w:rPr>
        <w:t>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Азии в 1920—1930-е гг. Опыт модернизации в Турции; М. Кемаль Ататюрк. Революция 1920-х гг. в Китае. Дв</w:t>
      </w:r>
      <w:r w:rsidRPr="00266EE9">
        <w:rPr>
          <w:sz w:val="28"/>
          <w:szCs w:val="28"/>
        </w:rPr>
        <w:t>ижение народов Индии против колониального гнёта; М. К. Ганди.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</w:t>
      </w:r>
      <w:r w:rsidRPr="00266EE9">
        <w:rPr>
          <w:sz w:val="28"/>
          <w:szCs w:val="28"/>
        </w:rPr>
        <w:t xml:space="preserve"> 1920—1930-х гг. Тоталитаризм и культура. Деятели культуры: творчество и судьбы.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Международные отношения в 1920—1930-е гг. Лига Наций и её деятельность в 1920</w:t>
      </w:r>
      <w:r w:rsidRPr="00266EE9">
        <w:rPr>
          <w:sz w:val="28"/>
          <w:szCs w:val="28"/>
        </w:rPr>
        <w:softHyphen/>
        <w:t>е гг. Обострение международных отношений в 1930-е гг. Ось «Берлин — Рим — Токио». Агрессия на Дал</w:t>
      </w:r>
      <w:r w:rsidRPr="00266EE9">
        <w:rPr>
          <w:sz w:val="28"/>
          <w:szCs w:val="28"/>
        </w:rPr>
        <w:t>ьнем Востоке, в Европе. Политика невмешательства и умиротворения. Дипломатические переговоры 1939 г., их результаты.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Вторая мировая война (1939—1945 гг.)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Причины и начало войны. Этапы, театры боевых действий, основные участники войны. Установление «нового </w:t>
      </w:r>
      <w:r w:rsidRPr="00266EE9">
        <w:rPr>
          <w:sz w:val="28"/>
          <w:szCs w:val="28"/>
        </w:rPr>
        <w:t>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</w:t>
      </w:r>
      <w:r w:rsidRPr="00266EE9">
        <w:rPr>
          <w:sz w:val="28"/>
          <w:szCs w:val="28"/>
        </w:rPr>
        <w:t xml:space="preserve">СР, США и Великобритании. Капитуляция Германии. Завершение войны на Дальнем Востоке. Итоги и уроки войны. </w:t>
      </w:r>
      <w:r w:rsidRPr="00266EE9">
        <w:rPr>
          <w:rStyle w:val="24"/>
          <w:sz w:val="28"/>
          <w:szCs w:val="28"/>
        </w:rPr>
        <w:t>Мир во второй половине XX — начале XXI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Изменения на политической карте мира после Второй мировой войны. Отношения между державами-победительницами.</w:t>
      </w:r>
      <w:r w:rsidRPr="00266EE9">
        <w:rPr>
          <w:sz w:val="28"/>
          <w:szCs w:val="28"/>
        </w:rPr>
        <w:t xml:space="preserve"> Формирование биполярного мира. Начало «холодной войны».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Новые явления в экономике и социальной жизни послевоенного мира. Научно -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техническая революция второй половины XX в. Переход от индустриального общества к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198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постиндустриальному, информационному </w:t>
      </w:r>
      <w:r w:rsidRPr="00266EE9">
        <w:rPr>
          <w:sz w:val="28"/>
          <w:szCs w:val="28"/>
        </w:rPr>
        <w:t xml:space="preserve">обществу. Эволюция социальной структуры </w:t>
      </w:r>
      <w:r w:rsidRPr="00266EE9">
        <w:rPr>
          <w:sz w:val="28"/>
          <w:szCs w:val="28"/>
        </w:rPr>
        <w:lastRenderedPageBreak/>
        <w:t>общества.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Соединённые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</w:t>
      </w:r>
      <w:r w:rsidRPr="00266EE9">
        <w:rPr>
          <w:sz w:val="28"/>
          <w:szCs w:val="28"/>
        </w:rPr>
        <w:t>минации. Внешняя политика.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</w:t>
      </w:r>
      <w:r w:rsidRPr="00266EE9">
        <w:rPr>
          <w:sz w:val="28"/>
          <w:szCs w:val="28"/>
        </w:rPr>
        <w:t>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Восточной Европы во второй половине ХХ—начале XXI в. Революции середины 1940-х гг. Социалистический</w:t>
      </w:r>
      <w:r w:rsidRPr="00266EE9">
        <w:rPr>
          <w:sz w:val="28"/>
          <w:szCs w:val="28"/>
        </w:rPr>
        <w:t xml:space="preserve">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</w:t>
      </w:r>
      <w:r w:rsidRPr="00266EE9">
        <w:rPr>
          <w:sz w:val="28"/>
          <w:szCs w:val="28"/>
        </w:rPr>
        <w:t>облемы интеграции в единой Европе.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</w:t>
      </w:r>
      <w:r w:rsidRPr="00266EE9">
        <w:rPr>
          <w:sz w:val="28"/>
          <w:szCs w:val="28"/>
        </w:rPr>
        <w:t>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</w:t>
      </w:r>
      <w:r w:rsidRPr="00266EE9">
        <w:rPr>
          <w:sz w:val="28"/>
          <w:szCs w:val="28"/>
        </w:rPr>
        <w:t>ременном мире.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</w:t>
      </w:r>
      <w:r w:rsidRPr="00266EE9">
        <w:rPr>
          <w:sz w:val="28"/>
          <w:szCs w:val="28"/>
        </w:rPr>
        <w:t>оциально -экономических противоречий. Роль лидеров и народных масс в Новейшей истории региона.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Культура зарубежных стран во второй половине </w:t>
      </w:r>
      <w:r w:rsidRPr="00266EE9">
        <w:rPr>
          <w:sz w:val="28"/>
          <w:szCs w:val="28"/>
          <w:lang w:val="en-US" w:eastAsia="en-US" w:bidi="en-US"/>
        </w:rPr>
        <w:t>XX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— начале </w:t>
      </w:r>
      <w:r w:rsidRPr="00266EE9">
        <w:rPr>
          <w:sz w:val="28"/>
          <w:szCs w:val="28"/>
          <w:lang w:val="en-US" w:eastAsia="en-US" w:bidi="en-US"/>
        </w:rPr>
        <w:t>XXI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Новый виток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научно-технического прогресса. Информационная революция. Развитие средств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12"/>
          <w:footerReference w:type="default" r:id="rId113"/>
          <w:pgSz w:w="11900" w:h="16840"/>
          <w:pgMar w:top="864" w:right="424" w:bottom="955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199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</w:t>
      </w:r>
      <w:r w:rsidRPr="00266EE9">
        <w:rPr>
          <w:sz w:val="28"/>
          <w:szCs w:val="28"/>
          <w:lang w:val="en-US" w:eastAsia="en-US" w:bidi="en-US"/>
        </w:rPr>
        <w:t>XXI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в. Массовая культура. Расширение контактов и взаимовлияний в мировой культ</w:t>
      </w:r>
      <w:r w:rsidRPr="00266EE9">
        <w:rPr>
          <w:sz w:val="28"/>
          <w:szCs w:val="28"/>
        </w:rPr>
        <w:t>уре.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Международные отношения во второй половине ХХ — начале XXI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</w:t>
      </w:r>
      <w:r w:rsidRPr="00266EE9">
        <w:rPr>
          <w:sz w:val="28"/>
          <w:szCs w:val="28"/>
        </w:rPr>
        <w:t>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Основное содержание и противоречия современной эпохи. Глобальные проблемы человечества</w:t>
      </w:r>
      <w:r w:rsidRPr="00266EE9">
        <w:rPr>
          <w:sz w:val="28"/>
          <w:szCs w:val="28"/>
        </w:rPr>
        <w:t>. Мировое сообщество в начале XXI в.</w:t>
      </w:r>
    </w:p>
    <w:p w:rsidR="00B26E1C" w:rsidRPr="00266EE9" w:rsidRDefault="00963D26">
      <w:pPr>
        <w:pStyle w:val="10"/>
        <w:keepNext/>
        <w:keepLines/>
        <w:numPr>
          <w:ilvl w:val="0"/>
          <w:numId w:val="57"/>
        </w:numPr>
        <w:shd w:val="clear" w:color="auto" w:fill="auto"/>
        <w:tabs>
          <w:tab w:val="left" w:pos="4959"/>
        </w:tabs>
        <w:spacing w:line="480" w:lineRule="exact"/>
        <w:ind w:left="3980"/>
        <w:rPr>
          <w:sz w:val="28"/>
          <w:szCs w:val="28"/>
        </w:rPr>
      </w:pPr>
      <w:bookmarkStart w:id="97" w:name="bookmark96"/>
      <w:r w:rsidRPr="00266EE9">
        <w:rPr>
          <w:sz w:val="28"/>
          <w:szCs w:val="28"/>
        </w:rPr>
        <w:t>Обществознание.</w:t>
      </w:r>
      <w:bookmarkEnd w:id="97"/>
    </w:p>
    <w:p w:rsidR="00B26E1C" w:rsidRPr="00266EE9" w:rsidRDefault="00963D26">
      <w:pPr>
        <w:pStyle w:val="40"/>
        <w:shd w:val="clear" w:color="auto" w:fill="auto"/>
        <w:spacing w:line="480" w:lineRule="exact"/>
        <w:ind w:left="500" w:right="5900"/>
        <w:rPr>
          <w:sz w:val="28"/>
          <w:szCs w:val="28"/>
        </w:rPr>
      </w:pPr>
      <w:r w:rsidRPr="00266EE9">
        <w:rPr>
          <w:sz w:val="28"/>
          <w:szCs w:val="28"/>
        </w:rPr>
        <w:t>Социальная сущность личности Человек в социальном измерении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Природа человека. Интересы и потребности. Самооценка. Здоровый образ жизни. Безопасность жизни. Деятельность и поведение. Мотивы деятельности. </w:t>
      </w:r>
      <w:r w:rsidRPr="00266EE9">
        <w:rPr>
          <w:sz w:val="28"/>
          <w:szCs w:val="28"/>
        </w:rPr>
        <w:t>Виды деятельности. Люди с ограниченными возможностями и особыми потребностями.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Как человек познаёт мир и самого себя. Образование и самообразование.</w:t>
      </w:r>
    </w:p>
    <w:p w:rsidR="00B26E1C" w:rsidRPr="00266EE9" w:rsidRDefault="00963D26">
      <w:pPr>
        <w:pStyle w:val="20"/>
        <w:shd w:val="clear" w:color="auto" w:fill="auto"/>
        <w:tabs>
          <w:tab w:val="left" w:pos="543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Социальное становление человека:</w:t>
      </w:r>
      <w:r w:rsidRPr="00266EE9">
        <w:rPr>
          <w:sz w:val="28"/>
          <w:szCs w:val="28"/>
        </w:rPr>
        <w:tab/>
        <w:t>как усваиваются социальные нормы.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Социальные «параметры личности».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Положен</w:t>
      </w:r>
      <w:r w:rsidRPr="00266EE9">
        <w:rPr>
          <w:sz w:val="28"/>
          <w:szCs w:val="28"/>
        </w:rPr>
        <w:t>ие личности в обществе: от чего оно зависит. Статус. Типичные социальные роли.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Гендер как «социальный пол». Различия в поведении мальчиков и д</w:t>
      </w:r>
      <w:r w:rsidRPr="00266EE9">
        <w:rPr>
          <w:sz w:val="28"/>
          <w:szCs w:val="28"/>
        </w:rPr>
        <w:t>евочек. Национальная принадлежность: влияет ли она на социальное положение личности? Гражданско-правовое положение личности в обществе. Юные граждане России: какие права человек получает от рождения.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Ближайшее социальное окружение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Семья и семейные отношени</w:t>
      </w:r>
      <w:r w:rsidRPr="00266EE9">
        <w:rPr>
          <w:sz w:val="28"/>
          <w:szCs w:val="28"/>
        </w:rPr>
        <w:t xml:space="preserve">я. Роли в семье. Семейные ценности и традиции. Забота и </w:t>
      </w:r>
      <w:r w:rsidRPr="00266EE9">
        <w:rPr>
          <w:sz w:val="28"/>
          <w:szCs w:val="28"/>
        </w:rPr>
        <w:lastRenderedPageBreak/>
        <w:t>воспитание в семье.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Защита прав и интересов детей, оставшихся без попечения родителей.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Человек в малой группе. Ученический коллектив, группа сверстников. Межличностные отношения. Общение. Межличностны</w:t>
      </w:r>
      <w:r w:rsidRPr="00266EE9">
        <w:rPr>
          <w:sz w:val="28"/>
          <w:szCs w:val="28"/>
        </w:rPr>
        <w:t>е конфликты и пути их разрешения.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Современное общество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8" w:name="bookmark97"/>
      <w:r w:rsidRPr="00266EE9">
        <w:rPr>
          <w:sz w:val="28"/>
          <w:szCs w:val="28"/>
        </w:rPr>
        <w:t>Общество — большой «дом» человечества</w:t>
      </w:r>
      <w:bookmarkEnd w:id="98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Сферы общественной жизни, их </w:t>
      </w:r>
      <w:r w:rsidRPr="00266EE9">
        <w:rPr>
          <w:sz w:val="28"/>
          <w:szCs w:val="28"/>
        </w:rPr>
        <w:t>взаимосвязь.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Государственная власть, её роль в управлении общественной жизнью.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Из че</w:t>
      </w:r>
      <w:r w:rsidRPr="00266EE9">
        <w:rPr>
          <w:sz w:val="28"/>
          <w:szCs w:val="28"/>
        </w:rPr>
        <w:t>го складывается духовная культура общества. Духовные богатства общества: создание, сохранение, распространение, усвоение.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Общество, в котором мы живём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как единое целое. Ускорение мирового общественного развития.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Современные средства связи и коммуникаци</w:t>
      </w:r>
      <w:r w:rsidRPr="00266EE9">
        <w:rPr>
          <w:sz w:val="28"/>
          <w:szCs w:val="28"/>
        </w:rPr>
        <w:t>и, их влияние на нашу жизнь.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Российское общество в начале XXI 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Ресурсы и возможности развития нашей страны: какие задачи стоят перед отечественно</w:t>
      </w:r>
      <w:r w:rsidRPr="00266EE9">
        <w:rPr>
          <w:sz w:val="28"/>
          <w:szCs w:val="28"/>
        </w:rPr>
        <w:t>й экономикой.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Духовные ценности российского народа. Культурные достиже</w:t>
      </w:r>
      <w:r w:rsidRPr="00266EE9">
        <w:rPr>
          <w:sz w:val="28"/>
          <w:szCs w:val="28"/>
        </w:rPr>
        <w:t>ния народов России: как их сохранить и приумножить.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Место России среди других государств мира.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99" w:name="bookmark98"/>
      <w:r w:rsidRPr="00266EE9">
        <w:rPr>
          <w:sz w:val="28"/>
          <w:szCs w:val="28"/>
        </w:rPr>
        <w:lastRenderedPageBreak/>
        <w:t>Социальные нормы</w:t>
      </w:r>
      <w:bookmarkEnd w:id="99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Регулирование поведения людей в обществе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Социальные нормы и правила общественной жизни. Общественные традиции и обычаи.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Общественное сознание и </w:t>
      </w:r>
      <w:r w:rsidRPr="00266EE9">
        <w:rPr>
          <w:sz w:val="28"/>
          <w:szCs w:val="28"/>
        </w:rPr>
        <w:t>ценности. Гражданственность и патриотизм.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Право, </w:t>
      </w:r>
      <w:r w:rsidRPr="00266EE9">
        <w:rPr>
          <w:sz w:val="28"/>
          <w:szCs w:val="28"/>
        </w:rPr>
        <w:t>его роль в жизни человека, общества и государства. Основные признаки права. Нормы права. Понятие прав, свобод и обязанностей.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Конституция Российской Федерации — Основной закон </w:t>
      </w:r>
      <w:r w:rsidRPr="00266EE9">
        <w:rPr>
          <w:sz w:val="28"/>
          <w:szCs w:val="28"/>
        </w:rPr>
        <w:t>государства. Конституция Российской Федерации о правах и свободах человека и гражданина.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Как защищаются права человека в России.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Консти</w:t>
      </w:r>
      <w:r w:rsidRPr="00266EE9">
        <w:rPr>
          <w:sz w:val="28"/>
          <w:szCs w:val="28"/>
        </w:rPr>
        <w:t>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российского законодательства</w:t>
      </w:r>
    </w:p>
    <w:p w:rsidR="00B26E1C" w:rsidRPr="00266EE9" w:rsidRDefault="00963D26">
      <w:pPr>
        <w:pStyle w:val="20"/>
        <w:shd w:val="clear" w:color="auto" w:fill="auto"/>
        <w:tabs>
          <w:tab w:val="left" w:pos="922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Гражданские правоотношения. Гражданско-правовые спор</w:t>
      </w:r>
      <w:r w:rsidRPr="00266EE9">
        <w:rPr>
          <w:sz w:val="28"/>
          <w:szCs w:val="28"/>
        </w:rPr>
        <w:t>ы.</w:t>
      </w:r>
      <w:r w:rsidRPr="00266EE9">
        <w:rPr>
          <w:sz w:val="28"/>
          <w:szCs w:val="28"/>
        </w:rPr>
        <w:tab/>
        <w:t>Судебное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разбирательство.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B26E1C" w:rsidRPr="00266EE9" w:rsidRDefault="00963D26">
      <w:pPr>
        <w:pStyle w:val="20"/>
        <w:shd w:val="clear" w:color="auto" w:fill="auto"/>
        <w:tabs>
          <w:tab w:val="left" w:pos="9224"/>
        </w:tabs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</w:t>
      </w:r>
      <w:r w:rsidRPr="00266EE9">
        <w:rPr>
          <w:sz w:val="28"/>
          <w:szCs w:val="28"/>
        </w:rPr>
        <w:t>ния несовершеннолетних в</w:t>
      </w:r>
      <w:r w:rsidRPr="00266EE9">
        <w:rPr>
          <w:sz w:val="28"/>
          <w:szCs w:val="28"/>
        </w:rPr>
        <w:tab/>
        <w:t>трудовых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правоотношениях.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Административные правоотношения. Административное правонарушение.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Преступление и наказание. Правовая ответственность несовершеннолетних.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Правоохранительные органы. Судебная система.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00" w:name="bookmark99"/>
      <w:r w:rsidRPr="00266EE9">
        <w:rPr>
          <w:sz w:val="28"/>
          <w:szCs w:val="28"/>
        </w:rPr>
        <w:lastRenderedPageBreak/>
        <w:t xml:space="preserve">Экономика и социальные </w:t>
      </w:r>
      <w:r w:rsidRPr="00266EE9">
        <w:rPr>
          <w:sz w:val="28"/>
          <w:szCs w:val="28"/>
        </w:rPr>
        <w:t>отношения</w:t>
      </w:r>
      <w:bookmarkEnd w:id="100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экономики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</w:t>
      </w:r>
      <w:r w:rsidRPr="00266EE9">
        <w:rPr>
          <w:sz w:val="28"/>
          <w:szCs w:val="28"/>
        </w:rPr>
        <w:t>ременные формы.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Типы экономических систем. Собственность и её формы.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Рыночное регулирование экономики: возможности и границы. Виды рынков.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Законы рыночной экономики.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Деньги и их функции. Инфляция. Роль банков в экономике.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Роль государства в рыночной эконом</w:t>
      </w:r>
      <w:r w:rsidRPr="00266EE9">
        <w:rPr>
          <w:sz w:val="28"/>
          <w:szCs w:val="28"/>
        </w:rPr>
        <w:t>ике. Государственный бюджет. Налоги.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 экономического развития России.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01" w:name="bookmark100"/>
      <w:r w:rsidRPr="00266EE9">
        <w:rPr>
          <w:sz w:val="28"/>
          <w:szCs w:val="28"/>
        </w:rPr>
        <w:t>Человек в экономических отн</w:t>
      </w:r>
      <w:r w:rsidRPr="00266EE9">
        <w:rPr>
          <w:sz w:val="28"/>
          <w:szCs w:val="28"/>
        </w:rPr>
        <w:t>ошениях</w:t>
      </w:r>
      <w:bookmarkEnd w:id="101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</w:t>
      </w:r>
      <w:r w:rsidRPr="00266EE9">
        <w:rPr>
          <w:sz w:val="28"/>
          <w:szCs w:val="28"/>
        </w:rPr>
        <w:t>ринимательства.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Экономика семьи. Прожиточный минимум. Семейное потребление.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Права потребителя.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Мир социальных отношений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</w:t>
      </w:r>
      <w:r w:rsidRPr="00266EE9">
        <w:rPr>
          <w:sz w:val="28"/>
          <w:szCs w:val="28"/>
        </w:rPr>
        <w:t>общностей и групп в обществе.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</w:t>
      </w:r>
      <w:r w:rsidRPr="00266EE9">
        <w:rPr>
          <w:sz w:val="28"/>
          <w:szCs w:val="28"/>
        </w:rPr>
        <w:t>енном обществе.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Нации и межнациональные отношения. Характеристика межнациональных отношений в </w:t>
      </w:r>
      <w:r w:rsidRPr="00266EE9">
        <w:rPr>
          <w:sz w:val="28"/>
          <w:szCs w:val="28"/>
        </w:rPr>
        <w:lastRenderedPageBreak/>
        <w:t>современной России. Понятие толерантности.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left="500"/>
        <w:rPr>
          <w:sz w:val="28"/>
          <w:szCs w:val="28"/>
        </w:rPr>
      </w:pPr>
      <w:bookmarkStart w:id="102" w:name="bookmark101"/>
      <w:r w:rsidRPr="00266EE9">
        <w:rPr>
          <w:sz w:val="28"/>
          <w:szCs w:val="28"/>
        </w:rPr>
        <w:t>Политика. Ку</w:t>
      </w:r>
      <w:r w:rsidRPr="00266EE9">
        <w:rPr>
          <w:sz w:val="28"/>
          <w:szCs w:val="28"/>
        </w:rPr>
        <w:t>льтура Политическая жизнь общества</w:t>
      </w:r>
      <w:bookmarkEnd w:id="102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Власть. Властные отношения. Политика. Внутренняя и внешняя политика.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Наше государство — Российская Федерация. Государс</w:t>
      </w:r>
      <w:r w:rsidRPr="00266EE9">
        <w:rPr>
          <w:sz w:val="28"/>
          <w:szCs w:val="28"/>
        </w:rPr>
        <w:t>твенное устройство России. Гражданство Российской Федерации.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Политический режим. Демократия. Парламентаризм.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Республика. Выборы и избирательные системы. Политические партии.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Правовое государство. Верховенство права. Разделение властей. Гражданское общество</w:t>
      </w:r>
      <w:r w:rsidRPr="00266EE9">
        <w:rPr>
          <w:sz w:val="28"/>
          <w:szCs w:val="28"/>
        </w:rPr>
        <w:t xml:space="preserve"> и правовое государство. Местное самоуправление.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Межгосударственные отношения. Международные политические организа</w:t>
      </w:r>
      <w:r w:rsidRPr="00266EE9">
        <w:rPr>
          <w:sz w:val="28"/>
          <w:szCs w:val="28"/>
        </w:rPr>
        <w:t>ции. 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Глобализация и её противоречия.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Человек и политика. Политические события и судьбы людей. Гражданская активность. Патриотиз</w:t>
      </w:r>
      <w:r w:rsidRPr="00266EE9">
        <w:rPr>
          <w:sz w:val="28"/>
          <w:szCs w:val="28"/>
        </w:rPr>
        <w:t>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Культурно-информационная среда общественной жизни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Роль религии в </w:t>
      </w:r>
      <w:r w:rsidRPr="00266EE9">
        <w:rPr>
          <w:sz w:val="28"/>
          <w:szCs w:val="28"/>
        </w:rPr>
        <w:t>культурном развитии. Религиозные нормы. Мировые религии. Веротерпимость.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  <w:sectPr w:rsidR="00B26E1C" w:rsidRPr="00266EE9">
          <w:footerReference w:type="even" r:id="rId114"/>
          <w:footerReference w:type="default" r:id="rId115"/>
          <w:pgSz w:w="11900" w:h="16840"/>
          <w:pgMar w:top="864" w:right="469" w:bottom="1243" w:left="741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Культура Российской Федерации. Образование и наука. Искусство. Возрождение религиозной жизни в нашей</w:t>
      </w:r>
      <w:r w:rsidRPr="00266EE9">
        <w:rPr>
          <w:sz w:val="28"/>
          <w:szCs w:val="28"/>
        </w:rPr>
        <w:t xml:space="preserve"> стране.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03" w:name="bookmark102"/>
      <w:r w:rsidRPr="00266EE9">
        <w:rPr>
          <w:sz w:val="28"/>
          <w:szCs w:val="28"/>
        </w:rPr>
        <w:lastRenderedPageBreak/>
        <w:t>Человек в меняющемся обществе</w:t>
      </w:r>
      <w:bookmarkEnd w:id="103"/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26E1C" w:rsidRPr="00266EE9" w:rsidRDefault="00963D26">
      <w:pPr>
        <w:pStyle w:val="10"/>
        <w:keepNext/>
        <w:keepLines/>
        <w:numPr>
          <w:ilvl w:val="0"/>
          <w:numId w:val="57"/>
        </w:numPr>
        <w:shd w:val="clear" w:color="auto" w:fill="auto"/>
        <w:tabs>
          <w:tab w:val="left" w:pos="5378"/>
        </w:tabs>
        <w:spacing w:line="480" w:lineRule="exact"/>
        <w:ind w:left="4360"/>
        <w:rPr>
          <w:sz w:val="28"/>
          <w:szCs w:val="28"/>
        </w:rPr>
      </w:pPr>
      <w:bookmarkStart w:id="104" w:name="bookmark103"/>
      <w:r w:rsidRPr="00266EE9">
        <w:rPr>
          <w:sz w:val="28"/>
          <w:szCs w:val="28"/>
        </w:rPr>
        <w:t>Географ</w:t>
      </w:r>
      <w:r w:rsidRPr="00266EE9">
        <w:rPr>
          <w:sz w:val="28"/>
          <w:szCs w:val="28"/>
        </w:rPr>
        <w:t>ия.</w:t>
      </w:r>
      <w:bookmarkEnd w:id="104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 еография Земли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Источники географической информации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Развитие географических знаний о Земле.</w:t>
      </w:r>
      <w:r w:rsidRPr="00266EE9">
        <w:rPr>
          <w:sz w:val="28"/>
          <w:szCs w:val="28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Глобус.</w:t>
      </w:r>
      <w:r w:rsidRPr="00266EE9">
        <w:rPr>
          <w:sz w:val="28"/>
          <w:szCs w:val="28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План местности.</w:t>
      </w:r>
      <w:r w:rsidRPr="00266EE9">
        <w:rPr>
          <w:sz w:val="28"/>
          <w:szCs w:val="28"/>
        </w:rPr>
        <w:t xml:space="preserve"> Ориентирование и способы ориентирования на местности. Компас.</w:t>
      </w:r>
      <w:r w:rsidRPr="00266EE9">
        <w:rPr>
          <w:sz w:val="28"/>
          <w:szCs w:val="28"/>
        </w:rPr>
        <w:t xml:space="preserve">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Географическ</w:t>
      </w:r>
      <w:r w:rsidRPr="00266EE9">
        <w:rPr>
          <w:rStyle w:val="25"/>
          <w:sz w:val="28"/>
          <w:szCs w:val="28"/>
        </w:rPr>
        <w:t>ая карта</w:t>
      </w:r>
      <w:r w:rsidRPr="00266EE9">
        <w:rPr>
          <w:sz w:val="28"/>
          <w:szCs w:val="28"/>
        </w:rPr>
        <w:t xml:space="preserve"> — </w:t>
      </w:r>
      <w:r w:rsidRPr="00266EE9">
        <w:rPr>
          <w:rStyle w:val="25"/>
          <w:sz w:val="28"/>
          <w:szCs w:val="28"/>
        </w:rPr>
        <w:t>особый источник информации.</w:t>
      </w:r>
      <w:r w:rsidRPr="00266EE9">
        <w:rPr>
          <w:sz w:val="28"/>
          <w:szCs w:val="28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Географиче</w:t>
      </w:r>
      <w:r w:rsidRPr="00266EE9">
        <w:rPr>
          <w:rStyle w:val="25"/>
          <w:sz w:val="28"/>
          <w:szCs w:val="28"/>
        </w:rPr>
        <w:t>ские методы изучения окружающей среды.</w:t>
      </w:r>
      <w:r w:rsidRPr="00266EE9">
        <w:rPr>
          <w:sz w:val="28"/>
          <w:szCs w:val="28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Природа Земли и человек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Земля</w:t>
      </w:r>
      <w:r w:rsidRPr="00266EE9">
        <w:rPr>
          <w:sz w:val="28"/>
          <w:szCs w:val="28"/>
        </w:rPr>
        <w:t xml:space="preserve"> — </w:t>
      </w:r>
      <w:r w:rsidRPr="00266EE9">
        <w:rPr>
          <w:rStyle w:val="25"/>
          <w:sz w:val="28"/>
          <w:szCs w:val="28"/>
        </w:rPr>
        <w:t>пла</w:t>
      </w:r>
      <w:r w:rsidRPr="00266EE9">
        <w:rPr>
          <w:rStyle w:val="25"/>
          <w:sz w:val="28"/>
          <w:szCs w:val="28"/>
        </w:rPr>
        <w:t>нета Солнечной системы.</w:t>
      </w:r>
      <w:r w:rsidRPr="00266EE9">
        <w:rPr>
          <w:sz w:val="28"/>
          <w:szCs w:val="28"/>
        </w:rPr>
        <w:t xml:space="preserve"> Земля — планета Солнечной системы.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Форма, размеры и движения Земли, их географические следствия. Неравномерное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распределение солнечного света и тепла на поверхности Земли. Пояса освещённости.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205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Часовые пояса. Влияние Космоса на Зе</w:t>
      </w:r>
      <w:r w:rsidRPr="00266EE9">
        <w:rPr>
          <w:sz w:val="28"/>
          <w:szCs w:val="28"/>
        </w:rPr>
        <w:t>млю и жизнь людей.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lastRenderedPageBreak/>
        <w:t>Земная кора и литосфера. Рельеф Земли.</w:t>
      </w:r>
      <w:r w:rsidRPr="00266EE9">
        <w:rPr>
          <w:sz w:val="28"/>
          <w:szCs w:val="28"/>
        </w:rPr>
        <w:t xml:space="preserve"> Внутреннее строение Земли, методы его изучения.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Земная кора и литосфера.</w:t>
      </w:r>
      <w:r w:rsidRPr="00266EE9">
        <w:rPr>
          <w:sz w:val="28"/>
          <w:szCs w:val="28"/>
        </w:rPr>
        <w:t xml:space="preserve"> Горные породы и полезные ископаемые. Состав земной коры, её строение под материками и океанами. Литосферные плиты, их движени</w:t>
      </w:r>
      <w:r w:rsidRPr="00266EE9">
        <w:rPr>
          <w:sz w:val="28"/>
          <w:szCs w:val="28"/>
        </w:rPr>
        <w:t>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Рельеф Земли.</w:t>
      </w:r>
      <w:r w:rsidRPr="00266EE9">
        <w:rPr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</w:t>
      </w:r>
      <w:r w:rsidRPr="00266EE9">
        <w:rPr>
          <w:sz w:val="28"/>
          <w:szCs w:val="28"/>
        </w:rPr>
        <w:t>ние рельефа территории по карте.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Человек и литосфера.</w:t>
      </w:r>
      <w:r w:rsidRPr="00266EE9">
        <w:rPr>
          <w:sz w:val="28"/>
          <w:szCs w:val="28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</w:t>
      </w:r>
      <w:r w:rsidRPr="00266EE9">
        <w:rPr>
          <w:sz w:val="28"/>
          <w:szCs w:val="28"/>
        </w:rPr>
        <w:t>формы рельефа.</w:t>
      </w:r>
    </w:p>
    <w:p w:rsidR="00B26E1C" w:rsidRPr="00266EE9" w:rsidRDefault="00963D26">
      <w:pPr>
        <w:pStyle w:val="6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Атмосфера</w:t>
      </w:r>
      <w:r w:rsidRPr="00266EE9">
        <w:rPr>
          <w:rStyle w:val="61"/>
          <w:sz w:val="28"/>
          <w:szCs w:val="28"/>
        </w:rPr>
        <w:t xml:space="preserve"> — </w:t>
      </w:r>
      <w:r w:rsidRPr="00266EE9">
        <w:rPr>
          <w:sz w:val="28"/>
          <w:szCs w:val="28"/>
        </w:rPr>
        <w:t>воздушная оболочка Земли.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Атмосфера.</w:t>
      </w:r>
      <w:r w:rsidRPr="00266EE9">
        <w:rPr>
          <w:sz w:val="28"/>
          <w:szCs w:val="28"/>
        </w:rPr>
        <w:t xml:space="preserve">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Влага в</w:t>
      </w:r>
      <w:r w:rsidRPr="00266EE9">
        <w:rPr>
          <w:sz w:val="28"/>
          <w:szCs w:val="28"/>
        </w:rPr>
        <w:t xml:space="preserve">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Атмосферное давление, ветры. Изменение атмосферного давл</w:t>
      </w:r>
      <w:r w:rsidRPr="00266EE9">
        <w:rPr>
          <w:sz w:val="28"/>
          <w:szCs w:val="28"/>
        </w:rPr>
        <w:t>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Погода и климат.</w:t>
      </w:r>
      <w:r w:rsidRPr="00266EE9">
        <w:rPr>
          <w:sz w:val="28"/>
          <w:szCs w:val="28"/>
        </w:rPr>
        <w:t xml:space="preserve"> Элементы погоды, способы их измерения, метеорологические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приборы и инструменты. Наблюдения за погодой. </w:t>
      </w:r>
      <w:r w:rsidRPr="00266EE9">
        <w:rPr>
          <w:sz w:val="28"/>
          <w:szCs w:val="28"/>
        </w:rPr>
        <w:t>Измерения элементов погоды с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помощью приборов. Построение графиков изменения температуры и облачности, розы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206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ветров; выделение преобладающих типов погоды за период наблюдения. Решение практических задач на определение изменений температуры и давления во</w:t>
      </w:r>
      <w:r w:rsidRPr="00266EE9">
        <w:rPr>
          <w:sz w:val="28"/>
          <w:szCs w:val="28"/>
        </w:rPr>
        <w:t>здуха с высотой, влажности воздуха. Чтение карт погоды. Прогнозы погоды. Климат и климатические пояса.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lastRenderedPageBreak/>
        <w:t>Человек и атмосфера.</w:t>
      </w:r>
      <w:r w:rsidRPr="00266EE9">
        <w:rPr>
          <w:sz w:val="28"/>
          <w:szCs w:val="28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</w:t>
      </w:r>
      <w:r w:rsidRPr="00266EE9">
        <w:rPr>
          <w:sz w:val="28"/>
          <w:szCs w:val="28"/>
        </w:rPr>
        <w:t>. Адаптация человека к климатическим условиям местности. Особенности жизни в экстремальных климатических условиях.</w:t>
      </w:r>
    </w:p>
    <w:p w:rsidR="00B26E1C" w:rsidRPr="00266EE9" w:rsidRDefault="00963D26">
      <w:pPr>
        <w:pStyle w:val="6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Гидросфера</w:t>
      </w:r>
      <w:r w:rsidRPr="00266EE9">
        <w:rPr>
          <w:rStyle w:val="61"/>
          <w:sz w:val="28"/>
          <w:szCs w:val="28"/>
        </w:rPr>
        <w:t xml:space="preserve"> — </w:t>
      </w:r>
      <w:r w:rsidRPr="00266EE9">
        <w:rPr>
          <w:sz w:val="28"/>
          <w:szCs w:val="28"/>
        </w:rPr>
        <w:t>водная оболочка Земли.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Вода на Земле.</w:t>
      </w:r>
      <w:r w:rsidRPr="00266EE9">
        <w:rPr>
          <w:sz w:val="28"/>
          <w:szCs w:val="28"/>
        </w:rPr>
        <w:t xml:space="preserve"> Части гидросферы. Мировой круговорот воды.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Океаны.</w:t>
      </w:r>
      <w:r w:rsidRPr="00266EE9">
        <w:rPr>
          <w:sz w:val="28"/>
          <w:szCs w:val="28"/>
        </w:rPr>
        <w:t xml:space="preserve"> Части Мирового океана. Методы изучения </w:t>
      </w:r>
      <w:r w:rsidRPr="00266EE9">
        <w:rPr>
          <w:sz w:val="28"/>
          <w:szCs w:val="28"/>
        </w:rPr>
        <w:t>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</w:t>
      </w:r>
      <w:r w:rsidRPr="00266EE9">
        <w:rPr>
          <w:sz w:val="28"/>
          <w:szCs w:val="28"/>
        </w:rPr>
        <w:t>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Воды суши.</w:t>
      </w:r>
      <w:r w:rsidRPr="00266EE9">
        <w:rPr>
          <w:sz w:val="28"/>
          <w:szCs w:val="28"/>
        </w:rPr>
        <w:t xml:space="preserve"> Реки Земли — их общие черты и различия. Ре</w:t>
      </w:r>
      <w:r w:rsidRPr="00266EE9">
        <w:rPr>
          <w:sz w:val="28"/>
          <w:szCs w:val="28"/>
        </w:rPr>
        <w:t>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</w:t>
      </w:r>
      <w:r w:rsidRPr="00266EE9">
        <w:rPr>
          <w:sz w:val="28"/>
          <w:szCs w:val="28"/>
        </w:rPr>
        <w:t xml:space="preserve"> для человека, их рациональное использование.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Ледники — главные акк</w:t>
      </w:r>
      <w:r w:rsidRPr="00266EE9">
        <w:rPr>
          <w:sz w:val="28"/>
          <w:szCs w:val="28"/>
        </w:rPr>
        <w:t>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Человек и гидросфера.</w:t>
      </w:r>
      <w:r w:rsidRPr="00266EE9">
        <w:rPr>
          <w:sz w:val="28"/>
          <w:szCs w:val="28"/>
        </w:rPr>
        <w:t xml:space="preserve"> Источники пресной воды на Земле. Проблемы, связанные с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ограниченными запасам</w:t>
      </w:r>
      <w:r w:rsidRPr="00266EE9">
        <w:rPr>
          <w:sz w:val="28"/>
          <w:szCs w:val="28"/>
        </w:rPr>
        <w:t>и пресной воды на Земле, и пути их решения. Неблагоприятные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 опасные явления в гидросфере. Меры предупреждения опасных явлений и борьбы с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16"/>
          <w:footerReference w:type="default" r:id="rId117"/>
          <w:pgSz w:w="11900" w:h="16840"/>
          <w:pgMar w:top="869" w:right="425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207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ними, правила обеспечения личной безопасности.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Биосфера Земли.</w:t>
      </w:r>
      <w:r w:rsidRPr="00266EE9">
        <w:rPr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</w:t>
      </w:r>
      <w:r w:rsidRPr="00266EE9">
        <w:rPr>
          <w:sz w:val="28"/>
          <w:szCs w:val="28"/>
        </w:rPr>
        <w:t>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</w:t>
      </w:r>
      <w:r w:rsidRPr="00266EE9">
        <w:rPr>
          <w:sz w:val="28"/>
          <w:szCs w:val="28"/>
        </w:rPr>
        <w:t>еды.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Почва как особое природное образование.</w:t>
      </w:r>
      <w:r w:rsidRPr="00266EE9">
        <w:rPr>
          <w:sz w:val="28"/>
          <w:szCs w:val="28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</w:t>
      </w:r>
      <w:r w:rsidRPr="00266EE9">
        <w:rPr>
          <w:sz w:val="28"/>
          <w:szCs w:val="28"/>
        </w:rPr>
        <w:t>ния. Роль человека и его хозяйственной деятельности в сохранении и улучшении почв.</w:t>
      </w:r>
    </w:p>
    <w:p w:rsidR="00B26E1C" w:rsidRPr="00266EE9" w:rsidRDefault="00963D26">
      <w:pPr>
        <w:pStyle w:val="20"/>
        <w:shd w:val="clear" w:color="auto" w:fill="auto"/>
        <w:tabs>
          <w:tab w:val="left" w:pos="1670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Географическая оболочка Земли.</w:t>
      </w:r>
      <w:r w:rsidRPr="00266EE9">
        <w:rPr>
          <w:sz w:val="28"/>
          <w:szCs w:val="28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</w:t>
      </w:r>
      <w:r w:rsidRPr="00266EE9">
        <w:rPr>
          <w:sz w:val="28"/>
          <w:szCs w:val="28"/>
        </w:rPr>
        <w:tab/>
        <w:t>природные, пр</w:t>
      </w:r>
      <w:r w:rsidRPr="00266EE9">
        <w:rPr>
          <w:sz w:val="28"/>
          <w:szCs w:val="28"/>
        </w:rPr>
        <w:t>иродно-антропогенные. Географическая оболочка —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</w:t>
      </w:r>
      <w:r w:rsidRPr="00266EE9">
        <w:rPr>
          <w:sz w:val="28"/>
          <w:szCs w:val="28"/>
        </w:rPr>
        <w:t>нах. Г еографическая оболочка как окружающая человека среда.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05" w:name="bookmark104"/>
      <w:r w:rsidRPr="00266EE9">
        <w:rPr>
          <w:sz w:val="28"/>
          <w:szCs w:val="28"/>
        </w:rPr>
        <w:t>Население Земли</w:t>
      </w:r>
      <w:bookmarkEnd w:id="105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Заселение человеком Земли. Расы.</w:t>
      </w:r>
      <w:r w:rsidRPr="00266EE9">
        <w:rPr>
          <w:sz w:val="28"/>
          <w:szCs w:val="28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выявления р</w:t>
      </w:r>
      <w:r w:rsidRPr="00266EE9">
        <w:rPr>
          <w:sz w:val="28"/>
          <w:szCs w:val="28"/>
        </w:rPr>
        <w:t>егионов проживания представителей различных рас.</w:t>
      </w:r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Численность населения Земли, её изменение во времени.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</w:t>
      </w:r>
      <w:r w:rsidRPr="00266EE9">
        <w:rPr>
          <w:sz w:val="28"/>
          <w:szCs w:val="28"/>
        </w:rPr>
        <w:t>ые прогнозы изменения численности населения Земли.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Факторы, влияющие на рост численности населения. Рождаемость, смертность,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естественный прирост населения, их количественные различия и географические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особенности. Влияние величины естественного прироста на</w:t>
      </w:r>
      <w:r w:rsidRPr="00266EE9">
        <w:rPr>
          <w:sz w:val="28"/>
          <w:szCs w:val="28"/>
        </w:rPr>
        <w:t xml:space="preserve"> средний возраст населения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118"/>
          <w:pgSz w:w="11900" w:h="16840"/>
          <w:pgMar w:top="869" w:right="425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208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стран и продолжительность жизни. Миграции.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Размещение людей на Земле.</w:t>
      </w:r>
      <w:r w:rsidRPr="00266EE9">
        <w:rPr>
          <w:sz w:val="28"/>
          <w:szCs w:val="28"/>
        </w:rPr>
        <w:t xml:space="preserve"> 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Факторы, влияющие на размещение населения. Хозяйственная деятельность людей в разных природ</w:t>
      </w:r>
      <w:r w:rsidRPr="00266EE9">
        <w:rPr>
          <w:sz w:val="28"/>
          <w:szCs w:val="28"/>
        </w:rPr>
        <w:t>ных условиях. Адаптация человека к природным условиям: их влияние на внешний облик людей, жилища, одежду, орудия труда, пищу.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Народы и религии мира.</w:t>
      </w:r>
      <w:r w:rsidRPr="00266EE9">
        <w:rPr>
          <w:sz w:val="28"/>
          <w:szCs w:val="28"/>
        </w:rPr>
        <w:t xml:space="preserve"> Народ. Языковые семьи. География народов и языков. Карта народов мира. Мировые и национальные религии, их г</w:t>
      </w:r>
      <w:r w:rsidRPr="00266EE9">
        <w:rPr>
          <w:sz w:val="28"/>
          <w:szCs w:val="28"/>
        </w:rPr>
        <w:t>еография.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Хозяйственная деятельность людей.</w:t>
      </w:r>
      <w:r w:rsidRPr="00266EE9">
        <w:rPr>
          <w:sz w:val="28"/>
          <w:szCs w:val="28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Городское и сельское население.</w:t>
      </w:r>
      <w:r w:rsidRPr="00266EE9">
        <w:rPr>
          <w:sz w:val="28"/>
          <w:szCs w:val="28"/>
        </w:rPr>
        <w:t xml:space="preserve"> Города и сельские поселения. Соотношение городского и сельского населени</w:t>
      </w:r>
      <w:r w:rsidRPr="00266EE9">
        <w:rPr>
          <w:sz w:val="28"/>
          <w:szCs w:val="28"/>
        </w:rPr>
        <w:t>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Материки, океаны и страны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Современный облик Земли: планетарные географические зако</w:t>
      </w:r>
      <w:r w:rsidRPr="00266EE9">
        <w:rPr>
          <w:rStyle w:val="25"/>
          <w:sz w:val="28"/>
          <w:szCs w:val="28"/>
        </w:rPr>
        <w:t xml:space="preserve">номерности. </w:t>
      </w:r>
      <w:r w:rsidRPr="00266EE9">
        <w:rPr>
          <w:sz w:val="28"/>
          <w:szCs w:val="28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</w:t>
      </w:r>
      <w:r w:rsidRPr="00266EE9">
        <w:rPr>
          <w:sz w:val="28"/>
          <w:szCs w:val="28"/>
        </w:rPr>
        <w:t>ные комплексы Земли. Мировой океан, его роль в жизни людей. Катастрофические явления природного характера.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Материки, океаны и страны.</w:t>
      </w:r>
      <w:r w:rsidRPr="00266EE9">
        <w:rPr>
          <w:sz w:val="28"/>
          <w:szCs w:val="28"/>
        </w:rPr>
        <w:t xml:space="preserve"> Основные черты рельефа, климата и внутренних вод Африки, Австралии, Северной и Южной Америки, Антарктиды, Евразии и опреде</w:t>
      </w:r>
      <w:r w:rsidRPr="00266EE9">
        <w:rPr>
          <w:sz w:val="28"/>
          <w:szCs w:val="28"/>
        </w:rPr>
        <w:t>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Океаны Земли. Особенности природы, природные богатства, хозяйственное</w:t>
      </w:r>
      <w:r w:rsidRPr="00266EE9">
        <w:rPr>
          <w:sz w:val="28"/>
          <w:szCs w:val="28"/>
        </w:rPr>
        <w:t xml:space="preserve"> освоение Северного Ледовитого, Атлантического, Индийского и Тихого океанов. Охрана природы.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74" w:right="475" w:bottom="87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Историко-культурные районы мира. Памятники природного и культурного наследия человечества.</w:t>
      </w:r>
    </w:p>
    <w:p w:rsidR="00B26E1C" w:rsidRPr="00266EE9" w:rsidRDefault="00963D26">
      <w:pPr>
        <w:pStyle w:val="20"/>
        <w:shd w:val="clear" w:color="auto" w:fill="auto"/>
        <w:tabs>
          <w:tab w:val="left" w:pos="7099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Многообразие стран, их основные типы. Столицы и кру</w:t>
      </w:r>
      <w:r w:rsidRPr="00266EE9">
        <w:rPr>
          <w:sz w:val="28"/>
          <w:szCs w:val="28"/>
        </w:rPr>
        <w:t>пные города. Комплексная географическая характеристика стран (по выбору):</w:t>
      </w:r>
      <w:r w:rsidRPr="00266EE9">
        <w:rPr>
          <w:sz w:val="28"/>
          <w:szCs w:val="28"/>
        </w:rPr>
        <w:tab/>
        <w:t>географическое положение,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население, особенности природы и хозяйства, памятники культуры.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География России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Особенности географического положения России </w:t>
      </w:r>
      <w:r w:rsidRPr="00266EE9">
        <w:rPr>
          <w:rStyle w:val="25"/>
          <w:sz w:val="28"/>
          <w:szCs w:val="28"/>
        </w:rPr>
        <w:t xml:space="preserve">Географическое положение </w:t>
      </w:r>
      <w:r w:rsidRPr="00266EE9">
        <w:rPr>
          <w:rStyle w:val="25"/>
          <w:sz w:val="28"/>
          <w:szCs w:val="28"/>
        </w:rPr>
        <w:t>России.</w:t>
      </w:r>
      <w:r w:rsidRPr="00266EE9">
        <w:rPr>
          <w:sz w:val="28"/>
          <w:szCs w:val="28"/>
        </w:rPr>
        <w:t xml:space="preserve"> 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</w:t>
      </w:r>
      <w:r w:rsidRPr="00266EE9">
        <w:rPr>
          <w:sz w:val="28"/>
          <w:szCs w:val="28"/>
        </w:rPr>
        <w:t>тор развития её хозяйства.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Границы России.</w:t>
      </w:r>
      <w:r w:rsidRPr="00266EE9">
        <w:rPr>
          <w:sz w:val="28"/>
          <w:szCs w:val="28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на карте часовых</w:t>
      </w:r>
      <w:r w:rsidRPr="00266EE9">
        <w:rPr>
          <w:sz w:val="28"/>
          <w:szCs w:val="28"/>
        </w:rPr>
        <w:t xml:space="preserve">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История освоения и изучения территории России.</w:t>
      </w:r>
      <w:r w:rsidRPr="00266EE9">
        <w:rPr>
          <w:sz w:val="28"/>
          <w:szCs w:val="28"/>
        </w:rPr>
        <w:t xml:space="preserve"> Формирование и освоение государственной территории России. Выявление </w:t>
      </w:r>
      <w:r w:rsidRPr="00266EE9">
        <w:rPr>
          <w:sz w:val="28"/>
          <w:szCs w:val="28"/>
        </w:rPr>
        <w:t>изменений границ страны на разных исторических этапах.</w:t>
      </w:r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Современное административно-территориальное устройство страны.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Федеративное устройство страны. Субъекты Российской Федерации, их равноправие и разнообразие. Федеральные округа.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Природа России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Природные</w:t>
      </w:r>
      <w:r w:rsidRPr="00266EE9">
        <w:rPr>
          <w:rStyle w:val="25"/>
          <w:sz w:val="28"/>
          <w:szCs w:val="28"/>
        </w:rPr>
        <w:t xml:space="preserve"> условия и ресурсы России.</w:t>
      </w:r>
      <w:r w:rsidRPr="00266EE9">
        <w:rPr>
          <w:sz w:val="28"/>
          <w:szCs w:val="28"/>
        </w:rPr>
        <w:t xml:space="preserve"> 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</w:t>
      </w:r>
      <w:r w:rsidRPr="00266EE9">
        <w:rPr>
          <w:sz w:val="28"/>
          <w:szCs w:val="28"/>
        </w:rPr>
        <w:t>родными ресурсами. Сравнение природно - ресурсного капитала различных районов России.</w:t>
      </w:r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Геологическое строение, рельеф и полезные ископаемые.</w:t>
      </w:r>
      <w:r w:rsidRPr="00266EE9">
        <w:rPr>
          <w:rStyle w:val="61"/>
          <w:sz w:val="28"/>
          <w:szCs w:val="28"/>
        </w:rPr>
        <w:t xml:space="preserve"> Основные этапы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формирования земной коры на территории России. Особенности геологического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строения России: основные </w:t>
      </w:r>
      <w:r w:rsidRPr="00266EE9">
        <w:rPr>
          <w:sz w:val="28"/>
          <w:szCs w:val="28"/>
        </w:rPr>
        <w:t>тектонические структуры. Основные формы рельефа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 их распространения на территории России. Выявление зависимости между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тектоническим строением, рельефом и размещением основных групп полезных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4" w:bottom="955" w:left="73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210</w:t>
      </w:r>
    </w:p>
    <w:p w:rsidR="00B26E1C" w:rsidRPr="00266EE9" w:rsidRDefault="00963D26">
      <w:pPr>
        <w:pStyle w:val="20"/>
        <w:shd w:val="clear" w:color="auto" w:fill="auto"/>
        <w:spacing w:after="26" w:line="288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ископаемых.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Влияние внутренн</w:t>
      </w:r>
      <w:r w:rsidRPr="00266EE9">
        <w:rPr>
          <w:sz w:val="28"/>
          <w:szCs w:val="28"/>
        </w:rPr>
        <w:t>их и вне</w:t>
      </w:r>
      <w:r w:rsidRPr="00266EE9">
        <w:rPr>
          <w:rStyle w:val="26"/>
          <w:sz w:val="28"/>
          <w:szCs w:val="28"/>
        </w:rPr>
        <w:t>ш</w:t>
      </w:r>
      <w:r w:rsidRPr="00266EE9">
        <w:rPr>
          <w:sz w:val="28"/>
          <w:szCs w:val="28"/>
        </w:rPr>
        <w:t>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</w:t>
      </w:r>
      <w:r w:rsidRPr="00266EE9">
        <w:rPr>
          <w:sz w:val="28"/>
          <w:szCs w:val="28"/>
        </w:rPr>
        <w:t xml:space="preserve">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Климат и климатические ресурсы.</w:t>
      </w:r>
      <w:r w:rsidRPr="00266EE9">
        <w:rPr>
          <w:sz w:val="28"/>
          <w:szCs w:val="28"/>
        </w:rPr>
        <w:t xml:space="preserve"> Факторы, определяю</w:t>
      </w:r>
      <w:r w:rsidRPr="00266EE9">
        <w:rPr>
          <w:sz w:val="28"/>
          <w:szCs w:val="28"/>
        </w:rPr>
        <w:t>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</w:t>
      </w:r>
      <w:r w:rsidRPr="00266EE9">
        <w:rPr>
          <w:sz w:val="28"/>
          <w:szCs w:val="28"/>
        </w:rPr>
        <w:t>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Изменение климата под влиянием естественных факторов. Влияние климата на быт человека, </w:t>
      </w:r>
      <w:r w:rsidRPr="00266EE9">
        <w:rPr>
          <w:sz w:val="28"/>
          <w:szCs w:val="28"/>
        </w:rPr>
        <w:t>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</w:t>
      </w:r>
      <w:r w:rsidRPr="00266EE9">
        <w:rPr>
          <w:sz w:val="28"/>
          <w:szCs w:val="28"/>
        </w:rPr>
        <w:t>арактеристики условий жизни и хозяйственной деятельности населения.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Внутренние воды и водные ресурсы.</w:t>
      </w:r>
      <w:r w:rsidRPr="00266EE9">
        <w:rPr>
          <w:sz w:val="28"/>
          <w:szCs w:val="28"/>
        </w:rPr>
        <w:t xml:space="preserve"> Виды вод суши на территории страны.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Распределение рек по бассейнам океанов. Главные речные системы России. Выявление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зависимости между режимом, характером течения рек, рельефом и климатом.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Характеристика крупнейших рек страны. Опасные явления, связанные с</w:t>
      </w:r>
      <w:r w:rsidRPr="00266EE9">
        <w:rPr>
          <w:sz w:val="28"/>
          <w:szCs w:val="28"/>
        </w:rPr>
        <w:t xml:space="preserve"> водами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(паводки, наводнения, лавины, сели), их предупреждение. Роль рек в жизни населения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развитии хозяйства России. Составление характеристики одной из рек с использованием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тематических карт и климатограмм, определение возможностей её хозяйственного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19"/>
          <w:footerReference w:type="default" r:id="rId120"/>
          <w:pgSz w:w="11900" w:h="16840"/>
          <w:pgMar w:top="869" w:right="424" w:bottom="955" w:left="73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211</w:t>
      </w:r>
    </w:p>
    <w:p w:rsidR="00B26E1C" w:rsidRPr="00266EE9" w:rsidRDefault="00963D26">
      <w:pPr>
        <w:pStyle w:val="20"/>
        <w:shd w:val="clear" w:color="auto" w:fill="auto"/>
        <w:spacing w:after="46" w:line="288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использования.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</w:t>
      </w:r>
      <w:r w:rsidRPr="00266EE9">
        <w:rPr>
          <w:sz w:val="28"/>
          <w:szCs w:val="28"/>
        </w:rPr>
        <w:t>х явлений на территории страны.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</w:t>
      </w:r>
      <w:r w:rsidRPr="00266EE9">
        <w:rPr>
          <w:sz w:val="28"/>
          <w:szCs w:val="28"/>
        </w:rPr>
        <w:t>оего региона и своей местности.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Почва и почвенные ресурсы.</w:t>
      </w:r>
      <w:r w:rsidRPr="00266EE9">
        <w:rPr>
          <w:sz w:val="28"/>
          <w:szCs w:val="28"/>
        </w:rPr>
        <w:t xml:space="preserve">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Почва — национальное богатст</w:t>
      </w:r>
      <w:r w:rsidRPr="00266EE9">
        <w:rPr>
          <w:sz w:val="28"/>
          <w:szCs w:val="28"/>
        </w:rPr>
        <w:t>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</w:t>
      </w:r>
      <w:r w:rsidRPr="00266EE9">
        <w:rPr>
          <w:sz w:val="28"/>
          <w:szCs w:val="28"/>
        </w:rPr>
        <w:t>остей хозяйственного использования.</w:t>
      </w:r>
    </w:p>
    <w:p w:rsidR="00B26E1C" w:rsidRPr="00266EE9" w:rsidRDefault="00963D26">
      <w:pPr>
        <w:pStyle w:val="20"/>
        <w:shd w:val="clear" w:color="auto" w:fill="auto"/>
        <w:tabs>
          <w:tab w:val="left" w:pos="342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Растительный и животный мир. Биологические ресурсы.</w:t>
      </w:r>
      <w:r w:rsidRPr="00266EE9">
        <w:rPr>
          <w:sz w:val="28"/>
          <w:szCs w:val="28"/>
        </w:rPr>
        <w:t xml:space="preserve"> Растительный и животный мир России:</w:t>
      </w:r>
      <w:r w:rsidRPr="00266EE9">
        <w:rPr>
          <w:sz w:val="28"/>
          <w:szCs w:val="28"/>
        </w:rPr>
        <w:tab/>
        <w:t>видовое разнообразие, факторы, его определяющие.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Составление прогноза изменений растительного и животного мира при заданных условиях</w:t>
      </w:r>
      <w:r w:rsidRPr="00266EE9">
        <w:rPr>
          <w:sz w:val="28"/>
          <w:szCs w:val="28"/>
        </w:rPr>
        <w:t xml:space="preserve">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Природно-хозяйственные зоны.</w:t>
      </w:r>
      <w:r w:rsidRPr="00266EE9">
        <w:rPr>
          <w:sz w:val="28"/>
          <w:szCs w:val="28"/>
        </w:rPr>
        <w:t xml:space="preserve"> Природно-хоз</w:t>
      </w:r>
      <w:r w:rsidRPr="00266EE9">
        <w:rPr>
          <w:sz w:val="28"/>
          <w:szCs w:val="28"/>
        </w:rPr>
        <w:t>яйственные зоны России: взаимосвязь и взаимообусловленность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</w:t>
      </w:r>
      <w:r w:rsidRPr="00266EE9">
        <w:rPr>
          <w:sz w:val="28"/>
          <w:szCs w:val="28"/>
        </w:rPr>
        <w:t>связей между ними в разных природных зонах.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932" w:right="475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106" w:name="bookmark105"/>
      <w:r w:rsidRPr="00266EE9">
        <w:rPr>
          <w:sz w:val="28"/>
          <w:szCs w:val="28"/>
        </w:rPr>
        <w:lastRenderedPageBreak/>
        <w:t>Насел</w:t>
      </w:r>
      <w:r w:rsidRPr="00266EE9">
        <w:rPr>
          <w:sz w:val="28"/>
          <w:szCs w:val="28"/>
        </w:rPr>
        <w:t>ение России</w:t>
      </w:r>
      <w:bookmarkEnd w:id="106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Численность населения России.</w:t>
      </w:r>
      <w:r w:rsidRPr="00266EE9">
        <w:rPr>
          <w:sz w:val="28"/>
          <w:szCs w:val="28"/>
        </w:rPr>
        <w:t xml:space="preserve"> 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</w:t>
      </w:r>
      <w:r w:rsidRPr="00266EE9">
        <w:rPr>
          <w:sz w:val="28"/>
          <w:szCs w:val="28"/>
        </w:rPr>
        <w:t>ти населения России и её отдельных территорий.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Половой и возрастной состав населения страны.</w:t>
      </w:r>
      <w:r w:rsidRPr="00266EE9">
        <w:rPr>
          <w:sz w:val="28"/>
          <w:szCs w:val="28"/>
        </w:rPr>
        <w:t xml:space="preserve"> 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</w:t>
      </w:r>
      <w:r w:rsidRPr="00266EE9">
        <w:rPr>
          <w:sz w:val="28"/>
          <w:szCs w:val="28"/>
        </w:rPr>
        <w:t>я России.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Народы и религии России.</w:t>
      </w:r>
      <w:r w:rsidRPr="00266EE9">
        <w:rPr>
          <w:sz w:val="28"/>
          <w:szCs w:val="28"/>
        </w:rPr>
        <w:t xml:space="preserve"> 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</w:t>
      </w:r>
      <w:r w:rsidRPr="00266EE9">
        <w:rPr>
          <w:sz w:val="28"/>
          <w:szCs w:val="28"/>
        </w:rPr>
        <w:t>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Особенности раз</w:t>
      </w:r>
      <w:r w:rsidRPr="00266EE9">
        <w:rPr>
          <w:rStyle w:val="25"/>
          <w:sz w:val="28"/>
          <w:szCs w:val="28"/>
        </w:rPr>
        <w:t>мещения населения России.</w:t>
      </w:r>
      <w:r w:rsidRPr="00266EE9">
        <w:rPr>
          <w:sz w:val="28"/>
          <w:szCs w:val="28"/>
        </w:rPr>
        <w:t xml:space="preserve"> Географические особенности размещения населения: их обусловленность природными, историческими и социально - экономическими факторами. Основная полоса расселения. Городское и сельское население. Крупнейшие города и городские агломе</w:t>
      </w:r>
      <w:r w:rsidRPr="00266EE9">
        <w:rPr>
          <w:sz w:val="28"/>
          <w:szCs w:val="28"/>
        </w:rPr>
        <w:t>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</w:t>
      </w:r>
      <w:r w:rsidRPr="00266EE9">
        <w:rPr>
          <w:sz w:val="28"/>
          <w:szCs w:val="28"/>
        </w:rPr>
        <w:t>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Миграции населения России.</w:t>
      </w:r>
      <w:r w:rsidRPr="00266EE9">
        <w:rPr>
          <w:sz w:val="28"/>
          <w:szCs w:val="28"/>
        </w:rPr>
        <w:t xml:space="preserve">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</w:t>
      </w:r>
      <w:r w:rsidRPr="00266EE9">
        <w:rPr>
          <w:sz w:val="28"/>
          <w:szCs w:val="28"/>
        </w:rPr>
        <w:t>дельных территорий России.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Человеческий капитал страны.</w:t>
      </w:r>
      <w:r w:rsidRPr="00266EE9">
        <w:rPr>
          <w:sz w:val="28"/>
          <w:szCs w:val="28"/>
        </w:rPr>
        <w:t xml:space="preserve"> Понятие человеческого капитала. Трудовые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ресурсы и экономически активное население России. Неравномерность распределения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трудоспособного населения по территории страны. Географические различия в уровн</w:t>
      </w:r>
      <w:r w:rsidRPr="00266EE9">
        <w:rPr>
          <w:sz w:val="28"/>
          <w:szCs w:val="28"/>
        </w:rPr>
        <w:t>е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занятости и уровне жизни населения России, факторы, их определяющие. Качество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74" w:right="425" w:bottom="956" w:left="742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 xml:space="preserve">213 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rStyle w:val="2"/>
          <w:sz w:val="28"/>
          <w:szCs w:val="28"/>
        </w:rPr>
        <w:lastRenderedPageBreak/>
        <w:t>населения.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07" w:name="bookmark106"/>
      <w:r w:rsidRPr="00266EE9">
        <w:rPr>
          <w:sz w:val="28"/>
          <w:szCs w:val="28"/>
        </w:rPr>
        <w:t>Хозяйство России</w:t>
      </w:r>
      <w:bookmarkEnd w:id="107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Особенности хозяйства России.</w:t>
      </w:r>
      <w:r w:rsidRPr="00266EE9">
        <w:rPr>
          <w:sz w:val="28"/>
          <w:szCs w:val="28"/>
        </w:rPr>
        <w:t xml:space="preserve"> 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</w:t>
      </w:r>
      <w:r w:rsidRPr="00266EE9">
        <w:rPr>
          <w:sz w:val="28"/>
          <w:szCs w:val="28"/>
        </w:rPr>
        <w:t>ной структуры хозяйства.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Производственный капитал.</w:t>
      </w:r>
      <w:r w:rsidRPr="00266EE9">
        <w:rPr>
          <w:sz w:val="28"/>
          <w:szCs w:val="28"/>
        </w:rPr>
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</w:t>
      </w:r>
      <w:r w:rsidRPr="00266EE9">
        <w:rPr>
          <w:sz w:val="28"/>
          <w:szCs w:val="28"/>
        </w:rPr>
        <w:t>енности и проблемы. Условия и факторы размещения предприятий. Важнейшие межотраслевые комплексы и отрасли.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Топливно-энергетический комплекс (ТЭК).</w:t>
      </w:r>
      <w:r w:rsidRPr="00266EE9">
        <w:rPr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</w:t>
      </w:r>
      <w:r w:rsidRPr="00266EE9">
        <w:rPr>
          <w:sz w:val="28"/>
          <w:szCs w:val="28"/>
        </w:rPr>
        <w:t>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</w:t>
      </w:r>
      <w:r w:rsidRPr="00266EE9">
        <w:rPr>
          <w:sz w:val="28"/>
          <w:szCs w:val="28"/>
        </w:rPr>
        <w:t>ссейнов по картам и статистическим материалам.</w:t>
      </w:r>
    </w:p>
    <w:p w:rsidR="00B26E1C" w:rsidRPr="00266EE9" w:rsidRDefault="00963D26">
      <w:pPr>
        <w:pStyle w:val="20"/>
        <w:shd w:val="clear" w:color="auto" w:fill="auto"/>
        <w:tabs>
          <w:tab w:val="left" w:pos="934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Машиностроение.</w:t>
      </w:r>
      <w:r w:rsidRPr="00266EE9">
        <w:rPr>
          <w:sz w:val="28"/>
          <w:szCs w:val="28"/>
        </w:rPr>
        <w:t xml:space="preserve"> Состав, место и значение в хозяйстве. Факторы размещения машиностроительных предприятий. География важнейших отраслей:</w:t>
      </w:r>
      <w:r w:rsidRPr="00266EE9">
        <w:rPr>
          <w:sz w:val="28"/>
          <w:szCs w:val="28"/>
        </w:rPr>
        <w:tab/>
        <w:t>основные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районы и центры. Машиностроение и охрана окружающей среды. Опреде</w:t>
      </w:r>
      <w:r w:rsidRPr="00266EE9">
        <w:rPr>
          <w:sz w:val="28"/>
          <w:szCs w:val="28"/>
        </w:rPr>
        <w:t>ление главных районов размещения отраслей трудоёмкого и металлоёмкого машиностроения по картам.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Металлургия.</w:t>
      </w:r>
      <w:r w:rsidRPr="00266EE9">
        <w:rPr>
          <w:sz w:val="28"/>
          <w:szCs w:val="28"/>
        </w:rPr>
        <w:t xml:space="preserve"> Состав, место и значение в хозяйстве. Чёрная и цветная металлургия: факторы размещения предприятий. География металлургии чёрных, лёгких и тяжёлых </w:t>
      </w:r>
      <w:r w:rsidRPr="00266EE9">
        <w:rPr>
          <w:sz w:val="28"/>
          <w:szCs w:val="28"/>
        </w:rPr>
        <w:t>цветных металлов: основные районы и центры. Металлургия и охрана окружающей среды.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Химическая промышленность.</w:t>
      </w:r>
      <w:r w:rsidRPr="00266EE9">
        <w:rPr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химические комплексы. Химиче</w:t>
      </w:r>
      <w:r w:rsidRPr="00266EE9">
        <w:rPr>
          <w:sz w:val="28"/>
          <w:szCs w:val="28"/>
        </w:rPr>
        <w:t>ская промышленность и охрана окружающей среды.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Лёгкая промышленность.</w:t>
      </w:r>
      <w:r w:rsidRPr="00266EE9">
        <w:rPr>
          <w:sz w:val="28"/>
          <w:szCs w:val="28"/>
        </w:rPr>
        <w:t xml:space="preserve"> Состав, место и значение в хозяйстве. Факторы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размещения предприятий. География важнейших отраслей: основные районы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 xml:space="preserve">лесоперерабатывающие комплексы. Лесная промышленность и охрана </w:t>
      </w:r>
      <w:r w:rsidRPr="00266EE9">
        <w:rPr>
          <w:sz w:val="28"/>
          <w:szCs w:val="28"/>
        </w:rPr>
        <w:t>окружающей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21"/>
          <w:footerReference w:type="default" r:id="rId122"/>
          <w:pgSz w:w="11900" w:h="16840"/>
          <w:pgMar w:top="874" w:right="425" w:bottom="956" w:left="742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214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среды.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Агропромышленный комплекс.</w:t>
      </w:r>
      <w:r w:rsidRPr="00266EE9">
        <w:rPr>
          <w:sz w:val="28"/>
          <w:szCs w:val="28"/>
        </w:rPr>
        <w:t xml:space="preserve">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</w:t>
      </w:r>
      <w:r w:rsidRPr="00266EE9">
        <w:rPr>
          <w:sz w:val="28"/>
          <w:szCs w:val="28"/>
        </w:rPr>
        <w:t>Определение по картам и эколого</w:t>
      </w:r>
      <w:r w:rsidRPr="00266EE9">
        <w:rPr>
          <w:sz w:val="28"/>
          <w:szCs w:val="28"/>
        </w:rPr>
        <w:softHyphen/>
        <w:t>климатическим показателям основных районов выращивания зерновых и технических культур, главных районов животноводства.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Сельское хозяйство и охрана окружающей среды. Пищевая промышленность. Состав, место и значение в хозяйств</w:t>
      </w:r>
      <w:r w:rsidRPr="00266EE9">
        <w:rPr>
          <w:sz w:val="28"/>
          <w:szCs w:val="28"/>
        </w:rPr>
        <w:t>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</w:t>
      </w:r>
      <w:r w:rsidRPr="00266EE9">
        <w:rPr>
          <w:sz w:val="28"/>
          <w:szCs w:val="28"/>
        </w:rPr>
        <w:t>раслей: основные районы и центры. Лёгкая промышленность и охрана окружающей среды.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Сфера услуг (инфраструктурный комплекс).</w:t>
      </w:r>
      <w:r w:rsidRPr="00266EE9">
        <w:rPr>
          <w:sz w:val="28"/>
          <w:szCs w:val="28"/>
        </w:rPr>
        <w:t xml:space="preserve"> Состав, место и значение в хозяйстве. Транспорт и связь. Состав, место и значение в хозяйстве. География отдельных видов транспорта </w:t>
      </w:r>
      <w:r w:rsidRPr="00266EE9">
        <w:rPr>
          <w:sz w:val="28"/>
          <w:szCs w:val="28"/>
        </w:rPr>
        <w:t xml:space="preserve">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</w:t>
      </w:r>
      <w:r w:rsidRPr="00266EE9">
        <w:rPr>
          <w:sz w:val="28"/>
          <w:szCs w:val="28"/>
        </w:rPr>
        <w:t>уровне развития и качестве жизни населения.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firstLine="500"/>
        <w:jc w:val="both"/>
        <w:rPr>
          <w:sz w:val="28"/>
          <w:szCs w:val="28"/>
        </w:rPr>
      </w:pPr>
      <w:bookmarkStart w:id="108" w:name="bookmark107"/>
      <w:r w:rsidRPr="00266EE9">
        <w:rPr>
          <w:sz w:val="28"/>
          <w:szCs w:val="28"/>
        </w:rPr>
        <w:t>Районы России</w:t>
      </w:r>
      <w:bookmarkEnd w:id="108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Природно-хозяйственное районирование России.</w:t>
      </w:r>
      <w:r w:rsidRPr="00266EE9">
        <w:rPr>
          <w:sz w:val="28"/>
          <w:szCs w:val="28"/>
        </w:rPr>
        <w:t xml:space="preserve"> Принципы и виды природно</w:t>
      </w:r>
      <w:r w:rsidRPr="00266EE9">
        <w:rPr>
          <w:sz w:val="28"/>
          <w:szCs w:val="28"/>
        </w:rPr>
        <w:softHyphen/>
        <w:t>хозяйственного районирования страны. Анализ разных видов районирования России.</w:t>
      </w:r>
    </w:p>
    <w:p w:rsidR="00B26E1C" w:rsidRPr="00266EE9" w:rsidRDefault="00963D26">
      <w:pPr>
        <w:pStyle w:val="6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Крупные регионы и районы России.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Регионы России:</w:t>
      </w:r>
      <w:r w:rsidRPr="00266EE9">
        <w:rPr>
          <w:sz w:val="28"/>
          <w:szCs w:val="28"/>
        </w:rPr>
        <w:t xml:space="preserve"> Западный и Восточный.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Районы России:</w:t>
      </w:r>
      <w:r w:rsidRPr="00266EE9">
        <w:rPr>
          <w:sz w:val="28"/>
          <w:szCs w:val="28"/>
        </w:rPr>
        <w:t xml:space="preserve"> Европейский Север, Центральная Россия, Европейский Юг, Поволжье, Урал, Западная Сибирь, Восточная Сибирь, Дальний Восток.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Характеристика регионов и районов.</w:t>
      </w:r>
      <w:r w:rsidRPr="00266EE9">
        <w:rPr>
          <w:sz w:val="28"/>
          <w:szCs w:val="28"/>
        </w:rPr>
        <w:t xml:space="preserve"> Состав, особенности географического положения, его влияние на</w:t>
      </w:r>
      <w:r w:rsidRPr="00266EE9">
        <w:rPr>
          <w:sz w:val="28"/>
          <w:szCs w:val="28"/>
        </w:rPr>
        <w:t xml:space="preserve">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Население: численность, естественный прирост и миграции, специфика расселения, </w:t>
      </w:r>
      <w:r w:rsidRPr="00266EE9">
        <w:rPr>
          <w:sz w:val="28"/>
          <w:szCs w:val="28"/>
        </w:rPr>
        <w:lastRenderedPageBreak/>
        <w:t>национальный состав, традиции и культура. Г</w:t>
      </w:r>
      <w:r w:rsidRPr="00266EE9">
        <w:rPr>
          <w:sz w:val="28"/>
          <w:szCs w:val="28"/>
        </w:rPr>
        <w:t>орода. Качество жизни населения.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Место и роль района, региона в социально 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</w:t>
      </w:r>
      <w:r w:rsidRPr="00266EE9">
        <w:rPr>
          <w:sz w:val="28"/>
          <w:szCs w:val="28"/>
        </w:rPr>
        <w:t>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</w:t>
      </w:r>
      <w:r w:rsidRPr="00266EE9">
        <w:rPr>
          <w:sz w:val="28"/>
          <w:szCs w:val="28"/>
        </w:rPr>
        <w:t>из взаимодействия природы и человека на примере одной из территорий региона.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современном мире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</w:t>
      </w:r>
      <w:r w:rsidRPr="00266EE9">
        <w:rPr>
          <w:sz w:val="28"/>
          <w:szCs w:val="28"/>
        </w:rPr>
        <w:t xml:space="preserve"> наследия в России</w:t>
      </w:r>
      <w:r w:rsidRPr="00266EE9">
        <w:rPr>
          <w:rStyle w:val="27"/>
          <w:sz w:val="28"/>
          <w:szCs w:val="28"/>
        </w:rPr>
        <w:t>.</w:t>
      </w:r>
    </w:p>
    <w:p w:rsidR="00B26E1C" w:rsidRPr="00266EE9" w:rsidRDefault="00963D26">
      <w:pPr>
        <w:pStyle w:val="10"/>
        <w:keepNext/>
        <w:keepLines/>
        <w:numPr>
          <w:ilvl w:val="0"/>
          <w:numId w:val="57"/>
        </w:numPr>
        <w:shd w:val="clear" w:color="auto" w:fill="auto"/>
        <w:tabs>
          <w:tab w:val="left" w:pos="1465"/>
        </w:tabs>
        <w:spacing w:line="480" w:lineRule="exact"/>
        <w:ind w:firstLine="500"/>
        <w:jc w:val="both"/>
        <w:rPr>
          <w:sz w:val="28"/>
          <w:szCs w:val="28"/>
        </w:rPr>
      </w:pPr>
      <w:bookmarkStart w:id="109" w:name="bookmark108"/>
      <w:r w:rsidRPr="00266EE9">
        <w:rPr>
          <w:sz w:val="28"/>
          <w:szCs w:val="28"/>
        </w:rPr>
        <w:t>Математика. Алгебра. Геометрия.</w:t>
      </w:r>
      <w:bookmarkEnd w:id="109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Натуральные числа. </w:t>
      </w:r>
      <w:r w:rsidRPr="00266EE9">
        <w:rPr>
          <w:sz w:val="28"/>
          <w:szCs w:val="28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Степень с натуральным показателем.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Числовые выражения, з</w:t>
      </w:r>
      <w:r w:rsidRPr="00266EE9">
        <w:rPr>
          <w:sz w:val="28"/>
          <w:szCs w:val="28"/>
        </w:rPr>
        <w:t>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Делители и кратные. Свойства и признаки делимости. Простые и составные числа. Разложение натурального числа на про</w:t>
      </w:r>
      <w:r w:rsidRPr="00266EE9">
        <w:rPr>
          <w:sz w:val="28"/>
          <w:szCs w:val="28"/>
        </w:rPr>
        <w:t>стые множители. Деление с остатком.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Дроби. </w:t>
      </w:r>
      <w:r w:rsidRPr="00266EE9">
        <w:rPr>
          <w:sz w:val="28"/>
          <w:szCs w:val="28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Десятичные дроби. Сравнение десятичных</w:t>
      </w:r>
      <w:r w:rsidRPr="00266EE9">
        <w:rPr>
          <w:sz w:val="28"/>
          <w:szCs w:val="28"/>
        </w:rPr>
        <w:t xml:space="preserve">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80" w:right="438" w:bottom="1266" w:left="729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Проценты; нахождение процентов от величины и величины по её процентам. Отношение; выраже</w:t>
      </w:r>
      <w:r w:rsidRPr="00266EE9">
        <w:rPr>
          <w:sz w:val="28"/>
          <w:szCs w:val="28"/>
        </w:rPr>
        <w:t>ние отношения в процентах. Пропорция; основное свойство пропорции.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Решение текстовых задач арифметическими способами.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Рациональные числа. </w:t>
      </w:r>
      <w:r w:rsidRPr="00266EE9">
        <w:rPr>
          <w:sz w:val="28"/>
          <w:szCs w:val="28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266EE9">
        <w:rPr>
          <w:rStyle w:val="25"/>
          <w:sz w:val="28"/>
          <w:szCs w:val="28"/>
          <w:lang w:val="en-US" w:eastAsia="en-US" w:bidi="en-US"/>
        </w:rPr>
        <w:t>m</w:t>
      </w:r>
      <w:r w:rsidRPr="00266EE9">
        <w:rPr>
          <w:rStyle w:val="25"/>
          <w:sz w:val="28"/>
          <w:szCs w:val="28"/>
          <w:lang w:eastAsia="en-US" w:bidi="en-US"/>
        </w:rPr>
        <w:t>/</w:t>
      </w:r>
      <w:r w:rsidRPr="00266EE9">
        <w:rPr>
          <w:rStyle w:val="25"/>
          <w:sz w:val="28"/>
          <w:szCs w:val="28"/>
          <w:lang w:val="en-US" w:eastAsia="en-US" w:bidi="en-US"/>
        </w:rPr>
        <w:t>n</w:t>
      </w:r>
      <w:r w:rsidRPr="00266EE9">
        <w:rPr>
          <w:rStyle w:val="25"/>
          <w:sz w:val="28"/>
          <w:szCs w:val="28"/>
          <w:lang w:eastAsia="en-US" w:bidi="en-US"/>
        </w:rPr>
        <w:t>,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где </w:t>
      </w:r>
      <w:r w:rsidRPr="00266EE9">
        <w:rPr>
          <w:rStyle w:val="25"/>
          <w:sz w:val="28"/>
          <w:szCs w:val="28"/>
        </w:rPr>
        <w:t>т</w:t>
      </w:r>
      <w:r w:rsidRPr="00266EE9">
        <w:rPr>
          <w:sz w:val="28"/>
          <w:szCs w:val="28"/>
        </w:rPr>
        <w:t xml:space="preserve"> — целое число, а </w:t>
      </w:r>
      <w:r w:rsidRPr="00266EE9">
        <w:rPr>
          <w:rStyle w:val="25"/>
          <w:sz w:val="28"/>
          <w:szCs w:val="28"/>
          <w:lang w:val="en-US" w:eastAsia="en-US" w:bidi="en-US"/>
        </w:rPr>
        <w:t>n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— натуральное. Сравнение рациональных чисел. Арифметические действия с рациональными числ</w:t>
      </w:r>
      <w:r w:rsidRPr="00266EE9">
        <w:rPr>
          <w:sz w:val="28"/>
          <w:szCs w:val="28"/>
        </w:rPr>
        <w:t>ами. Свойства арифметических действий. Степень с целым показателем.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Действительные числа. </w:t>
      </w:r>
      <w:r w:rsidRPr="00266EE9">
        <w:rPr>
          <w:sz w:val="28"/>
          <w:szCs w:val="28"/>
        </w:rPr>
        <w:t>Квадратный корень из числа. Корень третьей степени. Понятие об иррациональном числе. Иррациональность числа и несоизмеримость стороны и диагонали квадрата. Десятичные</w:t>
      </w:r>
      <w:r w:rsidRPr="00266EE9">
        <w:rPr>
          <w:sz w:val="28"/>
          <w:szCs w:val="28"/>
        </w:rPr>
        <w:t xml:space="preserve"> приближения иррациональных чисел. 2 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Координатная прямая. Изображение чисел точками координатной прямой. Числовые </w:t>
      </w:r>
      <w:r w:rsidRPr="00266EE9">
        <w:rPr>
          <w:sz w:val="28"/>
          <w:szCs w:val="28"/>
        </w:rPr>
        <w:t>промежутки.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Измерения, приближения, оценки. </w:t>
      </w:r>
      <w:r w:rsidRPr="00266EE9">
        <w:rPr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Приближённое значение величины, точность при</w:t>
      </w:r>
      <w:r w:rsidRPr="00266EE9">
        <w:rPr>
          <w:sz w:val="28"/>
          <w:szCs w:val="28"/>
        </w:rPr>
        <w:t>ближения. Округление натуральных чисел и десятичных дробей. Прикидка и оценка результатов вычислений.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Алгебраические выражения. </w:t>
      </w:r>
      <w:r w:rsidRPr="00266EE9">
        <w:rPr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</w:t>
      </w:r>
      <w:r w:rsidRPr="00266EE9">
        <w:rPr>
          <w:sz w:val="28"/>
          <w:szCs w:val="28"/>
        </w:rPr>
        <w:t>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Степень с натуральным показателем и её свойства. Одночлены и многочлены. Степень многочлена. Сложение, в</w:t>
      </w:r>
      <w:r w:rsidRPr="00266EE9">
        <w:rPr>
          <w:sz w:val="28"/>
          <w:szCs w:val="28"/>
        </w:rPr>
        <w:t>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</w:t>
      </w:r>
      <w:r w:rsidRPr="00266EE9">
        <w:rPr>
          <w:sz w:val="28"/>
          <w:szCs w:val="28"/>
        </w:rPr>
        <w:t>а. Квадратный трёхчлен; разложение квадратного трёхчлена на множители.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123"/>
          <w:footerReference w:type="default" r:id="rId124"/>
          <w:pgSz w:w="11900" w:h="16840"/>
          <w:pgMar w:top="880" w:right="438" w:bottom="1266" w:left="729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</w:t>
      </w:r>
      <w:r w:rsidRPr="00266EE9">
        <w:rPr>
          <w:sz w:val="28"/>
          <w:szCs w:val="28"/>
        </w:rPr>
        <w:t xml:space="preserve"> с целым показателем и её свойства.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Рациональные выражения и их преобразования. Доказательство тождеств.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Уравнения. </w:t>
      </w:r>
      <w:r w:rsidRPr="00266EE9">
        <w:rPr>
          <w:sz w:val="28"/>
          <w:szCs w:val="28"/>
        </w:rPr>
        <w:t>Уравнение с о</w:t>
      </w:r>
      <w:r w:rsidRPr="00266EE9">
        <w:rPr>
          <w:sz w:val="28"/>
          <w:szCs w:val="28"/>
        </w:rPr>
        <w:t>дной переменной. Корень уравнения. Свойства числовых равенств. Равносильность уравнений.</w:t>
      </w:r>
    </w:p>
    <w:p w:rsidR="00B26E1C" w:rsidRPr="00266EE9" w:rsidRDefault="00963D26">
      <w:pPr>
        <w:pStyle w:val="20"/>
        <w:shd w:val="clear" w:color="auto" w:fill="auto"/>
        <w:tabs>
          <w:tab w:val="left" w:pos="6702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Линейное уравнение. Квадратное уравнение:</w:t>
      </w:r>
      <w:r w:rsidRPr="00266EE9">
        <w:rPr>
          <w:sz w:val="28"/>
          <w:szCs w:val="28"/>
        </w:rPr>
        <w:tab/>
        <w:t>формула корней квадратного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уравнения. Теорема Виета. Решение уравнений, сводящихся к линейным и квадратным. Примеры решения у</w:t>
      </w:r>
      <w:r w:rsidRPr="00266EE9">
        <w:rPr>
          <w:sz w:val="28"/>
          <w:szCs w:val="28"/>
        </w:rPr>
        <w:t>равнений третьей и четвёртой степеней. Решение дробно - рациональных уравнений.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уравнений с двумя переменными. Равносильность систем. </w:t>
      </w:r>
      <w:r w:rsidRPr="00266EE9">
        <w:rPr>
          <w:sz w:val="28"/>
          <w:szCs w:val="28"/>
        </w:rPr>
        <w:t>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текстовых задач алгебраическим способом.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Декартовы координаты на плоскости. Графическая интерпре</w:t>
      </w:r>
      <w:r w:rsidRPr="00266EE9">
        <w:rPr>
          <w:sz w:val="28"/>
          <w:szCs w:val="28"/>
        </w:rPr>
        <w:t>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</w:t>
      </w:r>
      <w:r w:rsidRPr="00266EE9">
        <w:rPr>
          <w:sz w:val="28"/>
          <w:szCs w:val="28"/>
        </w:rPr>
        <w:t>ений с двумя переменными.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Неравенства. </w:t>
      </w:r>
      <w:r w:rsidRPr="00266EE9">
        <w:rPr>
          <w:sz w:val="28"/>
          <w:szCs w:val="28"/>
        </w:rPr>
        <w:t>Числовые неравенства и их свойства.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Функции. </w:t>
      </w:r>
      <w:r w:rsidRPr="00266EE9">
        <w:rPr>
          <w:sz w:val="28"/>
          <w:szCs w:val="28"/>
        </w:rPr>
        <w:t>Примеры з</w:t>
      </w:r>
      <w:r w:rsidRPr="00266EE9">
        <w:rPr>
          <w:sz w:val="28"/>
          <w:szCs w:val="28"/>
        </w:rPr>
        <w:t>ависимостей; прямая пропорциональность,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Числовые функции. </w:t>
      </w:r>
      <w:r w:rsidRPr="00266EE9">
        <w:rPr>
          <w:sz w:val="28"/>
          <w:szCs w:val="28"/>
        </w:rPr>
        <w:t>Понятие функции, облас</w:t>
      </w:r>
      <w:r w:rsidRPr="00266EE9">
        <w:rPr>
          <w:sz w:val="28"/>
          <w:szCs w:val="28"/>
        </w:rPr>
        <w:t>ть применения и область значения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функции. Способы задания функции. График функции. Свойства функции, их отражение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графике. Функции, описывающие прямую и обратную пропорциональные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7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218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зависимости, их графики и свойства. Линейная функ</w:t>
      </w:r>
      <w:r w:rsidRPr="00266EE9">
        <w:rPr>
          <w:sz w:val="28"/>
          <w:szCs w:val="28"/>
        </w:rPr>
        <w:t xml:space="preserve">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3 , , . </w:t>
      </w:r>
      <w:r w:rsidRPr="00266EE9">
        <w:rPr>
          <w:sz w:val="28"/>
          <w:szCs w:val="28"/>
          <w:lang w:val="en-US" w:eastAsia="en-US" w:bidi="en-US"/>
        </w:rPr>
        <w:t>y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  <w:lang w:val="en-US" w:eastAsia="en-US" w:bidi="en-US"/>
        </w:rPr>
        <w:t>xy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  <w:lang w:val="en-US" w:eastAsia="en-US" w:bidi="en-US"/>
        </w:rPr>
        <w:t>xy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  <w:lang w:val="en-US" w:eastAsia="en-US" w:bidi="en-US"/>
        </w:rPr>
        <w:t>x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>□ □ □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Числовые последовательности. </w:t>
      </w:r>
      <w:r w:rsidRPr="00266EE9">
        <w:rPr>
          <w:sz w:val="28"/>
          <w:szCs w:val="28"/>
        </w:rPr>
        <w:t>Понятие числовой последовательности. Зад</w:t>
      </w:r>
      <w:r w:rsidRPr="00266EE9">
        <w:rPr>
          <w:sz w:val="28"/>
          <w:szCs w:val="28"/>
        </w:rPr>
        <w:t xml:space="preserve">ание последовательности рекуррентной формулой и формулой </w:t>
      </w:r>
      <w:r w:rsidRPr="00266EE9">
        <w:rPr>
          <w:sz w:val="28"/>
          <w:szCs w:val="28"/>
          <w:lang w:val="en-US" w:eastAsia="en-US" w:bidi="en-US"/>
        </w:rPr>
        <w:t>n</w:t>
      </w:r>
      <w:r w:rsidRPr="00266EE9">
        <w:rPr>
          <w:sz w:val="28"/>
          <w:szCs w:val="28"/>
        </w:rPr>
        <w:t>-го члена.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Арифметическая и геометрическая прогрессии. Формулы </w:t>
      </w:r>
      <w:r w:rsidRPr="00266EE9">
        <w:rPr>
          <w:sz w:val="28"/>
          <w:szCs w:val="28"/>
          <w:lang w:val="en-US" w:eastAsia="en-US" w:bidi="en-US"/>
        </w:rPr>
        <w:t>n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266EE9">
        <w:rPr>
          <w:rStyle w:val="25"/>
          <w:sz w:val="28"/>
          <w:szCs w:val="28"/>
        </w:rPr>
        <w:t>п-х</w:t>
      </w:r>
      <w:r w:rsidRPr="00266EE9">
        <w:rPr>
          <w:sz w:val="28"/>
          <w:szCs w:val="28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Описательная статистика. </w:t>
      </w:r>
      <w:r w:rsidRPr="00266EE9">
        <w:rPr>
          <w:sz w:val="28"/>
          <w:szCs w:val="28"/>
        </w:rPr>
        <w:t>Представление данных в виде таблиц, диаграмм, графиков. Случайная изменчивос</w:t>
      </w:r>
      <w:r w:rsidRPr="00266EE9">
        <w:rPr>
          <w:sz w:val="28"/>
          <w:szCs w:val="28"/>
        </w:rPr>
        <w:t>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Случайные события и вероятность. </w:t>
      </w:r>
      <w:r w:rsidRPr="00266EE9">
        <w:rPr>
          <w:sz w:val="28"/>
          <w:szCs w:val="28"/>
        </w:rPr>
        <w:t>Понятие о случайном опыте и случайном событии. Частота слу</w:t>
      </w:r>
      <w:r w:rsidRPr="00266EE9">
        <w:rPr>
          <w:sz w:val="28"/>
          <w:szCs w:val="28"/>
        </w:rPr>
        <w:t>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Комбинаторика. </w:t>
      </w:r>
      <w:r w:rsidRPr="00266EE9">
        <w:rPr>
          <w:sz w:val="28"/>
          <w:szCs w:val="28"/>
        </w:rPr>
        <w:t>Решение комбинаторных задач перебором вариа</w:t>
      </w:r>
      <w:r w:rsidRPr="00266EE9">
        <w:rPr>
          <w:sz w:val="28"/>
          <w:szCs w:val="28"/>
        </w:rPr>
        <w:t>нтов. Комбинаторное правило умножения. Перестановки и факториал.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Наглядная геометрия. </w:t>
      </w:r>
      <w:r w:rsidRPr="00266EE9">
        <w:rPr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</w:t>
      </w:r>
      <w:r w:rsidRPr="00266EE9">
        <w:rPr>
          <w:sz w:val="28"/>
          <w:szCs w:val="28"/>
        </w:rPr>
        <w:t>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Длина отрезка, ломаной. Периметр многоугольника. Единицы измерения длины. Измерен</w:t>
      </w:r>
      <w:r w:rsidRPr="00266EE9">
        <w:rPr>
          <w:sz w:val="28"/>
          <w:szCs w:val="28"/>
        </w:rPr>
        <w:t>ие длины отрезка, построение отрезка заданной длины.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углов. Градусная мера угла. Измерение и построение углов с помощью транспортира. Биссектриса угла.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66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Понятие площади фигуры; единицы измерения площади. Площадь прямоугольника, ква</w:t>
      </w:r>
      <w:r w:rsidRPr="00266EE9">
        <w:rPr>
          <w:sz w:val="28"/>
          <w:szCs w:val="28"/>
        </w:rPr>
        <w:t>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</w:t>
      </w:r>
      <w:r w:rsidRPr="00266EE9">
        <w:rPr>
          <w:sz w:val="28"/>
          <w:szCs w:val="28"/>
        </w:rPr>
        <w:t>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 Понятие объёма; единицы объёма. Объём прямоугольного параллелепи</w:t>
      </w:r>
      <w:r w:rsidRPr="00266EE9">
        <w:rPr>
          <w:sz w:val="28"/>
          <w:szCs w:val="28"/>
        </w:rPr>
        <w:t>педа, куба. Понятие о равенстве фигур. Центральная, осевая и зеркальная симметрии. Изображение симметричных фигур.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Геометрические фигуры. </w:t>
      </w:r>
      <w:r w:rsidRPr="00266EE9"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</w:t>
      </w:r>
      <w:r w:rsidRPr="00266EE9">
        <w:rPr>
          <w:sz w:val="28"/>
          <w:szCs w:val="28"/>
        </w:rPr>
        <w:t>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Геометрическое место точек. Свойства биссектрисы угла и серединно</w:t>
      </w:r>
      <w:r w:rsidRPr="00266EE9">
        <w:rPr>
          <w:sz w:val="28"/>
          <w:szCs w:val="28"/>
        </w:rPr>
        <w:t>го перпендикуляра к отрезку.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треугольника. </w:t>
      </w:r>
      <w:r w:rsidRPr="00266EE9">
        <w:rPr>
          <w:sz w:val="28"/>
          <w:szCs w:val="28"/>
        </w:rPr>
        <w:t>Соотношения между сторонами и углами треугольника. Сумма углов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треугольника. Внешние углы треугольника. Теорема Фалеса. Подобие треугольников.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Признаки подобия треугольников. Теорема Пифагора. Синус, косинус, тангенс,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котангенс острого угла прямоугольного </w:t>
      </w:r>
      <w:r w:rsidRPr="00266EE9">
        <w:rPr>
          <w:sz w:val="28"/>
          <w:szCs w:val="28"/>
        </w:rPr>
        <w:t>треугольника и углов от 0 до 180°, приведение к</w:t>
      </w:r>
    </w:p>
    <w:p w:rsidR="00B26E1C" w:rsidRPr="00266EE9" w:rsidRDefault="00963D26">
      <w:pPr>
        <w:pStyle w:val="20"/>
        <w:shd w:val="clear" w:color="auto" w:fill="auto"/>
        <w:tabs>
          <w:tab w:val="left" w:pos="6840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острому углу. Решение прямоугольных</w:t>
      </w:r>
      <w:r w:rsidRPr="00266EE9">
        <w:rPr>
          <w:sz w:val="28"/>
          <w:szCs w:val="28"/>
        </w:rPr>
        <w:tab/>
        <w:t>треугольников. Основное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тригонометрическое тождество. Формулы, связывающие синус, косинус, тангенс,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котангенс одного и того же угла. Решение треугольников: теорема косинусо</w:t>
      </w:r>
      <w:r w:rsidRPr="00266EE9">
        <w:rPr>
          <w:sz w:val="28"/>
          <w:szCs w:val="28"/>
        </w:rPr>
        <w:t>в и теорема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синусов. Замечательные точки треугольника.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Четырёхугольник. Параллелограмм, его свойства и признаки. Прямоугольник,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квадрат, ромб, их свойства и признаки. Трапеция, средняя линия трапеции.</w:t>
      </w:r>
    </w:p>
    <w:p w:rsidR="00B26E1C" w:rsidRPr="00266EE9" w:rsidRDefault="00963D26">
      <w:pPr>
        <w:pStyle w:val="20"/>
        <w:shd w:val="clear" w:color="auto" w:fill="auto"/>
        <w:tabs>
          <w:tab w:val="left" w:pos="920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Многоугольник. Выпуклые многоугольники. Сумма углов</w:t>
      </w:r>
      <w:r w:rsidRPr="00266EE9">
        <w:rPr>
          <w:sz w:val="28"/>
          <w:szCs w:val="28"/>
        </w:rPr>
        <w:tab/>
        <w:t>вып</w:t>
      </w:r>
      <w:r w:rsidRPr="00266EE9">
        <w:rPr>
          <w:sz w:val="28"/>
          <w:szCs w:val="28"/>
        </w:rPr>
        <w:t>уклого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многоугольника. Правильные многоугольники.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Окружность и круг. Дуга, хорда. Сектор, сегмент. Центральный угол, вписанный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угол; величина вписанного угла. Взаимное расположение прямой и окружности, двух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4" w:right="422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220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окружностей. Касательная</w:t>
      </w:r>
      <w:r w:rsidRPr="00266EE9">
        <w:rPr>
          <w:sz w:val="28"/>
          <w:szCs w:val="28"/>
        </w:rPr>
        <w:t xml:space="preserve">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Геометрические преобразования. Понятие</w:t>
      </w:r>
      <w:r w:rsidRPr="00266EE9">
        <w:rPr>
          <w:sz w:val="28"/>
          <w:szCs w:val="28"/>
        </w:rPr>
        <w:t xml:space="preserve">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Измерение геометр</w:t>
      </w:r>
      <w:r w:rsidRPr="00266EE9">
        <w:rPr>
          <w:rStyle w:val="24"/>
          <w:sz w:val="28"/>
          <w:szCs w:val="28"/>
        </w:rPr>
        <w:t xml:space="preserve">ических величин. </w:t>
      </w:r>
      <w:r w:rsidRPr="00266EE9">
        <w:rPr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Периметр многоугольника.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Длина окружности, число п, длина дуги окружности.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Градусная мера угла, соответствие между величиной центрального угла и длиной д</w:t>
      </w:r>
      <w:r w:rsidRPr="00266EE9">
        <w:rPr>
          <w:sz w:val="28"/>
          <w:szCs w:val="28"/>
        </w:rPr>
        <w:t>уги окружности.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</w:t>
      </w:r>
      <w:r w:rsidRPr="00266EE9">
        <w:rPr>
          <w:sz w:val="28"/>
          <w:szCs w:val="28"/>
        </w:rPr>
        <w:t>фигур.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Координаты. </w:t>
      </w:r>
      <w:r w:rsidRPr="00266EE9">
        <w:rPr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Векторы. </w:t>
      </w:r>
      <w:r w:rsidRPr="00266EE9">
        <w:rPr>
          <w:sz w:val="28"/>
          <w:szCs w:val="28"/>
        </w:rPr>
        <w:t>Длина (модуль) вектора. Равен</w:t>
      </w:r>
      <w:r w:rsidRPr="00266EE9">
        <w:rPr>
          <w:sz w:val="28"/>
          <w:szCs w:val="28"/>
        </w:rPr>
        <w:t>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Теоретико-множественные понятия. </w:t>
      </w:r>
      <w:r w:rsidRPr="00266EE9">
        <w:rPr>
          <w:sz w:val="28"/>
          <w:szCs w:val="28"/>
        </w:rPr>
        <w:t>Множество, элемент множества. Задание</w:t>
      </w:r>
      <w:r w:rsidRPr="00266EE9">
        <w:rPr>
          <w:sz w:val="28"/>
          <w:szCs w:val="28"/>
        </w:rPr>
        <w:t xml:space="preserve">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74" w:right="466" w:bottom="87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Иллюстрация отношений между множествами с</w:t>
      </w:r>
      <w:r w:rsidRPr="00266EE9">
        <w:rPr>
          <w:sz w:val="28"/>
          <w:szCs w:val="28"/>
        </w:rPr>
        <w:t xml:space="preserve"> помощью диаграмм Эйлера — Венна. </w:t>
      </w:r>
      <w:r w:rsidRPr="00266EE9">
        <w:rPr>
          <w:rStyle w:val="24"/>
          <w:sz w:val="28"/>
          <w:szCs w:val="28"/>
        </w:rPr>
        <w:t xml:space="preserve">Элементы логики. </w:t>
      </w:r>
      <w:r w:rsidRPr="00266EE9"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Понятие о равносильности, следовании, употребление логических связок </w:t>
      </w:r>
      <w:r w:rsidRPr="00266EE9">
        <w:rPr>
          <w:rStyle w:val="25"/>
          <w:sz w:val="28"/>
          <w:szCs w:val="28"/>
        </w:rPr>
        <w:t>если... то</w:t>
      </w:r>
      <w:r w:rsidRPr="00266EE9">
        <w:rPr>
          <w:rStyle w:val="25"/>
          <w:sz w:val="28"/>
          <w:szCs w:val="28"/>
        </w:rPr>
        <w:t>, в том и только в том случае,</w:t>
      </w:r>
      <w:r w:rsidRPr="00266EE9">
        <w:rPr>
          <w:sz w:val="28"/>
          <w:szCs w:val="28"/>
        </w:rPr>
        <w:t xml:space="preserve"> логические связки </w:t>
      </w:r>
      <w:r w:rsidRPr="00266EE9">
        <w:rPr>
          <w:rStyle w:val="25"/>
          <w:sz w:val="28"/>
          <w:szCs w:val="28"/>
        </w:rPr>
        <w:t>и, или.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Математика в историческом развитии. </w:t>
      </w:r>
      <w:r w:rsidRPr="00266EE9">
        <w:rPr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</w:t>
      </w:r>
      <w:r w:rsidRPr="00266EE9">
        <w:rPr>
          <w:sz w:val="28"/>
          <w:szCs w:val="28"/>
        </w:rPr>
        <w:t>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Зарождение алгебры в недрах арифметики. Ал-Хорезм</w:t>
      </w:r>
      <w:r w:rsidRPr="00266EE9">
        <w:rPr>
          <w:sz w:val="28"/>
          <w:szCs w:val="28"/>
        </w:rPr>
        <w:t>и. Рождение буквенной символики. П. Ферма. Ф. Виет.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Изобретение </w:t>
      </w:r>
      <w:r w:rsidRPr="00266EE9">
        <w:rPr>
          <w:sz w:val="28"/>
          <w:szCs w:val="28"/>
        </w:rPr>
        <w:t>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Истоки </w:t>
      </w:r>
      <w:r w:rsidRPr="00266EE9">
        <w:rPr>
          <w:sz w:val="28"/>
          <w:szCs w:val="28"/>
        </w:rPr>
        <w:t>теории вероятностей: страховое дело, азартные игры. П. Ферма и Б. Паскаль. Я. Бернулли. А. Н. Колмогоров.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</w:t>
      </w:r>
      <w:r w:rsidRPr="00266EE9">
        <w:rPr>
          <w:sz w:val="28"/>
          <w:szCs w:val="28"/>
        </w:rPr>
        <w:t>ия угла. Квадратура круга. Удвоение куба. История числа п. Золотое сечение. «Начала» Евклида. Л. Эйлер. Н. И. Лобачевский. История пятого постулата. Софизм, парадоксы.</w:t>
      </w:r>
    </w:p>
    <w:p w:rsidR="00B26E1C" w:rsidRPr="00266EE9" w:rsidRDefault="00963D26">
      <w:pPr>
        <w:pStyle w:val="10"/>
        <w:keepNext/>
        <w:keepLines/>
        <w:numPr>
          <w:ilvl w:val="0"/>
          <w:numId w:val="57"/>
        </w:numPr>
        <w:shd w:val="clear" w:color="auto" w:fill="auto"/>
        <w:tabs>
          <w:tab w:val="left" w:pos="5258"/>
        </w:tabs>
        <w:spacing w:line="480" w:lineRule="exact"/>
        <w:ind w:left="4280"/>
        <w:rPr>
          <w:sz w:val="28"/>
          <w:szCs w:val="28"/>
        </w:rPr>
      </w:pPr>
      <w:bookmarkStart w:id="110" w:name="bookmark109"/>
      <w:r w:rsidRPr="00266EE9">
        <w:rPr>
          <w:sz w:val="28"/>
          <w:szCs w:val="28"/>
        </w:rPr>
        <w:t>Информатика.</w:t>
      </w:r>
      <w:bookmarkEnd w:id="110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Информация и способы её представления. </w:t>
      </w:r>
      <w:r w:rsidRPr="00266EE9">
        <w:rPr>
          <w:sz w:val="28"/>
          <w:szCs w:val="28"/>
        </w:rPr>
        <w:t>Слово «информация» в обыденной речи.</w:t>
      </w:r>
      <w:r w:rsidRPr="00266EE9">
        <w:rPr>
          <w:sz w:val="28"/>
          <w:szCs w:val="28"/>
        </w:rPr>
        <w:t xml:space="preserve"> Информация как объект (данные) и как процесс (информирование). Термин «информация» (данные) в курсе информатики.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Описание информации при помощи текстов. </w:t>
      </w:r>
      <w:r w:rsidRPr="00266EE9">
        <w:rPr>
          <w:rStyle w:val="25"/>
          <w:sz w:val="28"/>
          <w:szCs w:val="28"/>
        </w:rPr>
        <w:t>Язык. Письмо. Знак.</w:t>
      </w:r>
      <w:r w:rsidRPr="00266EE9">
        <w:rPr>
          <w:sz w:val="28"/>
          <w:szCs w:val="28"/>
        </w:rPr>
        <w:t xml:space="preserve"> Алфавит. Символ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(«буква»). Расширенный алфавит русского языка (знаки препинания, ц</w:t>
      </w:r>
      <w:r w:rsidRPr="00266EE9">
        <w:rPr>
          <w:sz w:val="28"/>
          <w:szCs w:val="28"/>
        </w:rPr>
        <w:t>ифры, пробел).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Количество слов данной длины в данном алфавите. Понятие «много информации»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3" w:bottom="869" w:left="74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222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невозможно однозначно описать коротким текстом.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Разнообразие языков и алфавитов. Неполнота текстового описания мира. Литературные и научные т</w:t>
      </w:r>
      <w:r w:rsidRPr="00266EE9">
        <w:rPr>
          <w:sz w:val="28"/>
          <w:szCs w:val="28"/>
        </w:rPr>
        <w:t>ексты. Понятие о моделировании (в широком смысле) при восприятии мира человеком.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</w:t>
      </w:r>
      <w:r w:rsidRPr="00266EE9">
        <w:rPr>
          <w:sz w:val="28"/>
          <w:szCs w:val="28"/>
        </w:rPr>
        <w:t>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Примеры кодов. Код КОИ-8. Представление о стандарте Юникод. Значение стандартов дл</w:t>
      </w:r>
      <w:r w:rsidRPr="00266EE9">
        <w:rPr>
          <w:sz w:val="28"/>
          <w:szCs w:val="28"/>
        </w:rPr>
        <w:t>я ИКТ.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Знакомство с двоичной записью целых чисел. Запись натуральных чисел в пределах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256.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Нетекстовые (аудиовизуальные) данные (картины, устная речь, музыка, кино).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Возможность дискретного (символьного) представления аудиовизуальных данных.</w:t>
      </w:r>
    </w:p>
    <w:p w:rsidR="00B26E1C" w:rsidRPr="00266EE9" w:rsidRDefault="00963D26">
      <w:pPr>
        <w:pStyle w:val="20"/>
        <w:shd w:val="clear" w:color="auto" w:fill="auto"/>
        <w:tabs>
          <w:tab w:val="left" w:pos="10205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Понятие о </w:t>
      </w:r>
      <w:r w:rsidRPr="00266EE9">
        <w:rPr>
          <w:sz w:val="28"/>
          <w:szCs w:val="28"/>
        </w:rPr>
        <w:t>необходимости количественного описания информации.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</w:t>
      </w:r>
      <w:r w:rsidRPr="00266EE9">
        <w:rPr>
          <w:sz w:val="28"/>
          <w:szCs w:val="28"/>
        </w:rPr>
        <w:tab/>
        <w:t>не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рассматривается вопрос «новизны» информации;</w:t>
      </w:r>
      <w:r w:rsidRPr="00266EE9">
        <w:rPr>
          <w:sz w:val="28"/>
          <w:szCs w:val="28"/>
        </w:rPr>
        <w:t xml:space="preserve"> не учитывается возможность описания одного явления различными текстами и зависимость от выбора алфавита и способа кодирования.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Бит и байт — единицы размера двоичных текстов, производные единицы.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Понятие о носителях информации, используемых в ИКТ, их истор</w:t>
      </w:r>
      <w:r w:rsidRPr="00266EE9">
        <w:rPr>
          <w:sz w:val="28"/>
          <w:szCs w:val="28"/>
        </w:rPr>
        <w:t>ии и перспективах развития.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</w:t>
      </w:r>
      <w:r w:rsidRPr="00266EE9">
        <w:rPr>
          <w:sz w:val="28"/>
          <w:szCs w:val="28"/>
        </w:rPr>
        <w:t>по мере развития ИКТ. Сетевое хранение данных.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932" w:right="466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Понятие файла. Типы файлов. Характерные размеры файлов различных типов — текстовых (страница печатного текста, «Война и Мир», БСЭ), видео, файлы данных космических наблюдений, файлы данных</w:t>
      </w:r>
      <w:r w:rsidRPr="00266EE9">
        <w:rPr>
          <w:sz w:val="28"/>
          <w:szCs w:val="28"/>
        </w:rPr>
        <w:t xml:space="preserve"> при математическом моделировании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lastRenderedPageBreak/>
        <w:t xml:space="preserve">Основы алгоритмической культуры. </w:t>
      </w:r>
      <w:r w:rsidRPr="00266EE9">
        <w:rPr>
          <w:sz w:val="28"/>
          <w:szCs w:val="28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</w:t>
      </w:r>
      <w:r w:rsidRPr="00266EE9">
        <w:rPr>
          <w:sz w:val="28"/>
          <w:szCs w:val="28"/>
        </w:rPr>
        <w:t xml:space="preserve">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Понятие алгоритма как описания поведения исп</w:t>
      </w:r>
      <w:r w:rsidRPr="00266EE9">
        <w:rPr>
          <w:sz w:val="28"/>
          <w:szCs w:val="28"/>
        </w:rPr>
        <w:t>олнителя при заданных начальных данных (начальной обстановке).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</w:t>
      </w:r>
      <w:r w:rsidRPr="00266EE9">
        <w:rPr>
          <w:sz w:val="28"/>
          <w:szCs w:val="28"/>
        </w:rPr>
        <w:t>ые) программы.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B26E1C" w:rsidRPr="00266EE9" w:rsidRDefault="00963D26">
      <w:pPr>
        <w:pStyle w:val="20"/>
        <w:shd w:val="clear" w:color="auto" w:fill="auto"/>
        <w:tabs>
          <w:tab w:val="left" w:pos="9457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Алгоритмические конструкции, связанные с проверкой условий:</w:t>
      </w:r>
      <w:r w:rsidRPr="00266EE9">
        <w:rPr>
          <w:sz w:val="28"/>
          <w:szCs w:val="28"/>
        </w:rPr>
        <w:tab/>
        <w:t>ветвление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(условный опе</w:t>
      </w:r>
      <w:r w:rsidRPr="00266EE9">
        <w:rPr>
          <w:sz w:val="28"/>
          <w:szCs w:val="28"/>
        </w:rPr>
        <w:t>ратор) и повторение (операторы цикла в форме «пока» и «для каждого»). Понятие вспомогательного алгоритма.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Понятие величины (переменной). Типы величин: целые, вещественные, символьные, строковые (литеральные), логические. Знакомство с табличными величинами </w:t>
      </w:r>
      <w:r w:rsidRPr="00266EE9">
        <w:rPr>
          <w:sz w:val="28"/>
          <w:szCs w:val="28"/>
        </w:rPr>
        <w:t>(массивами).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Знакомство с графами, деревьями, списками, символьными строками.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Понятие о методах разработки программ (пошаговое выполнение, отладка, тестирование).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Использование программных систем и сервисов.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Устройство компьютера. Основные компоненты </w:t>
      </w:r>
      <w:r w:rsidRPr="00266EE9">
        <w:rPr>
          <w:sz w:val="28"/>
          <w:szCs w:val="28"/>
        </w:rPr>
        <w:t>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ИКТ. Компьютерные вирусы. Антивирусная профилактика.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Файл. Кат</w:t>
      </w:r>
      <w:r w:rsidRPr="00266EE9">
        <w:rPr>
          <w:sz w:val="28"/>
          <w:szCs w:val="28"/>
        </w:rPr>
        <w:t>алог (директория). Файловая система. Основные операции при работе с</w:t>
      </w:r>
    </w:p>
    <w:p w:rsidR="00B26E1C" w:rsidRPr="00266EE9" w:rsidRDefault="00963D26">
      <w:pPr>
        <w:pStyle w:val="20"/>
        <w:shd w:val="clear" w:color="auto" w:fill="auto"/>
        <w:tabs>
          <w:tab w:val="left" w:pos="144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файлами:</w:t>
      </w:r>
      <w:r w:rsidRPr="00266EE9">
        <w:rPr>
          <w:sz w:val="28"/>
          <w:szCs w:val="28"/>
        </w:rPr>
        <w:tab/>
        <w:t>создать файл, удалить файл, скопировать файл. Оперирование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компьютерными информационными объектами в наглядно -графической форме: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224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создание, именование, сохранение, удаление об</w:t>
      </w:r>
      <w:r w:rsidRPr="00266EE9">
        <w:rPr>
          <w:sz w:val="28"/>
          <w:szCs w:val="28"/>
        </w:rPr>
        <w:t>ъектов, организация их семейств.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Архивирование и разархивирование.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</w:t>
      </w:r>
      <w:r w:rsidRPr="00266EE9">
        <w:rPr>
          <w:sz w:val="28"/>
          <w:szCs w:val="28"/>
        </w:rPr>
        <w:t>бъектов. Деловая переписка, учебная публикация, коллективная работа.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Гипертекст. Браузеры. Компьютер</w:t>
      </w:r>
      <w:r w:rsidRPr="00266EE9">
        <w:rPr>
          <w:sz w:val="28"/>
          <w:szCs w:val="28"/>
        </w:rPr>
        <w:t>ные энциклопедии и компьютерные словари. Средства поиска информации.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Работа в информационном пространстве. </w:t>
      </w:r>
      <w:r w:rsidRPr="00266EE9">
        <w:rPr>
          <w:sz w:val="28"/>
          <w:szCs w:val="28"/>
        </w:rPr>
        <w:t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</w:t>
      </w:r>
      <w:r w:rsidRPr="00266EE9">
        <w:rPr>
          <w:sz w:val="28"/>
          <w:szCs w:val="28"/>
        </w:rPr>
        <w:t>мации и ИКТ в жизни человека и общества. Основные этапы развития информационной среды.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</w:t>
      </w:r>
      <w:r w:rsidRPr="00266EE9">
        <w:rPr>
          <w:sz w:val="28"/>
          <w:szCs w:val="28"/>
        </w:rPr>
        <w:t>о-поисковых задач. Поисковые машины.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Постановка вопроса о достоверности полученной информации, о её 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</w:t>
      </w:r>
      <w:r w:rsidRPr="00266EE9">
        <w:rPr>
          <w:sz w:val="28"/>
          <w:szCs w:val="28"/>
        </w:rPr>
        <w:t>разных источников и в разные моменты времени и т. п.).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Понятие модели объекта, процесса или явления. Математическая (компьютерная) модель. Её отличия от словесного (литературного) описания объекта или </w:t>
      </w:r>
      <w:r w:rsidRPr="00266EE9">
        <w:rPr>
          <w:sz w:val="28"/>
          <w:szCs w:val="28"/>
        </w:rPr>
        <w:t>процесса.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Примерная схема использования математических (компьютерных) моделей при</w:t>
      </w:r>
    </w:p>
    <w:p w:rsidR="00B26E1C" w:rsidRPr="00266EE9" w:rsidRDefault="00963D26">
      <w:pPr>
        <w:pStyle w:val="20"/>
        <w:shd w:val="clear" w:color="auto" w:fill="auto"/>
        <w:tabs>
          <w:tab w:val="left" w:pos="5107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решении научно-технических задач:</w:t>
      </w:r>
      <w:r w:rsidRPr="00266EE9">
        <w:rPr>
          <w:sz w:val="28"/>
          <w:szCs w:val="28"/>
        </w:rPr>
        <w:tab/>
        <w:t>построение математической модели, её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программная реализация, проведение компьютерного эксперимента, анализ его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>225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rPr>
          <w:sz w:val="28"/>
          <w:szCs w:val="28"/>
        </w:rPr>
      </w:pPr>
      <w:r w:rsidRPr="00266EE9">
        <w:rPr>
          <w:sz w:val="28"/>
          <w:szCs w:val="28"/>
        </w:rPr>
        <w:t>результатов.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Личная инфор</w:t>
      </w:r>
      <w:r w:rsidRPr="00266EE9">
        <w:rPr>
          <w:sz w:val="28"/>
          <w:szCs w:val="28"/>
        </w:rPr>
        <w:t xml:space="preserve">мация. Основные средства защиты личной информации, предусмотренные </w:t>
      </w:r>
      <w:r w:rsidRPr="00266EE9">
        <w:rPr>
          <w:sz w:val="28"/>
          <w:szCs w:val="28"/>
        </w:rPr>
        <w:lastRenderedPageBreak/>
        <w:t>компьютерными технологиями. Организация личного информационного пространства.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Примеры применения ИКТ: связь, информационные услуги, научно -технические исследования, управление и проектиров</w:t>
      </w:r>
      <w:r w:rsidRPr="00266EE9">
        <w:rPr>
          <w:sz w:val="28"/>
          <w:szCs w:val="28"/>
        </w:rPr>
        <w:t>ание, анализ данных, образование (дистанционное обучение, образовательные источники).</w:t>
      </w:r>
    </w:p>
    <w:p w:rsidR="00B26E1C" w:rsidRPr="00266EE9" w:rsidRDefault="00963D26">
      <w:pPr>
        <w:pStyle w:val="20"/>
        <w:shd w:val="clear" w:color="auto" w:fill="auto"/>
        <w:spacing w:after="476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Тенденции развития ИКТ (суперкомпьютеры, мобильные вычислительные устройства). Стандарты в сфере информатики и ИКТ. Право в информационной сфере. Базовые представления о </w:t>
      </w:r>
      <w:r w:rsidRPr="00266EE9">
        <w:rPr>
          <w:sz w:val="28"/>
          <w:szCs w:val="28"/>
        </w:rPr>
        <w:t>правовых аспектах использования компьютерных программ и работы в сети Интернет.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5121"/>
        </w:tabs>
        <w:spacing w:line="480" w:lineRule="exact"/>
        <w:ind w:left="4140"/>
        <w:rPr>
          <w:sz w:val="28"/>
          <w:szCs w:val="28"/>
        </w:rPr>
      </w:pPr>
      <w:bookmarkStart w:id="111" w:name="bookmark110"/>
      <w:r w:rsidRPr="00266EE9">
        <w:rPr>
          <w:sz w:val="28"/>
          <w:szCs w:val="28"/>
        </w:rPr>
        <w:t>Физика.</w:t>
      </w:r>
      <w:bookmarkEnd w:id="111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Физика и физические методы изучения природы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Физика — наука о природе. Наблюдение и описание физических явлений. Измерение физических величин. Международная система </w:t>
      </w:r>
      <w:r w:rsidRPr="00266EE9">
        <w:rPr>
          <w:sz w:val="28"/>
          <w:szCs w:val="28"/>
        </w:rPr>
        <w:t>единиц. Научный метод познания. Наука и техника.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12" w:name="bookmark111"/>
      <w:r w:rsidRPr="00266EE9">
        <w:rPr>
          <w:sz w:val="28"/>
          <w:szCs w:val="28"/>
        </w:rPr>
        <w:t>Механические явления. Кинематика</w:t>
      </w:r>
      <w:bookmarkEnd w:id="112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</w:t>
      </w:r>
      <w:r w:rsidRPr="00266EE9">
        <w:rPr>
          <w:sz w:val="28"/>
          <w:szCs w:val="28"/>
        </w:rPr>
        <w:t>нического движения. Графики зависимости пути и модуля скорости от времени движения.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</w:t>
      </w:r>
      <w:r w:rsidRPr="00266EE9">
        <w:rPr>
          <w:sz w:val="28"/>
          <w:szCs w:val="28"/>
        </w:rPr>
        <w:t>ния. Равномерное движение по окружности. Центростремительное ускорение.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Динамика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</w:t>
      </w:r>
      <w:r w:rsidRPr="00266EE9">
        <w:rPr>
          <w:sz w:val="28"/>
          <w:szCs w:val="28"/>
        </w:rPr>
        <w:t>н Ньютона. Движение и силы.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Сила упругости. Сила трения. Сила тяжести. Закон всемирного тяготения. Центр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125"/>
          <w:pgSz w:w="11900" w:h="16840"/>
          <w:pgMar w:top="864" w:right="425" w:bottom="955" w:left="74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226</w:t>
      </w:r>
    </w:p>
    <w:p w:rsidR="00B26E1C" w:rsidRPr="00266EE9" w:rsidRDefault="00963D26">
      <w:pPr>
        <w:pStyle w:val="20"/>
        <w:shd w:val="clear" w:color="auto" w:fill="auto"/>
        <w:spacing w:after="46" w:line="288" w:lineRule="exact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тяжести.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Давление. Атмосферное давление. Закон Паскаля. Закон Архимеда. Условие плавания тел.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Условия равновесия твёрдого тел</w:t>
      </w:r>
      <w:r w:rsidRPr="00266EE9">
        <w:rPr>
          <w:sz w:val="28"/>
          <w:szCs w:val="28"/>
        </w:rPr>
        <w:t>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13" w:name="bookmark112"/>
      <w:r w:rsidRPr="00266EE9">
        <w:rPr>
          <w:sz w:val="28"/>
          <w:szCs w:val="28"/>
        </w:rPr>
        <w:t>Законы сохранения импульса и механической энергии. Механические колебания и волны</w:t>
      </w:r>
      <w:bookmarkEnd w:id="113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Импульс. Закон сохранения импульса. Реактивное движение.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Кинетическая энергия. Работа. Потенциальная энергия. Мощность. Закон сохранения механической энергии. Простые меха</w:t>
      </w:r>
      <w:r w:rsidRPr="00266EE9">
        <w:rPr>
          <w:sz w:val="28"/>
          <w:szCs w:val="28"/>
        </w:rPr>
        <w:t>низмы. Коэффициент полезного действия (КПД). Возобновляемые источники энергии.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Механические колебания. Резонанс. Механические волны. Звук. Использование колебаний в технике.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Строение и свойства вещества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Строение вещества. Опыты, доказывающие атомное </w:t>
      </w:r>
      <w:r w:rsidRPr="00266EE9">
        <w:rPr>
          <w:sz w:val="28"/>
          <w:szCs w:val="28"/>
        </w:rPr>
        <w:t>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14" w:name="bookmark113"/>
      <w:r w:rsidRPr="00266EE9">
        <w:rPr>
          <w:sz w:val="28"/>
          <w:szCs w:val="28"/>
        </w:rPr>
        <w:t>Тепловые явления</w:t>
      </w:r>
      <w:bookmarkEnd w:id="114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Тепловое равновесие. Температура. Внутренняя энергия. Работа и теплопередача. Виды теплопередачи</w:t>
      </w:r>
      <w:r w:rsidRPr="00266EE9">
        <w:rPr>
          <w:sz w:val="28"/>
          <w:szCs w:val="28"/>
        </w:rPr>
        <w:t>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Преобразования энергии в тепловых машинах. КПД тепловой машины. Экологические проблемы теплоэнергетики.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</w:t>
      </w:r>
      <w:r w:rsidRPr="00266EE9">
        <w:rPr>
          <w:sz w:val="28"/>
          <w:szCs w:val="28"/>
        </w:rPr>
        <w:t>ектрические явления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footerReference w:type="even" r:id="rId126"/>
          <w:footerReference w:type="default" r:id="rId127"/>
          <w:pgSz w:w="11900" w:h="16840"/>
          <w:pgMar w:top="932" w:right="466" w:bottom="932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</w:t>
      </w:r>
      <w:r w:rsidRPr="00266EE9">
        <w:rPr>
          <w:sz w:val="28"/>
          <w:szCs w:val="28"/>
        </w:rPr>
        <w:t xml:space="preserve"> Джоуля — Ленца. Правила безопасности при работе с источниками электрического тока.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15" w:name="bookmark114"/>
      <w:r w:rsidRPr="00266EE9">
        <w:rPr>
          <w:sz w:val="28"/>
          <w:szCs w:val="28"/>
        </w:rPr>
        <w:lastRenderedPageBreak/>
        <w:t>Магнитные явления</w:t>
      </w:r>
      <w:bookmarkEnd w:id="115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Постоянные магниты. Взаимодействие магнитов. Магнитное поле. Магнитное поле тока. Действие магнитного поля на проводник с током.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Электродвигатель постоянн</w:t>
      </w:r>
      <w:r w:rsidRPr="00266EE9">
        <w:rPr>
          <w:sz w:val="28"/>
          <w:szCs w:val="28"/>
        </w:rPr>
        <w:t>ого тока.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Электромагнитная индукция. Электрогенератор. Трансформатор.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Электромагнитные колебания и волны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Электромагнитные колебания. Электромагнитные волны. Влияние электромагнитных излучений на живые организмы.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Принципы радиосвязи и телевидения.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Свет — </w:t>
      </w:r>
      <w:r w:rsidRPr="00266EE9">
        <w:rPr>
          <w:sz w:val="28"/>
          <w:szCs w:val="28"/>
        </w:rPr>
        <w:t>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16" w:name="bookmark115"/>
      <w:r w:rsidRPr="00266EE9">
        <w:rPr>
          <w:sz w:val="28"/>
          <w:szCs w:val="28"/>
        </w:rPr>
        <w:t>Квантовые явления</w:t>
      </w:r>
      <w:bookmarkEnd w:id="11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Строение атома. Планетарная модель атома</w:t>
      </w:r>
      <w:r w:rsidRPr="00266EE9">
        <w:rPr>
          <w:sz w:val="28"/>
          <w:szCs w:val="28"/>
        </w:rPr>
        <w:t>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Влияни</w:t>
      </w:r>
      <w:r w:rsidRPr="00266EE9">
        <w:rPr>
          <w:sz w:val="28"/>
          <w:szCs w:val="28"/>
        </w:rPr>
        <w:t>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Строение и эволюция Вселенной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Г еоцентрическая и гелиоцентрическая системы мира. Физическая природа небесных тел Солнечной системы. </w:t>
      </w:r>
      <w:r w:rsidRPr="00266EE9">
        <w:rPr>
          <w:sz w:val="28"/>
          <w:szCs w:val="28"/>
        </w:rPr>
        <w:t>Происхождение Солнечной системы. Физическая природа Солнца и звёзд. Строение Вселенной. Эволюция Вселенной.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5240"/>
        </w:tabs>
        <w:spacing w:line="480" w:lineRule="exact"/>
        <w:ind w:left="4080"/>
        <w:rPr>
          <w:sz w:val="28"/>
          <w:szCs w:val="28"/>
        </w:rPr>
      </w:pPr>
      <w:bookmarkStart w:id="117" w:name="bookmark116"/>
      <w:r w:rsidRPr="00266EE9">
        <w:rPr>
          <w:sz w:val="28"/>
          <w:szCs w:val="28"/>
        </w:rPr>
        <w:t>Биология.</w:t>
      </w:r>
      <w:bookmarkEnd w:id="117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Живые организмы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</w:t>
      </w:r>
      <w:r w:rsidRPr="00266EE9">
        <w:rPr>
          <w:sz w:val="28"/>
          <w:szCs w:val="28"/>
        </w:rPr>
        <w:t>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Правила работы в кабинете биологии, с биологическими приборами 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228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инструментами.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Бактерии. Многообразие бактерий.</w:t>
      </w:r>
      <w:r w:rsidRPr="00266EE9">
        <w:rPr>
          <w:sz w:val="28"/>
          <w:szCs w:val="28"/>
        </w:rPr>
        <w:t xml:space="preserve">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</w:t>
      </w:r>
      <w:r w:rsidRPr="00266EE9">
        <w:rPr>
          <w:sz w:val="28"/>
          <w:szCs w:val="28"/>
        </w:rPr>
        <w:t>ри отравлении грибами.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Лишайники. Роль лишайников в природе и жизни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Растения. Клетки, ткани и органы растений. Процессы жизнедеятельности: обмен веществ </w:t>
      </w:r>
      <w:r w:rsidRPr="00266EE9">
        <w:rPr>
          <w:sz w:val="28"/>
          <w:szCs w:val="28"/>
        </w:rPr>
        <w:t>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</w:t>
      </w:r>
      <w:r w:rsidRPr="00266EE9">
        <w:rPr>
          <w:sz w:val="28"/>
          <w:szCs w:val="28"/>
        </w:rPr>
        <w:t xml:space="preserve">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</w:t>
      </w:r>
      <w:r w:rsidRPr="00266EE9">
        <w:rPr>
          <w:sz w:val="28"/>
          <w:szCs w:val="28"/>
        </w:rPr>
        <w:t>эволюции.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</w:t>
      </w:r>
      <w:r w:rsidRPr="00266EE9">
        <w:rPr>
          <w:sz w:val="28"/>
          <w:szCs w:val="28"/>
        </w:rPr>
        <w:t>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Человек и его здоровье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Человек и окружающ</w:t>
      </w:r>
      <w:r w:rsidRPr="00266EE9">
        <w:rPr>
          <w:sz w:val="28"/>
          <w:szCs w:val="28"/>
        </w:rPr>
        <w:t>ая среда. Природная и социальная среда обитания человека. Защита среды обитания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</w:t>
      </w:r>
      <w:r w:rsidRPr="00266EE9">
        <w:rPr>
          <w:sz w:val="28"/>
          <w:szCs w:val="28"/>
        </w:rPr>
        <w:t xml:space="preserve"> ткани, органы, системы органов. Методы изучения организма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Опора и движение. Опорно-двигательная система. Профилактика травматизма.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28"/>
          <w:footerReference w:type="default" r:id="rId129"/>
          <w:pgSz w:w="11900" w:h="16840"/>
          <w:pgMar w:top="864" w:right="423" w:bottom="955" w:left="74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229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Значение физических упражнений и культуры труда для формирования скелета и мускулатуры.</w:t>
      </w:r>
      <w:r w:rsidRPr="00266EE9">
        <w:rPr>
          <w:sz w:val="28"/>
          <w:szCs w:val="28"/>
        </w:rPr>
        <w:t xml:space="preserve"> Первая помощь при травмах опорно-двигательной системы.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</w:t>
      </w:r>
      <w:r w:rsidRPr="00266EE9">
        <w:rPr>
          <w:sz w:val="28"/>
          <w:szCs w:val="28"/>
        </w:rPr>
        <w:t>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Дыхание. Дыхательная система. Строение органов дыхания. Регуляция дыхания. Газообмен в лёгких и тканях. Ги</w:t>
      </w:r>
      <w:r w:rsidRPr="00266EE9">
        <w:rPr>
          <w:sz w:val="28"/>
          <w:szCs w:val="28"/>
        </w:rPr>
        <w:t>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Питание. Пищеварение. Пищеваритель</w:t>
      </w:r>
      <w:r w:rsidRPr="00266EE9">
        <w:rPr>
          <w:sz w:val="28"/>
          <w:szCs w:val="28"/>
        </w:rPr>
        <w:t>ная система. Нарушения работы пищеварительной системы и их профилактика.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</w:t>
      </w:r>
      <w:r w:rsidRPr="00266EE9">
        <w:rPr>
          <w:sz w:val="28"/>
          <w:szCs w:val="28"/>
        </w:rPr>
        <w:t xml:space="preserve"> режим питания.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Выделение. Строение и функции </w:t>
      </w:r>
      <w:r w:rsidRPr="00266EE9">
        <w:rPr>
          <w:sz w:val="28"/>
          <w:szCs w:val="28"/>
        </w:rPr>
        <w:t>выделительной системы. Заболевания органов мочевыделительной системы и их предупреждение.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</w:t>
      </w:r>
      <w:r w:rsidRPr="00266EE9">
        <w:rPr>
          <w:sz w:val="28"/>
          <w:szCs w:val="28"/>
        </w:rPr>
        <w:t>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Органы чувств. Строение </w:t>
      </w:r>
      <w:r w:rsidRPr="00266EE9">
        <w:rPr>
          <w:sz w:val="28"/>
          <w:szCs w:val="28"/>
        </w:rPr>
        <w:t>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Нейрогуморальная регуляция процессов жизнедеятельности организма. Нервная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default" r:id="rId130"/>
          <w:pgSz w:w="11900" w:h="16840"/>
          <w:pgMar w:top="864" w:right="423" w:bottom="955" w:left="74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230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система. Рефлекс и рефлекторная дуга. Эндокринная система. Г ормоны, механизмы их действия на клетки. Нарушения деятельности нервной и эндокринной систем и их предупреждение.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Поведение и психика человека. Безусловные рефлексы и ин</w:t>
      </w:r>
      <w:r w:rsidRPr="00266EE9">
        <w:rPr>
          <w:sz w:val="28"/>
          <w:szCs w:val="28"/>
        </w:rPr>
        <w:t>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</w:t>
      </w:r>
      <w:r w:rsidRPr="00266EE9">
        <w:rPr>
          <w:sz w:val="28"/>
          <w:szCs w:val="28"/>
        </w:rPr>
        <w:t>ека.</w:t>
      </w:r>
    </w:p>
    <w:p w:rsidR="00B26E1C" w:rsidRPr="00266EE9" w:rsidRDefault="00963D26">
      <w:pPr>
        <w:pStyle w:val="20"/>
        <w:shd w:val="clear" w:color="auto" w:fill="auto"/>
        <w:tabs>
          <w:tab w:val="left" w:pos="7061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</w:t>
      </w:r>
      <w:r w:rsidRPr="00266EE9">
        <w:rPr>
          <w:sz w:val="28"/>
          <w:szCs w:val="28"/>
        </w:rPr>
        <w:tab/>
        <w:t>аутотренинг, закаливание,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двигательная активность. Влияние физических упражнений на органы и системы органов. Факторы риска: стрессы, г</w:t>
      </w:r>
      <w:r w:rsidRPr="00266EE9">
        <w:rPr>
          <w:sz w:val="28"/>
          <w:szCs w:val="28"/>
        </w:rPr>
        <w:t>иподинамия, переутомление, переохлаждение. Вредные и полезные привычки, их влияние на состояние здоровья.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Общие биологические закономерности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Отличительные признаки живых организмов. Особенности химического состава живых организмов: неорганические и органич</w:t>
      </w:r>
      <w:r w:rsidRPr="00266EE9">
        <w:rPr>
          <w:sz w:val="28"/>
          <w:szCs w:val="28"/>
        </w:rPr>
        <w:t>еские вещества, их роль в организме.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Обмен веществ и превращения энергии — </w:t>
      </w:r>
      <w:r w:rsidRPr="00266EE9">
        <w:rPr>
          <w:sz w:val="28"/>
          <w:szCs w:val="28"/>
        </w:rPr>
        <w:t>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Наследственность</w:t>
      </w:r>
      <w:r w:rsidRPr="00266EE9">
        <w:rPr>
          <w:sz w:val="28"/>
          <w:szCs w:val="28"/>
        </w:rPr>
        <w:t xml:space="preserve"> и изменчивость — свойства организмов. Наследственная и ненаследственная изменчивость.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75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</w:t>
      </w:r>
      <w:r w:rsidRPr="00266EE9">
        <w:rPr>
          <w:sz w:val="28"/>
          <w:szCs w:val="28"/>
        </w:rPr>
        <w:t>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Взаимосвязи организмов и окружающей среды. Среда — источник веществ, энергии </w:t>
      </w:r>
      <w:r w:rsidRPr="00266EE9">
        <w:rPr>
          <w:sz w:val="28"/>
          <w:szCs w:val="28"/>
        </w:rPr>
        <w:t>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</w:t>
      </w:r>
      <w:r w:rsidRPr="00266EE9">
        <w:rPr>
          <w:sz w:val="28"/>
          <w:szCs w:val="28"/>
        </w:rPr>
        <w:t>щения энергии. Биосфера—глобальная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</w:t>
      </w:r>
      <w:r w:rsidRPr="00266EE9">
        <w:rPr>
          <w:sz w:val="28"/>
          <w:szCs w:val="28"/>
        </w:rPr>
        <w:t>косистемах.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5940"/>
        </w:tabs>
        <w:spacing w:line="480" w:lineRule="exact"/>
        <w:ind w:left="4780"/>
        <w:rPr>
          <w:sz w:val="28"/>
          <w:szCs w:val="28"/>
        </w:rPr>
      </w:pPr>
      <w:bookmarkStart w:id="118" w:name="bookmark117"/>
      <w:r w:rsidRPr="00266EE9">
        <w:rPr>
          <w:sz w:val="28"/>
          <w:szCs w:val="28"/>
        </w:rPr>
        <w:t>Химия.</w:t>
      </w:r>
      <w:bookmarkEnd w:id="118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понятия химии (уровень атомно-молекулярных представлений)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Чистые вещества и смеси. </w:t>
      </w:r>
      <w:r w:rsidRPr="00266EE9">
        <w:rPr>
          <w:sz w:val="28"/>
          <w:szCs w:val="28"/>
        </w:rPr>
        <w:t xml:space="preserve">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</w:t>
      </w:r>
      <w:r w:rsidRPr="00266EE9">
        <w:rPr>
          <w:sz w:val="28"/>
          <w:szCs w:val="28"/>
        </w:rPr>
        <w:t>элементов и определение валентности атомов химических элементов по формулам бинарных соединений.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</w:t>
      </w:r>
      <w:r w:rsidRPr="00266EE9">
        <w:rPr>
          <w:sz w:val="28"/>
          <w:szCs w:val="28"/>
        </w:rPr>
        <w:t xml:space="preserve"> и молярный объём.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Физические явления и химические реакции. Признаки и условия протекания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химических реакций. Закон сохранения массы веществ при химических реакциях.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Химические уравнения. Коэффициенты в уравнениях химических реакций как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отношения количеств</w:t>
      </w:r>
      <w:r w:rsidRPr="00266EE9">
        <w:rPr>
          <w:sz w:val="28"/>
          <w:szCs w:val="28"/>
        </w:rPr>
        <w:t>а веществ, вступающих и образующихся в результате химической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реакции. Простейшие расчёты по уравнениям химических реакций.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Основные классы неорганических соединений. Номенклатура неорганических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веществ. Кислород. Воздух. Горение. Оксиды. Оксиды металлов и </w:t>
      </w:r>
      <w:r w:rsidRPr="00266EE9">
        <w:rPr>
          <w:sz w:val="28"/>
          <w:szCs w:val="28"/>
        </w:rPr>
        <w:t>неметаллов. Водород.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Вода. Очистка воды. Аэрация воды. Взаимодействие воды с оксидами металлов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неметаллов. Кислоты, классификация и свойства: взаимодействие с металлами, оксидами</w:t>
      </w:r>
    </w:p>
    <w:p w:rsidR="00B26E1C" w:rsidRPr="00266EE9" w:rsidRDefault="00963D26">
      <w:pPr>
        <w:pStyle w:val="20"/>
        <w:shd w:val="clear" w:color="auto" w:fill="auto"/>
        <w:tabs>
          <w:tab w:val="left" w:pos="693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металлов. Основания, классификация и свойства:</w:t>
      </w:r>
      <w:r w:rsidRPr="00266EE9">
        <w:rPr>
          <w:sz w:val="28"/>
          <w:szCs w:val="28"/>
        </w:rPr>
        <w:tab/>
        <w:t>взаимодействие с оксидами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69" w:right="422" w:bottom="86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lastRenderedPageBreak/>
        <w:t>232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неметаллов, кислотами. Амфотерность. Кислотно - 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Первоначальные представления</w:t>
      </w:r>
      <w:r w:rsidRPr="00266EE9">
        <w:rPr>
          <w:sz w:val="28"/>
          <w:szCs w:val="28"/>
        </w:rPr>
        <w:t xml:space="preserve"> о естественных семействах (группах) химических элементов: щелочные металлы, галогены.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Периодический закон и периодическая система химических элементов Д. И. Менделеева. Строение вещества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Периодический закон. История открытия периодического закона. Значени</w:t>
      </w:r>
      <w:r w:rsidRPr="00266EE9">
        <w:rPr>
          <w:sz w:val="28"/>
          <w:szCs w:val="28"/>
        </w:rPr>
        <w:t>е периодического закона для развития науки.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</w:t>
      </w:r>
      <w:r w:rsidRPr="00266EE9">
        <w:rPr>
          <w:sz w:val="28"/>
          <w:szCs w:val="28"/>
        </w:rPr>
        <w:t>И. Менделеева». Физический смысл порядкового (атомного) номера, номера периода и номера группы (для элементов А-групп).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</w:t>
      </w:r>
      <w:r w:rsidRPr="00266EE9">
        <w:rPr>
          <w:sz w:val="28"/>
          <w:szCs w:val="28"/>
        </w:rPr>
        <w:t>осительная атомная масса. Электронная оболочка атома. Электронные слои атомов элементов малых периодов.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</w:t>
      </w:r>
      <w:r w:rsidRPr="00266EE9">
        <w:rPr>
          <w:sz w:val="28"/>
          <w:szCs w:val="28"/>
        </w:rPr>
        <w:t>ообразие химических реакций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Скорость химических реакций. Факторы, влияющие на ско</w:t>
      </w:r>
      <w:r w:rsidRPr="00266EE9">
        <w:rPr>
          <w:sz w:val="28"/>
          <w:szCs w:val="28"/>
        </w:rPr>
        <w:t>рость химических реакций.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Растворы. Электролитическая диссоциация. Электролиты и неэлектролиты.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Многообразие веществ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80" w:bottom="864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Естественные семейства химических элементов металлов и неметаллов. Общая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 xml:space="preserve">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</w:t>
      </w:r>
      <w:r w:rsidRPr="00266EE9">
        <w:rPr>
          <w:sz w:val="28"/>
          <w:szCs w:val="28"/>
        </w:rPr>
        <w:t>их водородных соединений, высших оксидов и кислородсодержащих кислот на примере элементов второго и третьего периодов.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</w:t>
      </w:r>
      <w:r w:rsidRPr="00266EE9">
        <w:rPr>
          <w:sz w:val="28"/>
          <w:szCs w:val="28"/>
        </w:rPr>
        <w:t>таллов — простых веществ, их оксидов и гидроксидов на примере элементов второго и третьего периодов. Амфотерные соединения алюминия. Общая характеристика железа, его оксидов и гидроксидов.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Экспериментальная химия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изучение этого раздела не выделяется кон</w:t>
      </w:r>
      <w:r w:rsidRPr="00266EE9">
        <w:rPr>
          <w:sz w:val="28"/>
          <w:szCs w:val="28"/>
        </w:rPr>
        <w:t>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опыты и уточнение их содержания проводятся авторами рабочих п</w:t>
      </w:r>
      <w:r w:rsidRPr="00266EE9">
        <w:rPr>
          <w:sz w:val="28"/>
          <w:szCs w:val="28"/>
        </w:rPr>
        <w:t>рограмм по химии для основной школы. Вариант конкретизации химического эксперимента и распределения его по учебным темам приведён в примерном тематическом планировании.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3504"/>
        </w:tabs>
        <w:spacing w:line="480" w:lineRule="exact"/>
        <w:ind w:left="2400"/>
        <w:rPr>
          <w:sz w:val="28"/>
          <w:szCs w:val="28"/>
        </w:rPr>
      </w:pPr>
      <w:bookmarkStart w:id="119" w:name="bookmark118"/>
      <w:r w:rsidRPr="00266EE9">
        <w:rPr>
          <w:sz w:val="28"/>
          <w:szCs w:val="28"/>
        </w:rPr>
        <w:t>Изобразительное искусство (5-8 классы).</w:t>
      </w:r>
      <w:bookmarkEnd w:id="119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Роль искусства и художественной деятельности че</w:t>
      </w:r>
      <w:r w:rsidRPr="00266EE9">
        <w:rPr>
          <w:rStyle w:val="24"/>
          <w:sz w:val="28"/>
          <w:szCs w:val="28"/>
        </w:rPr>
        <w:t xml:space="preserve">ловека в развитии культуры. </w:t>
      </w:r>
      <w:r w:rsidRPr="00266EE9">
        <w:rPr>
          <w:sz w:val="28"/>
          <w:szCs w:val="28"/>
        </w:rPr>
        <w:t xml:space="preserve"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</w:t>
      </w:r>
      <w:r w:rsidRPr="00266EE9">
        <w:rPr>
          <w:sz w:val="28"/>
          <w:szCs w:val="28"/>
        </w:rPr>
        <w:t>образа культуры.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Роль художественной деятельности человека в освоении мира. </w:t>
      </w:r>
      <w:r w:rsidRPr="00266EE9">
        <w:rPr>
          <w:sz w:val="28"/>
          <w:szCs w:val="28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</w:t>
      </w:r>
      <w:r w:rsidRPr="00266EE9">
        <w:rPr>
          <w:sz w:val="28"/>
          <w:szCs w:val="28"/>
        </w:rPr>
        <w:t>амовая живопись и зодчество. Художественно -эстетическое значение исторических памятников. Роль визуально-пространственных искусств в формировании образа Родины.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Художественный диалог культур. </w:t>
      </w:r>
      <w:r w:rsidRPr="00266EE9">
        <w:rPr>
          <w:sz w:val="28"/>
          <w:szCs w:val="28"/>
        </w:rPr>
        <w:t>Пространственно-визуальное искусство разных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исторических эпох и</w:t>
      </w:r>
      <w:r w:rsidRPr="00266EE9">
        <w:rPr>
          <w:sz w:val="28"/>
          <w:szCs w:val="28"/>
        </w:rPr>
        <w:t xml:space="preserve"> народов. Особенности средств выразительности в художественных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культурах народов Запада и Востока. Основные художественные стили и направления в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79" w:right="422" w:bottom="879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234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искусстве. Великие мастера русского и европейского искусства. Крупнейшие художественны</w:t>
      </w:r>
      <w:r w:rsidRPr="00266EE9">
        <w:rPr>
          <w:sz w:val="28"/>
          <w:szCs w:val="28"/>
        </w:rPr>
        <w:t>е музеи мира.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Роль искусства в создании материальной среды жизни человека. </w:t>
      </w:r>
      <w:r w:rsidRPr="00266EE9">
        <w:rPr>
          <w:sz w:val="28"/>
          <w:szCs w:val="28"/>
        </w:rPr>
        <w:t>Роль искусства в организации предметно-пространственной среды жизни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Искусство в современном мире. </w:t>
      </w:r>
      <w:r w:rsidRPr="00266EE9">
        <w:rPr>
          <w:sz w:val="28"/>
          <w:szCs w:val="28"/>
        </w:rPr>
        <w:t>Изобразительное искусство, архитектура, дизайн в современном мире. Изобра</w:t>
      </w:r>
      <w:r w:rsidRPr="00266EE9">
        <w:rPr>
          <w:sz w:val="28"/>
          <w:szCs w:val="28"/>
        </w:rPr>
        <w:t>зительная природа визуальных искусств, их роль в современном мире. Роль музея в современной культуре.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Духовно-нравственные проблемы жизни и искусства.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Выражение в образах искусства нравственного поиска человечества, нравственного выбора отдельного </w:t>
      </w:r>
      <w:r w:rsidRPr="00266EE9">
        <w:rPr>
          <w:sz w:val="28"/>
          <w:szCs w:val="28"/>
        </w:rPr>
        <w:t>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Традиционный и современный уклад семейной жизни, отражённый в искусстве. Образы мира, защиты Отечества в жизни и в искусстве.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Народные праздники, обряды в искусстве и в современной жизни.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Взаимоотношения между народами, между людьми разных </w:t>
      </w:r>
      <w:r w:rsidRPr="00266EE9">
        <w:rPr>
          <w:sz w:val="28"/>
          <w:szCs w:val="28"/>
        </w:rPr>
        <w:t>поколений в жизни и в искусстве.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Специфика художественного изображения. </w:t>
      </w:r>
      <w:r w:rsidRPr="00266EE9">
        <w:rPr>
          <w:sz w:val="28"/>
          <w:szCs w:val="28"/>
        </w:rPr>
        <w:t>Художественный образ — основа и цель любого искусства. Условность художественного изображения. Реальность и фантазия в искусстве.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Средства художественной выразительности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Художественные</w:t>
      </w:r>
      <w:r w:rsidRPr="00266EE9">
        <w:rPr>
          <w:rStyle w:val="25"/>
          <w:sz w:val="28"/>
          <w:szCs w:val="28"/>
        </w:rPr>
        <w:t xml:space="preserve"> материалы и художественные техники.</w:t>
      </w:r>
      <w:r w:rsidRPr="00266EE9">
        <w:rPr>
          <w:sz w:val="28"/>
          <w:szCs w:val="28"/>
        </w:rPr>
        <w:t xml:space="preserve"> Материалы живописи, графики, скульптуры. Художественные техники.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Композиция.</w:t>
      </w:r>
      <w:r w:rsidRPr="00266EE9">
        <w:rPr>
          <w:sz w:val="28"/>
          <w:szCs w:val="28"/>
        </w:rPr>
        <w:t xml:space="preserve"> Композиция — главное средство выразительности художественного произведения. Раскрытие в композиции сущности произведения.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Пропорции.</w:t>
      </w:r>
      <w:r w:rsidRPr="00266EE9">
        <w:rPr>
          <w:sz w:val="28"/>
          <w:szCs w:val="28"/>
        </w:rPr>
        <w:t xml:space="preserve"> Линейная </w:t>
      </w:r>
      <w:r w:rsidRPr="00266EE9">
        <w:rPr>
          <w:sz w:val="28"/>
          <w:szCs w:val="28"/>
        </w:rPr>
        <w:t>и воздушная перспектива. Контраст в композиции.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Цвет.</w:t>
      </w:r>
      <w:r w:rsidRPr="00266EE9">
        <w:rPr>
          <w:sz w:val="28"/>
          <w:szCs w:val="28"/>
        </w:rPr>
        <w:t xml:space="preserve"> Цветовые отношения. Колорит картины. Напряжённость и насыщенность цвета. Свет и цвет. Характер мазка.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Линия, штрих, пятно.</w:t>
      </w:r>
      <w:r w:rsidRPr="00266EE9">
        <w:rPr>
          <w:sz w:val="28"/>
          <w:szCs w:val="28"/>
        </w:rPr>
        <w:t xml:space="preserve"> Линия, штрих, пятно и художественный образ. Передача графическими средствами эм</w:t>
      </w:r>
      <w:r w:rsidRPr="00266EE9">
        <w:rPr>
          <w:sz w:val="28"/>
          <w:szCs w:val="28"/>
        </w:rPr>
        <w:t>оционального состояния природы, человека, животного.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74" w:right="432" w:bottom="874" w:left="744" w:header="0" w:footer="3" w:gutter="0"/>
          <w:cols w:space="720"/>
          <w:noEndnote/>
          <w:docGrid w:linePitch="360"/>
        </w:sectPr>
      </w:pPr>
      <w:r w:rsidRPr="00266EE9">
        <w:rPr>
          <w:rStyle w:val="25"/>
          <w:sz w:val="28"/>
          <w:szCs w:val="28"/>
        </w:rPr>
        <w:t>Объём и форма.</w:t>
      </w:r>
      <w:r w:rsidRPr="00266EE9">
        <w:rPr>
          <w:sz w:val="28"/>
          <w:szCs w:val="28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lastRenderedPageBreak/>
        <w:t>Ритм.</w:t>
      </w:r>
      <w:r w:rsidRPr="00266EE9">
        <w:rPr>
          <w:sz w:val="28"/>
          <w:szCs w:val="28"/>
        </w:rPr>
        <w:t xml:space="preserve"> Роль ритма в пост</w:t>
      </w:r>
      <w:r w:rsidRPr="00266EE9">
        <w:rPr>
          <w:sz w:val="28"/>
          <w:szCs w:val="28"/>
        </w:rPr>
        <w:t>роении композиции в живописи и рисунке, архитектуре, декоративно-прикладном искусстве.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Изобразительные виды искусства. </w:t>
      </w:r>
      <w:r w:rsidRPr="00266EE9">
        <w:rPr>
          <w:sz w:val="28"/>
          <w:szCs w:val="28"/>
        </w:rPr>
        <w:t>Живопись, графика, скульптура. Особенности художественного образа в разных видах искусства. Портрет, пейзаж, натюрморт; бытовой, историче</w:t>
      </w:r>
      <w:r w:rsidRPr="00266EE9">
        <w:rPr>
          <w:sz w:val="28"/>
          <w:szCs w:val="28"/>
        </w:rPr>
        <w:t>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Констр</w:t>
      </w:r>
      <w:r w:rsidRPr="00266EE9">
        <w:rPr>
          <w:rStyle w:val="24"/>
          <w:sz w:val="28"/>
          <w:szCs w:val="28"/>
        </w:rPr>
        <w:t xml:space="preserve">уктивные виды искусства. </w:t>
      </w:r>
      <w:r w:rsidRPr="00266EE9">
        <w:rPr>
          <w:sz w:val="28"/>
          <w:szCs w:val="28"/>
        </w:rPr>
        <w:t>Архитектура и дизайн. Роль искусства в организации предметно-пространственной среды жизни человека. Единство художественного и функционального в архитектуре и дизайне.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Архитектурный образ. Архитектура — летопись времён.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Виды дизайн</w:t>
      </w:r>
      <w:r w:rsidRPr="00266EE9">
        <w:rPr>
          <w:sz w:val="28"/>
          <w:szCs w:val="28"/>
        </w:rPr>
        <w:t>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Декоративно-прикладные виды искусства. </w:t>
      </w:r>
      <w:r w:rsidRPr="00266EE9">
        <w:rPr>
          <w:sz w:val="28"/>
          <w:szCs w:val="28"/>
        </w:rPr>
        <w:t>Наро</w:t>
      </w:r>
      <w:r w:rsidRPr="00266EE9">
        <w:rPr>
          <w:sz w:val="28"/>
          <w:szCs w:val="28"/>
        </w:rPr>
        <w:t>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</w:t>
      </w:r>
      <w:r w:rsidRPr="00266EE9">
        <w:rPr>
          <w:sz w:val="28"/>
          <w:szCs w:val="28"/>
        </w:rPr>
        <w:t>ни людей, его функции в жизни общества.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Изображение в синтетических и экранных видах искусства и художественная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фотография. </w:t>
      </w:r>
      <w:r w:rsidRPr="00266EE9">
        <w:rPr>
          <w:sz w:val="28"/>
          <w:szCs w:val="28"/>
        </w:rPr>
        <w:t>Визуально-пространственные виды искусства и их значение в жизни людей. Роль и значение изобразительного искусства в синтетических ви</w:t>
      </w:r>
      <w:r w:rsidRPr="00266EE9">
        <w:rPr>
          <w:sz w:val="28"/>
          <w:szCs w:val="28"/>
        </w:rPr>
        <w:t>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4758"/>
        </w:tabs>
        <w:spacing w:line="480" w:lineRule="exact"/>
        <w:ind w:left="3640"/>
        <w:rPr>
          <w:sz w:val="28"/>
          <w:szCs w:val="28"/>
        </w:rPr>
      </w:pPr>
      <w:bookmarkStart w:id="120" w:name="bookmark119"/>
      <w:r w:rsidRPr="00266EE9">
        <w:rPr>
          <w:sz w:val="28"/>
          <w:szCs w:val="28"/>
        </w:rPr>
        <w:t>Музыка (5-8 классы).</w:t>
      </w:r>
      <w:bookmarkEnd w:id="120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Музыка как вид искусства. </w:t>
      </w:r>
      <w:r w:rsidRPr="00266EE9">
        <w:rPr>
          <w:sz w:val="28"/>
          <w:szCs w:val="28"/>
        </w:rPr>
        <w:t>Основы музыки: ин</w:t>
      </w:r>
      <w:r w:rsidRPr="00266EE9">
        <w:rPr>
          <w:sz w:val="28"/>
          <w:szCs w:val="28"/>
        </w:rPr>
        <w:t>тонационно-образная, жанровая,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стилевая. Интонация в музыке как звуковое воплощение художественных идей 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средоточие смысла. Музыка вокальная, симфоническая и театральная; вокально -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инструментальная и камерно-инструментальная. Музыкальное искусство: </w:t>
      </w:r>
      <w:r w:rsidRPr="00266EE9">
        <w:rPr>
          <w:sz w:val="28"/>
          <w:szCs w:val="28"/>
        </w:rPr>
        <w:t>исторические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pgSz w:w="11900" w:h="16840"/>
          <w:pgMar w:top="874" w:right="422" w:bottom="956" w:left="744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236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</w:t>
      </w:r>
      <w:r w:rsidRPr="00266EE9">
        <w:rPr>
          <w:sz w:val="28"/>
          <w:szCs w:val="28"/>
        </w:rPr>
        <w:t>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Воздействие</w:t>
      </w:r>
      <w:r w:rsidRPr="00266EE9">
        <w:rPr>
          <w:sz w:val="28"/>
          <w:szCs w:val="28"/>
        </w:rPr>
        <w:t xml:space="preserve">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Музыкальный образ и музыкальная драматургия. </w:t>
      </w:r>
      <w:r w:rsidRPr="00266EE9">
        <w:rPr>
          <w:sz w:val="28"/>
          <w:szCs w:val="28"/>
        </w:rPr>
        <w:t>Всеобщность музыкального языка. Жизн</w:t>
      </w:r>
      <w:r w:rsidRPr="00266EE9">
        <w:rPr>
          <w:sz w:val="28"/>
          <w:szCs w:val="28"/>
        </w:rPr>
        <w:t>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Общие закономерности развития музыки: сходство и контраст. Противоречие как источник непрерыв</w:t>
      </w:r>
      <w:r w:rsidRPr="00266EE9">
        <w:rPr>
          <w:sz w:val="28"/>
          <w:szCs w:val="28"/>
        </w:rPr>
        <w:t>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Взаимодействие музыкальных образов, драматургическое и интона</w:t>
      </w:r>
      <w:r w:rsidRPr="00266EE9">
        <w:rPr>
          <w:sz w:val="28"/>
          <w:szCs w:val="28"/>
        </w:rPr>
        <w:t>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</w:t>
      </w:r>
      <w:r w:rsidRPr="00266EE9">
        <w:rPr>
          <w:sz w:val="28"/>
          <w:szCs w:val="28"/>
        </w:rPr>
        <w:t xml:space="preserve"> культура XIX в. (основные стили, жанры и характерные черты, специфика национальных школ).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Музыка в современном мире: традиции и инновации. </w:t>
      </w:r>
      <w:r w:rsidRPr="00266EE9">
        <w:rPr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</w:t>
      </w:r>
      <w:r w:rsidRPr="00266EE9">
        <w:rPr>
          <w:sz w:val="28"/>
          <w:szCs w:val="28"/>
        </w:rPr>
        <w:t>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</w:t>
      </w:r>
      <w:r w:rsidRPr="00266EE9">
        <w:rPr>
          <w:sz w:val="28"/>
          <w:szCs w:val="28"/>
        </w:rPr>
        <w:t>ка. Музыкальная культура своего региона.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Отечественная и зарубежная музыка композиторов XX в., её стилевое многообразие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31"/>
          <w:footerReference w:type="default" r:id="rId132"/>
          <w:pgSz w:w="11900" w:h="16840"/>
          <w:pgMar w:top="874" w:right="422" w:bottom="956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237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(импрессионизм, неофольклоризм и неоклассицизм).</w:t>
      </w:r>
      <w:r w:rsidRPr="00266EE9">
        <w:rPr>
          <w:sz w:val="28"/>
          <w:szCs w:val="28"/>
        </w:rPr>
        <w:t xml:space="preserve">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 н-ролл, фолк-рок, арт-рок), мюзикл, диско-музыка. Информационнокоммуникационн</w:t>
      </w:r>
      <w:r w:rsidRPr="00266EE9">
        <w:rPr>
          <w:sz w:val="28"/>
          <w:szCs w:val="28"/>
        </w:rPr>
        <w:t>ые технологии в музыке.</w:t>
      </w:r>
    </w:p>
    <w:p w:rsidR="00B26E1C" w:rsidRPr="00266EE9" w:rsidRDefault="00963D26">
      <w:pPr>
        <w:pStyle w:val="20"/>
        <w:shd w:val="clear" w:color="auto" w:fill="auto"/>
        <w:tabs>
          <w:tab w:val="left" w:pos="5074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266EE9">
        <w:rPr>
          <w:sz w:val="28"/>
          <w:szCs w:val="28"/>
          <w:lang w:val="en-US" w:eastAsia="en-US" w:bidi="en-US"/>
        </w:rPr>
        <w:t>a</w:t>
      </w:r>
      <w:r w:rsidRPr="00266EE9">
        <w:rPr>
          <w:sz w:val="28"/>
          <w:szCs w:val="28"/>
          <w:lang w:eastAsia="en-US" w:bidi="en-US"/>
        </w:rPr>
        <w:t xml:space="preserve"> </w:t>
      </w:r>
      <w:r w:rsidRPr="00266EE9">
        <w:rPr>
          <w:sz w:val="28"/>
          <w:szCs w:val="28"/>
          <w:lang w:val="en-US" w:eastAsia="en-US" w:bidi="en-US"/>
        </w:rPr>
        <w:t>capella</w:t>
      </w:r>
      <w:r w:rsidRPr="00266EE9">
        <w:rPr>
          <w:sz w:val="28"/>
          <w:szCs w:val="28"/>
          <w:lang w:eastAsia="en-US" w:bidi="en-US"/>
        </w:rPr>
        <w:t xml:space="preserve">. </w:t>
      </w:r>
      <w:r w:rsidRPr="00266EE9">
        <w:rPr>
          <w:sz w:val="28"/>
          <w:szCs w:val="28"/>
        </w:rPr>
        <w:t xml:space="preserve">Певческие голоса: сопрано, </w:t>
      </w:r>
      <w:r w:rsidRPr="00266EE9">
        <w:rPr>
          <w:sz w:val="28"/>
          <w:szCs w:val="28"/>
        </w:rPr>
        <w:t>меццо-сопрано, альт, тенор, баритон, бас. Хоры:</w:t>
      </w:r>
      <w:r w:rsidRPr="00266EE9">
        <w:rPr>
          <w:sz w:val="28"/>
          <w:szCs w:val="28"/>
        </w:rPr>
        <w:tab/>
        <w:t>народный, академический. Музыкальные</w:t>
      </w:r>
    </w:p>
    <w:p w:rsidR="00B26E1C" w:rsidRPr="00266EE9" w:rsidRDefault="00963D26">
      <w:pPr>
        <w:pStyle w:val="20"/>
        <w:shd w:val="clear" w:color="auto" w:fill="auto"/>
        <w:tabs>
          <w:tab w:val="left" w:pos="192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инструменты:</w:t>
      </w:r>
      <w:r w:rsidRPr="00266EE9">
        <w:rPr>
          <w:sz w:val="28"/>
          <w:szCs w:val="28"/>
        </w:rPr>
        <w:tab/>
        <w:t>духовые, струнные, ударные, современные электронные. Виды оркестра: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симфонический, духовой, камерный, народных инструментов, эстрадно - джазовый оркестр.</w:t>
      </w:r>
    </w:p>
    <w:p w:rsidR="00B26E1C" w:rsidRPr="00266EE9" w:rsidRDefault="00963D26">
      <w:pPr>
        <w:pStyle w:val="10"/>
        <w:keepNext/>
        <w:keepLines/>
        <w:numPr>
          <w:ilvl w:val="0"/>
          <w:numId w:val="58"/>
        </w:numPr>
        <w:shd w:val="clear" w:color="auto" w:fill="auto"/>
        <w:tabs>
          <w:tab w:val="left" w:pos="5382"/>
        </w:tabs>
        <w:spacing w:line="480" w:lineRule="exact"/>
        <w:ind w:left="4220"/>
        <w:rPr>
          <w:sz w:val="28"/>
          <w:szCs w:val="28"/>
        </w:rPr>
      </w:pPr>
      <w:bookmarkStart w:id="121" w:name="bookmark120"/>
      <w:r w:rsidRPr="00266EE9">
        <w:rPr>
          <w:sz w:val="28"/>
          <w:szCs w:val="28"/>
        </w:rPr>
        <w:t>Техн</w:t>
      </w:r>
      <w:r w:rsidRPr="00266EE9">
        <w:rPr>
          <w:sz w:val="28"/>
          <w:szCs w:val="28"/>
        </w:rPr>
        <w:t>ология.</w:t>
      </w:r>
      <w:bookmarkEnd w:id="121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Индустриальные технологии</w:t>
      </w:r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Технологии обработки конструкционных и поделочных материалов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ручной обработки древесины и древесных материалов.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машинной обработки древесины и древесных материалов.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Технологии ручной обработки металло</w:t>
      </w:r>
      <w:r w:rsidRPr="00266EE9">
        <w:rPr>
          <w:sz w:val="28"/>
          <w:szCs w:val="28"/>
        </w:rPr>
        <w:t>в и искусственных материалов.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t>Технологии машинной обработки металлов и искусственных материалов. Технологии художественно-прикладной обработки материалов.</w:t>
      </w:r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Электротехника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Электромонтажные и сборочные технологии. Электротехнические устройства с элементами </w:t>
      </w:r>
      <w:r w:rsidRPr="00266EE9">
        <w:rPr>
          <w:sz w:val="28"/>
          <w:szCs w:val="28"/>
        </w:rPr>
        <w:t>автоматики. Бытовые электроприборы.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22" w:name="bookmark121"/>
      <w:r w:rsidRPr="00266EE9">
        <w:rPr>
          <w:sz w:val="28"/>
          <w:szCs w:val="28"/>
        </w:rPr>
        <w:t>Технологии ведения дома</w:t>
      </w:r>
      <w:bookmarkEnd w:id="122"/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Кулинария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Санитария и гигиена.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Физиология питания.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яиц, бутерброды, горячие напитки.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овощей.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молока и кисломолочных продуктов.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рыбы и морепродуктов.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Блюда из пт</w:t>
      </w:r>
      <w:r w:rsidRPr="00266EE9">
        <w:rPr>
          <w:sz w:val="28"/>
          <w:szCs w:val="28"/>
        </w:rPr>
        <w:t>ицы.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мяса.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Блюда из круп, бобовых и макаронных изделий.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Заправочные супы.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Изделия из теста.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Сервировка стола.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Этикет.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Приготовление обеда в походных условиях.</w:t>
      </w:r>
    </w:p>
    <w:p w:rsidR="00B26E1C" w:rsidRPr="00266EE9" w:rsidRDefault="00963D26">
      <w:pPr>
        <w:pStyle w:val="60"/>
        <w:shd w:val="clear" w:color="auto" w:fill="auto"/>
        <w:ind w:left="500" w:right="2520" w:firstLine="0"/>
        <w:jc w:val="left"/>
        <w:rPr>
          <w:sz w:val="28"/>
          <w:szCs w:val="28"/>
        </w:rPr>
      </w:pPr>
      <w:r w:rsidRPr="00266EE9">
        <w:rPr>
          <w:sz w:val="28"/>
          <w:szCs w:val="28"/>
        </w:rPr>
        <w:t xml:space="preserve">Создание изделий из текстильных и поделочных материалов </w:t>
      </w:r>
      <w:r w:rsidRPr="00266EE9">
        <w:rPr>
          <w:rStyle w:val="61"/>
          <w:sz w:val="28"/>
          <w:szCs w:val="28"/>
        </w:rPr>
        <w:t>Свойства текстильных материалов.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Элементы машиноведения.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Конструирование швейных изделий.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Моделирование швейных изделий.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Технология изготовления швейных изделий.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Выполнение образцов ручных стежков, строчек и швов.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Художественные ремёсла</w:t>
      </w:r>
      <w:r w:rsidRPr="00266EE9">
        <w:rPr>
          <w:sz w:val="28"/>
          <w:szCs w:val="28"/>
        </w:rPr>
        <w:t xml:space="preserve"> Декоративно-прикладное искусство.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композиции</w:t>
      </w:r>
      <w:r w:rsidRPr="00266EE9">
        <w:rPr>
          <w:sz w:val="28"/>
          <w:szCs w:val="28"/>
        </w:rPr>
        <w:t xml:space="preserve"> и законы восприятия цвета при создании предметов декоративно-прикладного искусства.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Лоскутное шитьё.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Роспись ткани.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Вязание крючком.</w:t>
      </w:r>
    </w:p>
    <w:p w:rsidR="00B26E1C" w:rsidRPr="00266EE9" w:rsidRDefault="00963D26">
      <w:pPr>
        <w:pStyle w:val="20"/>
        <w:shd w:val="clear" w:color="auto" w:fill="auto"/>
        <w:spacing w:after="476" w:line="475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Вязание на спицах.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left="2880"/>
        <w:rPr>
          <w:sz w:val="28"/>
          <w:szCs w:val="28"/>
        </w:rPr>
      </w:pPr>
      <w:bookmarkStart w:id="123" w:name="bookmark122"/>
      <w:r w:rsidRPr="00266EE9">
        <w:rPr>
          <w:sz w:val="28"/>
          <w:szCs w:val="28"/>
        </w:rPr>
        <w:t>2.2.2.1 5. Физическая культура.</w:t>
      </w:r>
      <w:bookmarkEnd w:id="123"/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Знания о физической культуре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История физической культуры. </w:t>
      </w:r>
      <w:r w:rsidRPr="00266EE9">
        <w:rPr>
          <w:rStyle w:val="41"/>
          <w:sz w:val="28"/>
          <w:szCs w:val="28"/>
        </w:rPr>
        <w:t>Олимпийские и</w:t>
      </w:r>
      <w:r w:rsidRPr="00266EE9">
        <w:rPr>
          <w:rStyle w:val="41"/>
          <w:sz w:val="28"/>
          <w:szCs w:val="28"/>
        </w:rPr>
        <w:t>гры древности.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Возрождение Олимпийских игр и олимпийского движения.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t xml:space="preserve">Краткая характеристика видов </w:t>
      </w:r>
      <w:r w:rsidRPr="00266EE9">
        <w:rPr>
          <w:sz w:val="28"/>
          <w:szCs w:val="28"/>
        </w:rPr>
        <w:t xml:space="preserve">спорта, входящих в программу Олимпийских игр. </w:t>
      </w:r>
      <w:r w:rsidRPr="00266EE9">
        <w:rPr>
          <w:sz w:val="28"/>
          <w:szCs w:val="28"/>
        </w:rPr>
        <w:lastRenderedPageBreak/>
        <w:t>Физическая культура в современном обществе.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266EE9">
        <w:rPr>
          <w:rStyle w:val="24"/>
          <w:sz w:val="28"/>
          <w:szCs w:val="28"/>
        </w:rPr>
        <w:t>Физическая культура (о</w:t>
      </w:r>
      <w:r w:rsidRPr="00266EE9">
        <w:rPr>
          <w:rStyle w:val="24"/>
          <w:sz w:val="28"/>
          <w:szCs w:val="28"/>
        </w:rPr>
        <w:t xml:space="preserve">сновные понятия). </w:t>
      </w:r>
      <w:r w:rsidRPr="00266EE9">
        <w:rPr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t>Техническая подготовка. Техника движен</w:t>
      </w:r>
      <w:r w:rsidRPr="00266EE9">
        <w:rPr>
          <w:sz w:val="28"/>
          <w:szCs w:val="28"/>
        </w:rPr>
        <w:t>ий и её основные показатели. Всестороннее и гармоничное физическое развитие.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Адаптивная физическая культура.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Спортивная подготовка.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Здоровье и здоровый образ жизни.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Профессионально-прикладная физическая подготовка.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Допинг. Концепция честного спорта.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Физиче</w:t>
      </w:r>
      <w:r w:rsidRPr="00266EE9">
        <w:rPr>
          <w:rStyle w:val="24"/>
          <w:sz w:val="28"/>
          <w:szCs w:val="28"/>
        </w:rPr>
        <w:t xml:space="preserve">ская культура человека. </w:t>
      </w:r>
      <w:r w:rsidRPr="00266EE9">
        <w:rPr>
          <w:sz w:val="28"/>
          <w:szCs w:val="28"/>
        </w:rPr>
        <w:t>Режим дня, его основное содержание и правила планирования.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t>Проведение самос</w:t>
      </w:r>
      <w:r w:rsidRPr="00266EE9">
        <w:rPr>
          <w:sz w:val="28"/>
          <w:szCs w:val="28"/>
        </w:rPr>
        <w:t>тоятельных занятий по коррекции осанки и телосложения. Восстановительный массаж.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Проведение банных процедур.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Доврачебная помощь во время занятий физической культурой и спортом.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Способы двигательной (физкультурной) деятельности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Организация и проведение само</w:t>
      </w:r>
      <w:r w:rsidRPr="00266EE9">
        <w:rPr>
          <w:sz w:val="28"/>
          <w:szCs w:val="28"/>
        </w:rPr>
        <w:t>стоятельных занятий физической культурой.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Подготовка к занятиям физической культурой.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Планирование занятий физической </w:t>
      </w:r>
      <w:r w:rsidRPr="00266EE9">
        <w:rPr>
          <w:sz w:val="28"/>
          <w:szCs w:val="28"/>
        </w:rPr>
        <w:t>культурой.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Проведение самостоятельных занятий прикладной физической подготовкой.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досуга средствами физической культуры.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эффективности занятий физической культурой.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Самонаблюдение и самоконтроль.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Оценка эффективности занятий физкультурно-</w:t>
      </w:r>
      <w:r w:rsidRPr="00266EE9">
        <w:rPr>
          <w:sz w:val="28"/>
          <w:szCs w:val="28"/>
        </w:rPr>
        <w:t>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Физическое совершенствование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Физкульту</w:t>
      </w:r>
      <w:r w:rsidRPr="00266EE9">
        <w:rPr>
          <w:rStyle w:val="24"/>
          <w:sz w:val="28"/>
          <w:szCs w:val="28"/>
        </w:rPr>
        <w:t xml:space="preserve">рно-оздоровительная деятельность. </w:t>
      </w:r>
      <w:r w:rsidRPr="00266EE9">
        <w:rPr>
          <w:sz w:val="28"/>
          <w:szCs w:val="28"/>
        </w:rPr>
        <w:t>Оздоровительные формы занятий в режиме учебного дня и учебной недели.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bookmarkStart w:id="124" w:name="bookmark123"/>
      <w:r w:rsidRPr="00266EE9">
        <w:rPr>
          <w:sz w:val="28"/>
          <w:szCs w:val="28"/>
        </w:rPr>
        <w:t>Спортивно-оздоровительная деятельность с общеразвивающей направленно</w:t>
      </w:r>
      <w:r w:rsidRPr="00266EE9">
        <w:rPr>
          <w:sz w:val="28"/>
          <w:szCs w:val="28"/>
        </w:rPr>
        <w:t>стью</w:t>
      </w:r>
      <w:bookmarkEnd w:id="124"/>
    </w:p>
    <w:p w:rsidR="00B26E1C" w:rsidRPr="00266EE9" w:rsidRDefault="00963D26">
      <w:pPr>
        <w:pStyle w:val="60"/>
        <w:shd w:val="clear" w:color="auto" w:fill="auto"/>
        <w:spacing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Гимнастика с основами акробатики.</w:t>
      </w:r>
      <w:r w:rsidRPr="00266EE9">
        <w:rPr>
          <w:rStyle w:val="61"/>
          <w:sz w:val="28"/>
          <w:szCs w:val="28"/>
        </w:rPr>
        <w:t xml:space="preserve"> Организующие команды и приёмы.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Акробатические упражнения и комбинации.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Ритмическая гимнастика (девочки).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Опорные прыжки.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Упражнения и комбинации на гимнастическом бревне (девочки).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Упражнения и комбинации на </w:t>
      </w:r>
      <w:r w:rsidRPr="00266EE9">
        <w:rPr>
          <w:sz w:val="28"/>
          <w:szCs w:val="28"/>
        </w:rPr>
        <w:t>гимнастической перекладине (мальчики).</w:t>
      </w:r>
    </w:p>
    <w:p w:rsidR="00B26E1C" w:rsidRPr="00266EE9" w:rsidRDefault="00963D26">
      <w:pPr>
        <w:pStyle w:val="20"/>
        <w:shd w:val="clear" w:color="auto" w:fill="auto"/>
        <w:tabs>
          <w:tab w:val="left" w:pos="8526"/>
        </w:tabs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Упражнения и комбинации на гимнастических брусьях:</w:t>
      </w:r>
      <w:r w:rsidRPr="00266EE9">
        <w:rPr>
          <w:sz w:val="28"/>
          <w:szCs w:val="28"/>
        </w:rPr>
        <w:tab/>
        <w:t>упражнения на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параллельных брусьях (мальчики); упражнения на разновысоких брусьях (девочки).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Лёгкая атлетика.</w:t>
      </w:r>
      <w:r w:rsidRPr="00266EE9">
        <w:rPr>
          <w:sz w:val="28"/>
          <w:szCs w:val="28"/>
        </w:rPr>
        <w:t xml:space="preserve"> Беговые упражнения.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Прыжковые упражнения.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Метание малого</w:t>
      </w:r>
      <w:r w:rsidRPr="00266EE9">
        <w:rPr>
          <w:sz w:val="28"/>
          <w:szCs w:val="28"/>
        </w:rPr>
        <w:t xml:space="preserve"> мяча.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Лыжные гонки.</w:t>
      </w:r>
      <w:r w:rsidRPr="00266EE9">
        <w:rPr>
          <w:sz w:val="28"/>
          <w:szCs w:val="28"/>
        </w:rPr>
        <w:t xml:space="preserve"> Передвижения на лыжах.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Подъёмы, спуски, повороты, торможения.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Спортивные игры. </w:t>
      </w:r>
      <w:r w:rsidRPr="00266EE9">
        <w:rPr>
          <w:sz w:val="28"/>
          <w:szCs w:val="28"/>
        </w:rPr>
        <w:t>Баскетбол. Игра по правилам.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  <w:sectPr w:rsidR="00B26E1C" w:rsidRPr="00266EE9">
          <w:pgSz w:w="11900" w:h="16840"/>
          <w:pgMar w:top="864" w:right="442" w:bottom="1243" w:left="725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Волейбол. Игра по правилам.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Футбол. Игра по правилам.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Прикладно-ориентированная подготовка. </w:t>
      </w:r>
      <w:r w:rsidRPr="00266EE9">
        <w:rPr>
          <w:rStyle w:val="41"/>
          <w:sz w:val="28"/>
          <w:szCs w:val="28"/>
        </w:rPr>
        <w:t>Прикладно-орие</w:t>
      </w:r>
      <w:r w:rsidRPr="00266EE9">
        <w:rPr>
          <w:rStyle w:val="41"/>
          <w:sz w:val="28"/>
          <w:szCs w:val="28"/>
        </w:rPr>
        <w:t>нтированные упражнения.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Упражнения общеразвивающей направленности. </w:t>
      </w:r>
      <w:r w:rsidRPr="00266EE9">
        <w:rPr>
          <w:sz w:val="28"/>
          <w:szCs w:val="28"/>
        </w:rPr>
        <w:t xml:space="preserve">Общефизическая подготовка. </w:t>
      </w:r>
      <w:r w:rsidRPr="00266EE9">
        <w:rPr>
          <w:rStyle w:val="25"/>
          <w:sz w:val="28"/>
          <w:szCs w:val="28"/>
        </w:rPr>
        <w:t>Гимнастика с основами акробатики.</w:t>
      </w:r>
      <w:r w:rsidRPr="00266EE9">
        <w:rPr>
          <w:sz w:val="28"/>
          <w:szCs w:val="28"/>
        </w:rPr>
        <w:t xml:space="preserve"> Развитие гибкости, координации движений, силы, выносливости.</w:t>
      </w:r>
    </w:p>
    <w:p w:rsidR="00B26E1C" w:rsidRPr="00266EE9" w:rsidRDefault="00963D26">
      <w:pPr>
        <w:pStyle w:val="20"/>
        <w:shd w:val="clear" w:color="auto" w:fill="auto"/>
        <w:spacing w:after="480" w:line="480" w:lineRule="exact"/>
        <w:ind w:left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Лёгкая атлетика.</w:t>
      </w:r>
      <w:r w:rsidRPr="00266EE9">
        <w:rPr>
          <w:sz w:val="28"/>
          <w:szCs w:val="28"/>
        </w:rPr>
        <w:t xml:space="preserve"> Развитие выносливости, силы, быстроты, координации движений. </w:t>
      </w:r>
      <w:r w:rsidRPr="00266EE9">
        <w:rPr>
          <w:rStyle w:val="25"/>
          <w:sz w:val="28"/>
          <w:szCs w:val="28"/>
        </w:rPr>
        <w:t>Лыжные гонки.</w:t>
      </w:r>
      <w:r w:rsidRPr="00266EE9">
        <w:rPr>
          <w:sz w:val="28"/>
          <w:szCs w:val="28"/>
        </w:rPr>
        <w:t xml:space="preserve"> Развитие выносливости, силы, координации движений, быстроты. </w:t>
      </w:r>
      <w:r w:rsidRPr="00266EE9">
        <w:rPr>
          <w:rStyle w:val="25"/>
          <w:sz w:val="28"/>
          <w:szCs w:val="28"/>
        </w:rPr>
        <w:t>Баскетбол.</w:t>
      </w:r>
      <w:r w:rsidRPr="00266EE9">
        <w:rPr>
          <w:sz w:val="28"/>
          <w:szCs w:val="28"/>
        </w:rPr>
        <w:t xml:space="preserve"> Развитие быстроты, силы, выносливости, координации движений. </w:t>
      </w:r>
      <w:r w:rsidRPr="00266EE9">
        <w:rPr>
          <w:rStyle w:val="25"/>
          <w:sz w:val="28"/>
          <w:szCs w:val="28"/>
        </w:rPr>
        <w:t>Футбол.</w:t>
      </w:r>
      <w:r w:rsidRPr="00266EE9">
        <w:rPr>
          <w:sz w:val="28"/>
          <w:szCs w:val="28"/>
        </w:rPr>
        <w:t xml:space="preserve"> Развитие быстроты, силы, выносливости.</w:t>
      </w:r>
    </w:p>
    <w:p w:rsidR="00B26E1C" w:rsidRPr="00266EE9" w:rsidRDefault="00963D26">
      <w:pPr>
        <w:pStyle w:val="10"/>
        <w:keepNext/>
        <w:keepLines/>
        <w:numPr>
          <w:ilvl w:val="0"/>
          <w:numId w:val="59"/>
        </w:numPr>
        <w:shd w:val="clear" w:color="auto" w:fill="auto"/>
        <w:tabs>
          <w:tab w:val="left" w:pos="3394"/>
        </w:tabs>
        <w:spacing w:line="480" w:lineRule="exact"/>
        <w:ind w:left="2280"/>
        <w:rPr>
          <w:sz w:val="28"/>
          <w:szCs w:val="28"/>
        </w:rPr>
      </w:pPr>
      <w:bookmarkStart w:id="125" w:name="bookmark124"/>
      <w:r w:rsidRPr="00266EE9">
        <w:rPr>
          <w:sz w:val="28"/>
          <w:szCs w:val="28"/>
        </w:rPr>
        <w:t>Основы безопасности жизнедеятельности.</w:t>
      </w:r>
      <w:bookmarkEnd w:id="125"/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left="500"/>
        <w:rPr>
          <w:sz w:val="28"/>
          <w:szCs w:val="28"/>
        </w:rPr>
      </w:pPr>
      <w:bookmarkStart w:id="126" w:name="bookmark125"/>
      <w:r w:rsidRPr="00266EE9">
        <w:rPr>
          <w:sz w:val="28"/>
          <w:szCs w:val="28"/>
        </w:rPr>
        <w:t>Основы безопасности личности, общества и государства Основы комплексной безопасности</w:t>
      </w:r>
      <w:bookmarkEnd w:id="12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Обеспечение личной безопасности в повседневной жизни.</w:t>
      </w:r>
      <w:r w:rsidRPr="00266EE9">
        <w:rPr>
          <w:sz w:val="28"/>
          <w:szCs w:val="28"/>
        </w:rPr>
        <w:t xml:space="preserve"> Пожарная безопасность. Безопасность на дорогах. Безопасность в быту. Безопасно</w:t>
      </w:r>
      <w:r w:rsidRPr="00266EE9">
        <w:rPr>
          <w:sz w:val="28"/>
          <w:szCs w:val="28"/>
        </w:rPr>
        <w:t>сть на водоёмах. Экология и безопасность. Опасные ситуации социального характера.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 xml:space="preserve">Обеспечение безопасности при активном отдыхе в природных условиях. </w:t>
      </w:r>
      <w:r w:rsidRPr="00266EE9">
        <w:rPr>
          <w:sz w:val="28"/>
          <w:szCs w:val="28"/>
        </w:rPr>
        <w:t xml:space="preserve">Подготовка к активному отдыху на природе. Активный отдых на природе и безопасность. Дальний (внутренний) и </w:t>
      </w:r>
      <w:r w:rsidRPr="00266EE9">
        <w:rPr>
          <w:sz w:val="28"/>
          <w:szCs w:val="28"/>
        </w:rPr>
        <w:t>выездной туризм, меры безопасности.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Обеспечение личной безопасности при угрозе террористического акта.</w:t>
      </w:r>
      <w:r w:rsidRPr="00266EE9">
        <w:rPr>
          <w:sz w:val="28"/>
          <w:szCs w:val="28"/>
        </w:rPr>
        <w:t xml:space="preserve"> Наиболее опасные террористические акты. Правила поведения при возможной</w:t>
      </w:r>
      <w:r w:rsidRPr="00266EE9">
        <w:rPr>
          <w:sz w:val="28"/>
          <w:szCs w:val="28"/>
        </w:rPr>
        <w:t xml:space="preserve"> опасности взрыва. Обеспечение безопасности в случае захвата в заложники или похищения.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Обеспечение безопасности в чрезвычайных ситуациях природного</w:t>
      </w:r>
      <w:r w:rsidRPr="00266EE9">
        <w:rPr>
          <w:sz w:val="28"/>
          <w:szCs w:val="28"/>
        </w:rPr>
        <w:t xml:space="preserve">, </w:t>
      </w:r>
      <w:r w:rsidRPr="00266EE9">
        <w:rPr>
          <w:rStyle w:val="25"/>
          <w:sz w:val="28"/>
          <w:szCs w:val="28"/>
        </w:rPr>
        <w:t>техногенного и социального характера.</w:t>
      </w:r>
      <w:r w:rsidRPr="00266EE9">
        <w:rPr>
          <w:sz w:val="28"/>
          <w:szCs w:val="28"/>
        </w:rPr>
        <w:t xml:space="preserve"> Чрезвычайные ситуации природного характера. Чрезвычайные ситуации те</w:t>
      </w:r>
      <w:r w:rsidRPr="00266EE9">
        <w:rPr>
          <w:sz w:val="28"/>
          <w:szCs w:val="28"/>
        </w:rPr>
        <w:t>хногенного характера. Современный комплекс проблем безопасности социального характера.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left="500"/>
        <w:rPr>
          <w:sz w:val="28"/>
          <w:szCs w:val="28"/>
        </w:rPr>
      </w:pPr>
      <w:r w:rsidRPr="00266EE9">
        <w:rPr>
          <w:sz w:val="28"/>
          <w:szCs w:val="28"/>
        </w:rPr>
        <w:t xml:space="preserve">Защита населения Российской Федерации от чрезвычайных ситуаций </w:t>
      </w:r>
      <w:r w:rsidRPr="00266EE9">
        <w:rPr>
          <w:rStyle w:val="42"/>
          <w:b/>
          <w:bCs/>
          <w:sz w:val="28"/>
          <w:szCs w:val="28"/>
        </w:rPr>
        <w:t>Организация защиты населения от чрезвычайных ситуаций.</w:t>
      </w:r>
      <w:r w:rsidRPr="00266EE9">
        <w:rPr>
          <w:rStyle w:val="41"/>
          <w:sz w:val="28"/>
          <w:szCs w:val="28"/>
        </w:rPr>
        <w:t xml:space="preserve"> Правовые основы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  <w:sectPr w:rsidR="00B26E1C" w:rsidRPr="00266EE9">
          <w:footerReference w:type="even" r:id="rId133"/>
          <w:footerReference w:type="default" r:id="rId134"/>
          <w:pgSz w:w="11900" w:h="16840"/>
          <w:pgMar w:top="869" w:right="422" w:bottom="869" w:left="744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242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</w:t>
      </w:r>
      <w:r w:rsidRPr="00266EE9">
        <w:rPr>
          <w:sz w:val="28"/>
          <w:szCs w:val="28"/>
        </w:rPr>
        <w:t xml:space="preserve"> Федерации, по защите населения от чрезвычайных ситуаций.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Основы противодействия терроризму и экстремизму в Российской Федерации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Экстремизм и терроризм</w:t>
      </w:r>
      <w:r w:rsidRPr="00266EE9">
        <w:rPr>
          <w:sz w:val="28"/>
          <w:szCs w:val="28"/>
        </w:rPr>
        <w:t xml:space="preserve"> — </w:t>
      </w:r>
      <w:r w:rsidRPr="00266EE9">
        <w:rPr>
          <w:rStyle w:val="25"/>
          <w:sz w:val="28"/>
          <w:szCs w:val="28"/>
        </w:rPr>
        <w:t>чрезвычайные опасности для общества и государства.</w:t>
      </w:r>
      <w:r w:rsidRPr="00266EE9">
        <w:rPr>
          <w:sz w:val="28"/>
          <w:szCs w:val="28"/>
        </w:rPr>
        <w:t xml:space="preserve"> Основные причины возникновения терроризма и экстрем</w:t>
      </w:r>
      <w:r w:rsidRPr="00266EE9">
        <w:rPr>
          <w:sz w:val="28"/>
          <w:szCs w:val="28"/>
        </w:rPr>
        <w:t>изма. Противодействие терроризму в мировом сообществе.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Нормативно-правовая база противодействия терроризму</w:t>
      </w:r>
      <w:r w:rsidRPr="00266EE9">
        <w:rPr>
          <w:sz w:val="28"/>
          <w:szCs w:val="28"/>
        </w:rPr>
        <w:t xml:space="preserve">, </w:t>
      </w:r>
      <w:r w:rsidRPr="00266EE9">
        <w:rPr>
          <w:rStyle w:val="25"/>
          <w:sz w:val="28"/>
          <w:szCs w:val="28"/>
        </w:rPr>
        <w:t>экстремизму и наркотизму в Российской Федерации.</w:t>
      </w:r>
      <w:r w:rsidRPr="00266EE9">
        <w:rPr>
          <w:sz w:val="28"/>
          <w:szCs w:val="28"/>
        </w:rPr>
        <w:t xml:space="preserve"> Положения Конституции Российской Федерации. Стратегия национальной безопасности Российской Федераци</w:t>
      </w:r>
      <w:r w:rsidRPr="00266EE9">
        <w:rPr>
          <w:sz w:val="28"/>
          <w:szCs w:val="28"/>
        </w:rPr>
        <w:t>и до 2020 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</w:t>
      </w:r>
      <w:r w:rsidRPr="00266EE9">
        <w:rPr>
          <w:sz w:val="28"/>
          <w:szCs w:val="28"/>
        </w:rPr>
        <w:t>ы Российской Федерации по контролю за оборотом наркотиков России (ФСКН России) по остановке развития наркосистемы, изменению наркоситуации, ликвидации финансовой базы наркомафии. Профилактика наркозависимости.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Организационные основы системы противодействия</w:t>
      </w:r>
      <w:r w:rsidRPr="00266EE9">
        <w:rPr>
          <w:rStyle w:val="25"/>
          <w:sz w:val="28"/>
          <w:szCs w:val="28"/>
        </w:rPr>
        <w:t xml:space="preserve"> терроризму и экстремизму в Российской Федерации.</w:t>
      </w:r>
      <w:r w:rsidRPr="00266EE9">
        <w:rPr>
          <w:sz w:val="28"/>
          <w:szCs w:val="28"/>
        </w:rPr>
        <w:t xml:space="preserve"> 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Дух</w:t>
      </w:r>
      <w:r w:rsidRPr="00266EE9">
        <w:rPr>
          <w:rStyle w:val="25"/>
          <w:sz w:val="28"/>
          <w:szCs w:val="28"/>
        </w:rPr>
        <w:t xml:space="preserve">овно-нравственные основы противодействия терроризму и экстремизму. </w:t>
      </w:r>
      <w:r w:rsidRPr="00266EE9">
        <w:rPr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Влияние уровня культуры в области безопасности жизнедеятельности на формирование антитер</w:t>
      </w:r>
      <w:r w:rsidRPr="00266EE9">
        <w:rPr>
          <w:sz w:val="28"/>
          <w:szCs w:val="28"/>
        </w:rPr>
        <w:t>рористического поведения.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Профилактика террористической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Ответственность несовершеннолетних за антиобщественное поведение и за участие в террористической и экстремистской деятельности.</w:t>
      </w:r>
      <w:r w:rsidRPr="00266EE9">
        <w:rPr>
          <w:sz w:val="28"/>
          <w:szCs w:val="28"/>
        </w:rPr>
        <w:t xml:space="preserve"> Уголовный кодекс Российской Федерации об ответственности з</w:t>
      </w:r>
      <w:r w:rsidRPr="00266EE9">
        <w:rPr>
          <w:sz w:val="28"/>
          <w:szCs w:val="28"/>
        </w:rPr>
        <w:t xml:space="preserve">а антиобщественное поведение, участие в </w:t>
      </w:r>
      <w:r w:rsidRPr="00266EE9">
        <w:rPr>
          <w:sz w:val="28"/>
          <w:szCs w:val="28"/>
        </w:rPr>
        <w:lastRenderedPageBreak/>
        <w:t>террористической и экстремистской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Наказание за участие в террористической и экстремистской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Обеспечение личной безопасности при угрозе террористического акта. Взрывы в местах массового </w:t>
      </w:r>
      <w:r w:rsidRPr="00266EE9">
        <w:rPr>
          <w:sz w:val="28"/>
          <w:szCs w:val="28"/>
        </w:rPr>
        <w:t>скопления людей.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Захват воздушных и морских судов, автомашин и других транспортных средств и удерживание в них заложников.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Правила поведения при возможной опасности взрыва.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Правила безопасного поведения, если взрыв произошёл.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 xml:space="preserve">Меры безопасности в случае </w:t>
      </w:r>
      <w:r w:rsidRPr="00266EE9">
        <w:rPr>
          <w:sz w:val="28"/>
          <w:szCs w:val="28"/>
        </w:rPr>
        <w:t>похищения или захвата в заложники.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Обеспечение безопасности при захвате самолёта.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Правила поведения при перестрелке.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Основы медицинских знаний и здорового образа жизни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Основы здорового образа жизни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Здоровый образ жизни и его составляющие.</w:t>
      </w:r>
      <w:r w:rsidRPr="00266EE9">
        <w:rPr>
          <w:sz w:val="28"/>
          <w:szCs w:val="28"/>
        </w:rPr>
        <w:t xml:space="preserve"> Основные понятия </w:t>
      </w:r>
      <w:r w:rsidRPr="00266EE9">
        <w:rPr>
          <w:sz w:val="28"/>
          <w:szCs w:val="28"/>
        </w:rPr>
        <w:t>о здоровье и здоровом образе жизни. Составляющие здорового образа жизни.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Факторы, разрушающие здоровье.</w:t>
      </w:r>
      <w:r w:rsidRPr="00266EE9">
        <w:rPr>
          <w:sz w:val="28"/>
          <w:szCs w:val="28"/>
        </w:rPr>
        <w:t xml:space="preserve"> Вредные привычки и их влияние на здоровье. Ранние половые связи и их отрицательные последствия для здоровья человека.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Правовые аспекты взаимоотношения п</w:t>
      </w:r>
      <w:r w:rsidRPr="00266EE9">
        <w:rPr>
          <w:sz w:val="28"/>
          <w:szCs w:val="28"/>
        </w:rPr>
        <w:t>олов. Семья в современном обществе.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firstLine="500"/>
        <w:rPr>
          <w:sz w:val="28"/>
          <w:szCs w:val="28"/>
        </w:rPr>
      </w:pPr>
      <w:r w:rsidRPr="00266EE9">
        <w:rPr>
          <w:sz w:val="28"/>
          <w:szCs w:val="28"/>
        </w:rPr>
        <w:t>Основы медицинских знаний и оказание первой медицинской помощи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Оказание первой медицинской помощи.</w:t>
      </w:r>
      <w:r w:rsidRPr="00266EE9">
        <w:rPr>
          <w:sz w:val="28"/>
          <w:szCs w:val="28"/>
        </w:rPr>
        <w:t xml:space="preserve"> Первая медицинская помощь и правила её оказания.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Первая медицинская помощь при неотложных состояниях.</w:t>
      </w:r>
      <w:r w:rsidRPr="00266EE9">
        <w:rPr>
          <w:sz w:val="28"/>
          <w:szCs w:val="28"/>
        </w:rPr>
        <w:t xml:space="preserve"> Правила оказания пе</w:t>
      </w:r>
      <w:r w:rsidRPr="00266EE9">
        <w:rPr>
          <w:sz w:val="28"/>
          <w:szCs w:val="28"/>
        </w:rPr>
        <w:t>рвой медицинской помощи при неотложных состояниях.</w:t>
      </w:r>
    </w:p>
    <w:p w:rsidR="00B26E1C" w:rsidRPr="00266EE9" w:rsidRDefault="00963D26">
      <w:pPr>
        <w:pStyle w:val="20"/>
        <w:shd w:val="clear" w:color="auto" w:fill="auto"/>
        <w:spacing w:after="494" w:line="480" w:lineRule="exact"/>
        <w:ind w:firstLine="50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Первая медицинская помощь при массовых поражениях.</w:t>
      </w:r>
      <w:r w:rsidRPr="00266EE9">
        <w:rPr>
          <w:sz w:val="28"/>
          <w:szCs w:val="28"/>
        </w:rPr>
        <w:t xml:space="preserve"> Комплекс простейших мероприятий по оказанию первой медицинской помощи при массовых поражениях.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288" w:lineRule="exact"/>
        <w:ind w:right="460"/>
        <w:jc w:val="center"/>
        <w:rPr>
          <w:sz w:val="28"/>
          <w:szCs w:val="28"/>
        </w:rPr>
      </w:pPr>
      <w:bookmarkStart w:id="127" w:name="bookmark126"/>
      <w:r w:rsidRPr="00266EE9">
        <w:rPr>
          <w:sz w:val="28"/>
          <w:szCs w:val="28"/>
        </w:rPr>
        <w:t>2.3. Программа воспитания и социализации обучающихся на сту</w:t>
      </w:r>
      <w:r w:rsidRPr="00266EE9">
        <w:rPr>
          <w:sz w:val="28"/>
          <w:szCs w:val="28"/>
        </w:rPr>
        <w:t>пени</w:t>
      </w:r>
      <w:bookmarkEnd w:id="127"/>
    </w:p>
    <w:p w:rsidR="00B26E1C" w:rsidRPr="00266EE9" w:rsidRDefault="00963D26">
      <w:pPr>
        <w:pStyle w:val="10"/>
        <w:keepNext/>
        <w:keepLines/>
        <w:shd w:val="clear" w:color="auto" w:fill="auto"/>
        <w:spacing w:after="3" w:line="288" w:lineRule="exact"/>
        <w:jc w:val="center"/>
        <w:rPr>
          <w:sz w:val="28"/>
          <w:szCs w:val="28"/>
        </w:rPr>
      </w:pPr>
      <w:bookmarkStart w:id="128" w:name="bookmark127"/>
      <w:r w:rsidRPr="00266EE9">
        <w:rPr>
          <w:sz w:val="28"/>
          <w:szCs w:val="28"/>
        </w:rPr>
        <w:t>основного общего образования</w:t>
      </w:r>
      <w:bookmarkEnd w:id="128"/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640"/>
        <w:rPr>
          <w:sz w:val="28"/>
          <w:szCs w:val="28"/>
        </w:rPr>
      </w:pPr>
      <w:r w:rsidRPr="00266EE9">
        <w:rPr>
          <w:sz w:val="28"/>
          <w:szCs w:val="28"/>
        </w:rPr>
        <w:t xml:space="preserve">Программа воспитания и социализации обучающихся на ступени основного общего образования в МАОУ «СОШ №41» г.Перми (далее Программа) разработана в соответствии с Федеральным Законом «Об образовании в РФ», федеральным </w:t>
      </w:r>
      <w:r w:rsidRPr="00266EE9">
        <w:rPr>
          <w:sz w:val="28"/>
          <w:szCs w:val="28"/>
        </w:rPr>
        <w:t xml:space="preserve">государственным </w:t>
      </w:r>
      <w:r w:rsidRPr="00266EE9">
        <w:rPr>
          <w:sz w:val="28"/>
          <w:szCs w:val="28"/>
        </w:rPr>
        <w:lastRenderedPageBreak/>
        <w:t>образовательным стандартом основного общего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Программа разработана с учетом культурно-исторических, этнических, социально</w:t>
      </w:r>
      <w:r w:rsidRPr="00266EE9">
        <w:rPr>
          <w:sz w:val="28"/>
          <w:szCs w:val="28"/>
        </w:rPr>
        <w:softHyphen/>
        <w:t>экономических особенностей региона, запросов семьи, общественных организаций. В Программе определены задач</w:t>
      </w:r>
      <w:r w:rsidRPr="00266EE9">
        <w:rPr>
          <w:sz w:val="28"/>
          <w:szCs w:val="28"/>
        </w:rPr>
        <w:t>и, ценности, содержание, планируемые результаты, а также формы воспитания и социализации обучающихся, взаимодействия с семьей, учреждениями дополнительного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Воспитание гражданина страны - одно из главных условий национального возрождения. Понят</w:t>
      </w:r>
      <w:r w:rsidRPr="00266EE9">
        <w:rPr>
          <w:sz w:val="28"/>
          <w:szCs w:val="28"/>
        </w:rPr>
        <w:t xml:space="preserve">ие </w:t>
      </w:r>
      <w:r w:rsidRPr="00266EE9">
        <w:rPr>
          <w:rStyle w:val="25"/>
          <w:sz w:val="28"/>
          <w:szCs w:val="28"/>
        </w:rPr>
        <w:t>гражданственность</w:t>
      </w:r>
      <w:r w:rsidRPr="00266EE9">
        <w:rPr>
          <w:sz w:val="28"/>
          <w:szCs w:val="28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</w:t>
      </w:r>
      <w:r w:rsidRPr="00266EE9">
        <w:rPr>
          <w:sz w:val="28"/>
          <w:szCs w:val="28"/>
        </w:rPr>
        <w:t>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Духовно-нравственное воспитание является неотъемлемой частью общего учебно - воспитательного процесса,</w:t>
      </w:r>
      <w:r w:rsidRPr="00266EE9">
        <w:rPr>
          <w:sz w:val="28"/>
          <w:szCs w:val="28"/>
        </w:rPr>
        <w:t xml:space="preserve">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- ее светлой стороны, ориентированной на доброту, любовь, истину, уважение к другим людя</w:t>
      </w:r>
      <w:r w:rsidRPr="00266EE9">
        <w:rPr>
          <w:sz w:val="28"/>
          <w:szCs w:val="28"/>
        </w:rPr>
        <w:t>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B26E1C" w:rsidRPr="00266EE9" w:rsidRDefault="00963D26">
      <w:pPr>
        <w:pStyle w:val="20"/>
        <w:shd w:val="clear" w:color="auto" w:fill="auto"/>
        <w:spacing w:after="539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современной педагогике живут идеи самоценности детства, сотрудничества, диало</w:t>
      </w:r>
      <w:r w:rsidRPr="00266EE9">
        <w:rPr>
          <w:sz w:val="28"/>
          <w:szCs w:val="28"/>
        </w:rPr>
        <w:t xml:space="preserve">га, педагогической поддержки, самоопределения и самоактуализации личности, динамичности, эмпатии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</w:t>
      </w:r>
      <w:r w:rsidRPr="00266EE9">
        <w:rPr>
          <w:sz w:val="28"/>
          <w:szCs w:val="28"/>
        </w:rPr>
        <w:t>ценностей. Необходимо, чтобы воспитательная среда была как можно более разнообразной, вариативной. Именно эту задачу решают различные разделы и направления программы.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331" w:lineRule="exact"/>
        <w:ind w:left="540"/>
        <w:jc w:val="center"/>
        <w:rPr>
          <w:sz w:val="28"/>
          <w:szCs w:val="28"/>
        </w:rPr>
      </w:pPr>
      <w:bookmarkStart w:id="129" w:name="bookmark128"/>
      <w:r w:rsidRPr="00266EE9">
        <w:rPr>
          <w:sz w:val="28"/>
          <w:szCs w:val="28"/>
        </w:rPr>
        <w:t>Цель и задачи программы воспитания и социализации обучающихся</w:t>
      </w:r>
      <w:r w:rsidRPr="00266EE9">
        <w:rPr>
          <w:sz w:val="28"/>
          <w:szCs w:val="28"/>
        </w:rPr>
        <w:br/>
        <w:t>на ступени основного общего</w:t>
      </w:r>
      <w:r w:rsidRPr="00266EE9">
        <w:rPr>
          <w:sz w:val="28"/>
          <w:szCs w:val="28"/>
        </w:rPr>
        <w:t xml:space="preserve"> образования</w:t>
      </w:r>
      <w:bookmarkEnd w:id="129"/>
    </w:p>
    <w:p w:rsidR="00B26E1C" w:rsidRPr="00266EE9" w:rsidRDefault="00963D26">
      <w:pPr>
        <w:pStyle w:val="20"/>
        <w:shd w:val="clear" w:color="auto" w:fill="auto"/>
        <w:spacing w:after="0" w:line="485" w:lineRule="exact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Целью программы воспитания и социализации обучающихся на ступени основного общего образования является социально-педагогическая поддержка становления и</w:t>
      </w:r>
    </w:p>
    <w:p w:rsidR="00B26E1C" w:rsidRPr="00266EE9" w:rsidRDefault="00963D26">
      <w:pPr>
        <w:pStyle w:val="20"/>
        <w:shd w:val="clear" w:color="auto" w:fill="auto"/>
        <w:spacing w:after="76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развития высоконравственного, творческого, компетентного гражданина России, принимающего су</w:t>
      </w:r>
      <w:r w:rsidRPr="00266EE9">
        <w:rPr>
          <w:sz w:val="28"/>
          <w:szCs w:val="28"/>
        </w:rPr>
        <w:t>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26E1C" w:rsidRPr="00266EE9" w:rsidRDefault="00963D26">
      <w:pPr>
        <w:pStyle w:val="20"/>
        <w:shd w:val="clear" w:color="auto" w:fill="auto"/>
        <w:spacing w:after="238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ступени основного общего образования для достижения поставлен</w:t>
      </w:r>
      <w:r w:rsidRPr="00266EE9">
        <w:rPr>
          <w:sz w:val="28"/>
          <w:szCs w:val="28"/>
        </w:rPr>
        <w:t>ной цели воспитания и социализации обучающихся решаются следующие задачи.</w:t>
      </w:r>
    </w:p>
    <w:p w:rsidR="00B26E1C" w:rsidRPr="00266EE9" w:rsidRDefault="00963D26">
      <w:pPr>
        <w:pStyle w:val="40"/>
        <w:shd w:val="clear" w:color="auto" w:fill="auto"/>
        <w:spacing w:after="130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области формирования личностной культуры: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7"/>
        </w:tabs>
        <w:spacing w:after="72" w:line="47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</w:t>
      </w:r>
      <w:r w:rsidRPr="00266EE9">
        <w:rPr>
          <w:sz w:val="28"/>
          <w:szCs w:val="28"/>
        </w:rPr>
        <w:t>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</w:t>
      </w:r>
      <w:r w:rsidRPr="00266EE9">
        <w:rPr>
          <w:sz w:val="28"/>
          <w:szCs w:val="28"/>
        </w:rPr>
        <w:softHyphen/>
        <w:t>нравственной компетенции — «становиться лучше»;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2"/>
        </w:tabs>
        <w:spacing w:after="73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укрепление нравственности, о</w:t>
      </w:r>
      <w:r w:rsidRPr="00266EE9">
        <w:rPr>
          <w:sz w:val="28"/>
          <w:szCs w:val="28"/>
        </w:rPr>
        <w:t>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2"/>
        </w:tabs>
        <w:spacing w:after="88" w:line="494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2"/>
        </w:tabs>
        <w:spacing w:after="76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мо</w:t>
      </w:r>
      <w:r w:rsidRPr="00266EE9">
        <w:rPr>
          <w:sz w:val="28"/>
          <w:szCs w:val="28"/>
        </w:rPr>
        <w:t>рали — осознанной обучающимся необходимости поведения, ориентированного на благо других людей;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7"/>
        </w:tabs>
        <w:spacing w:after="88" w:line="49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усвоение обучающимся базовых национальных ценностей, духовных традиций народов России;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7"/>
        </w:tabs>
        <w:spacing w:after="234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укрепление у подростка позитивной нравственной самооценки, самоуважения и </w:t>
      </w:r>
      <w:r w:rsidRPr="00266EE9">
        <w:rPr>
          <w:sz w:val="28"/>
          <w:szCs w:val="28"/>
        </w:rPr>
        <w:t>жизненного оптимизма;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78"/>
        </w:tabs>
        <w:spacing w:after="123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эстетических потребностей, ценностей и чувств;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7"/>
        </w:tabs>
        <w:spacing w:after="438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238"/>
        </w:tabs>
        <w:spacing w:after="134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  <w:tab w:val="left" w:pos="6905"/>
        </w:tabs>
        <w:spacing w:after="80" w:line="47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развитие трудолюбия, способности к</w:t>
      </w:r>
      <w:r w:rsidRPr="00266EE9">
        <w:rPr>
          <w:sz w:val="28"/>
          <w:szCs w:val="28"/>
        </w:rPr>
        <w:tab/>
        <w:t>преодолению трудностей,</w:t>
      </w:r>
    </w:p>
    <w:p w:rsidR="00B26E1C" w:rsidRPr="00266EE9" w:rsidRDefault="00963D26">
      <w:pPr>
        <w:pStyle w:val="20"/>
        <w:shd w:val="clear" w:color="auto" w:fill="auto"/>
        <w:spacing w:after="72" w:line="47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целеустремлённости и настойчивости в достижении р</w:t>
      </w:r>
      <w:r w:rsidRPr="00266EE9">
        <w:rPr>
          <w:sz w:val="28"/>
          <w:szCs w:val="28"/>
        </w:rPr>
        <w:t>езультата;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1"/>
        </w:tabs>
        <w:spacing w:after="69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6"/>
        </w:tabs>
        <w:spacing w:after="88" w:line="494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формирование у подростка первоначальных профессиональных намерений и интересов, осознание нравственного значения </w:t>
      </w:r>
      <w:r w:rsidRPr="00266EE9">
        <w:rPr>
          <w:sz w:val="28"/>
          <w:szCs w:val="28"/>
        </w:rPr>
        <w:t>будущего профессионального выбора;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</w:tabs>
        <w:spacing w:after="0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осознание подростком ценности человеческой жизни, формирование умения</w:t>
      </w:r>
    </w:p>
    <w:p w:rsidR="00B26E1C" w:rsidRPr="00266EE9" w:rsidRDefault="00963D26">
      <w:pPr>
        <w:pStyle w:val="20"/>
        <w:shd w:val="clear" w:color="auto" w:fill="auto"/>
        <w:tabs>
          <w:tab w:val="left" w:pos="3984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противостоять в пределах</w:t>
      </w:r>
      <w:r w:rsidRPr="00266EE9">
        <w:rPr>
          <w:sz w:val="28"/>
          <w:szCs w:val="28"/>
        </w:rPr>
        <w:tab/>
        <w:t>своих возможностей действиям и влияниям,</w:t>
      </w:r>
    </w:p>
    <w:p w:rsidR="00B26E1C" w:rsidRPr="00266EE9" w:rsidRDefault="00963D26">
      <w:pPr>
        <w:pStyle w:val="20"/>
        <w:shd w:val="clear" w:color="auto" w:fill="auto"/>
        <w:spacing w:after="92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представляющим угрозу для жизни, физического и нравственного здоровья, духовной безоп</w:t>
      </w:r>
      <w:r w:rsidRPr="00266EE9">
        <w:rPr>
          <w:sz w:val="28"/>
          <w:szCs w:val="28"/>
        </w:rPr>
        <w:t>асности личности;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6"/>
        </w:tabs>
        <w:spacing w:after="226" w:line="47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B26E1C" w:rsidRPr="00266EE9" w:rsidRDefault="00963D26">
      <w:pPr>
        <w:pStyle w:val="40"/>
        <w:shd w:val="clear" w:color="auto" w:fill="auto"/>
        <w:spacing w:after="123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области формирования социальной культуры: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6"/>
        </w:tabs>
        <w:spacing w:after="238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формирование российской гражданской идентичности, включающей в себя идентичность члена семьи, школьного </w:t>
      </w:r>
      <w:r w:rsidRPr="00266EE9">
        <w:rPr>
          <w:sz w:val="28"/>
          <w:szCs w:val="28"/>
        </w:rPr>
        <w:t>коллектива, территориально -культурной общности, этнического сообщества, российской гражданской нации;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</w:tabs>
        <w:spacing w:after="123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патриотизма и гражданской солидарности;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6"/>
        </w:tabs>
        <w:spacing w:after="238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развитие навыков и умений организации и осуществления сотрудничества с педагогами, сверстниками, </w:t>
      </w:r>
      <w:r w:rsidRPr="00266EE9">
        <w:rPr>
          <w:sz w:val="28"/>
          <w:szCs w:val="28"/>
        </w:rPr>
        <w:t>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</w:tabs>
        <w:spacing w:after="126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у подростков первичных навыков успешной социализации;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6"/>
        </w:tabs>
        <w:spacing w:after="234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у подростков социальных компетенций, необх</w:t>
      </w:r>
      <w:r w:rsidRPr="00266EE9">
        <w:rPr>
          <w:sz w:val="28"/>
          <w:szCs w:val="28"/>
        </w:rPr>
        <w:t>одимых для конструктивного, успешного и ответственного поведения в обществе;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</w:tabs>
        <w:spacing w:after="200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развитие доброжелательности и эмоциональной отзывчивости, понимания и</w:t>
      </w:r>
    </w:p>
    <w:p w:rsidR="00B26E1C" w:rsidRPr="00266EE9" w:rsidRDefault="00963D26">
      <w:pPr>
        <w:pStyle w:val="20"/>
        <w:shd w:val="clear" w:color="auto" w:fill="auto"/>
        <w:spacing w:after="80" w:line="288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сопереживания другим людям, приобретение опыта оказания помощи другим людям;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817"/>
        </w:tabs>
        <w:spacing w:after="280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усвоение гуманистических и </w:t>
      </w:r>
      <w:r w:rsidRPr="00266EE9">
        <w:rPr>
          <w:sz w:val="28"/>
          <w:szCs w:val="28"/>
        </w:rPr>
        <w:t>демократических ценностных ориентаций;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277"/>
        </w:tabs>
        <w:spacing w:after="0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</w:t>
      </w:r>
      <w:r w:rsidRPr="00266EE9">
        <w:rPr>
          <w:sz w:val="28"/>
          <w:szCs w:val="28"/>
        </w:rPr>
        <w:t xml:space="preserve">и и общества, роли </w:t>
      </w:r>
      <w:r w:rsidRPr="00266EE9">
        <w:rPr>
          <w:sz w:val="28"/>
          <w:szCs w:val="28"/>
        </w:rPr>
        <w:lastRenderedPageBreak/>
        <w:t>традиционных религий в историческом и культурном развитии России;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59"/>
        </w:tabs>
        <w:spacing w:after="214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280" w:line="288" w:lineRule="exact"/>
        <w:ind w:firstLine="540"/>
        <w:jc w:val="both"/>
        <w:rPr>
          <w:sz w:val="28"/>
          <w:szCs w:val="28"/>
        </w:rPr>
      </w:pPr>
      <w:bookmarkStart w:id="130" w:name="bookmark129"/>
      <w:r w:rsidRPr="00266EE9">
        <w:rPr>
          <w:sz w:val="28"/>
          <w:szCs w:val="28"/>
        </w:rPr>
        <w:t>В области формирования семейной кул</w:t>
      </w:r>
      <w:r w:rsidRPr="00266EE9">
        <w:rPr>
          <w:sz w:val="28"/>
          <w:szCs w:val="28"/>
        </w:rPr>
        <w:t>ьтуры:</w:t>
      </w:r>
      <w:bookmarkEnd w:id="130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85"/>
        </w:tabs>
        <w:spacing w:after="126" w:line="288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укрепление отношения к семье как основе российского общества;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59"/>
        </w:tabs>
        <w:spacing w:after="64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54"/>
        </w:tabs>
        <w:spacing w:after="49" w:line="47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укрепление у обучающегося уважительного отношения к родителям, осознанного, заботливого </w:t>
      </w:r>
      <w:r w:rsidRPr="00266EE9">
        <w:rPr>
          <w:sz w:val="28"/>
          <w:szCs w:val="28"/>
        </w:rPr>
        <w:t>отношения к старшим и младшим;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49"/>
        </w:tabs>
        <w:spacing w:after="664" w:line="49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520" w:line="485" w:lineRule="exact"/>
        <w:rPr>
          <w:sz w:val="28"/>
          <w:szCs w:val="28"/>
        </w:rPr>
      </w:pPr>
      <w:bookmarkStart w:id="131" w:name="bookmark130"/>
      <w:r w:rsidRPr="00266EE9">
        <w:rPr>
          <w:sz w:val="28"/>
          <w:szCs w:val="28"/>
        </w:rPr>
        <w:t>Основные направления, ценностные установки воспитания и социализации обучающихся, структура и содержание пр</w:t>
      </w:r>
      <w:r w:rsidRPr="00266EE9">
        <w:rPr>
          <w:sz w:val="28"/>
          <w:szCs w:val="28"/>
        </w:rPr>
        <w:t>ограммы воспитания и социализации</w:t>
      </w:r>
      <w:bookmarkEnd w:id="131"/>
    </w:p>
    <w:p w:rsidR="00B26E1C" w:rsidRPr="00266EE9" w:rsidRDefault="00963D26">
      <w:pPr>
        <w:pStyle w:val="20"/>
        <w:shd w:val="clear" w:color="auto" w:fill="auto"/>
        <w:spacing w:after="64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Содержанием воспитания и социализации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</w:t>
      </w:r>
      <w:r w:rsidRPr="00266EE9">
        <w:rPr>
          <w:sz w:val="28"/>
          <w:szCs w:val="28"/>
        </w:rPr>
        <w:t>лению. Традиционными источниками нравственности являются следующие ценности: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31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патриотизм </w:t>
      </w:r>
      <w:r w:rsidRPr="00266EE9">
        <w:rPr>
          <w:sz w:val="28"/>
          <w:szCs w:val="28"/>
        </w:rPr>
        <w:t>(любовь к России, к своему народу, к своей малой родине; служение Отечеству);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317"/>
        </w:tabs>
        <w:spacing w:after="6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социальная солидарность </w:t>
      </w:r>
      <w:r w:rsidRPr="00266EE9">
        <w:rPr>
          <w:sz w:val="28"/>
          <w:szCs w:val="28"/>
        </w:rPr>
        <w:t>(свобода личная и национальная; доверие к людям, институтам госуда</w:t>
      </w:r>
      <w:r w:rsidRPr="00266EE9">
        <w:rPr>
          <w:sz w:val="28"/>
          <w:szCs w:val="28"/>
        </w:rPr>
        <w:t>рства и гражданского общества; справедливость, милосердие, честь, достоинство);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31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гражданственность </w:t>
      </w:r>
      <w:r w:rsidRPr="00266EE9">
        <w:rPr>
          <w:sz w:val="28"/>
          <w:szCs w:val="28"/>
        </w:rPr>
        <w:t>(правовое государство, гражданское общество, долг перед мир, свобода совести и вероисповедания);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человечность </w:t>
      </w:r>
      <w:r w:rsidRPr="00266EE9">
        <w:rPr>
          <w:sz w:val="28"/>
          <w:szCs w:val="28"/>
        </w:rPr>
        <w:t>(мир во всем мире, принятие и уважение многообра</w:t>
      </w:r>
      <w:r w:rsidRPr="00266EE9">
        <w:rPr>
          <w:sz w:val="28"/>
          <w:szCs w:val="28"/>
        </w:rPr>
        <w:t>зия культур и народов мира, равенство и независимость народов и государств мира, международное сотрудничество);</w:t>
      </w:r>
    </w:p>
    <w:p w:rsidR="00B26E1C" w:rsidRPr="00266EE9" w:rsidRDefault="00963D26">
      <w:pPr>
        <w:pStyle w:val="10"/>
        <w:keepNext/>
        <w:keepLines/>
        <w:numPr>
          <w:ilvl w:val="0"/>
          <w:numId w:val="61"/>
        </w:numPr>
        <w:shd w:val="clear" w:color="auto" w:fill="auto"/>
        <w:tabs>
          <w:tab w:val="left" w:pos="275"/>
        </w:tabs>
        <w:spacing w:line="480" w:lineRule="exact"/>
        <w:jc w:val="both"/>
        <w:rPr>
          <w:sz w:val="28"/>
          <w:szCs w:val="28"/>
        </w:rPr>
      </w:pPr>
      <w:bookmarkStart w:id="132" w:name="bookmark131"/>
      <w:r w:rsidRPr="00266EE9">
        <w:rPr>
          <w:sz w:val="28"/>
          <w:szCs w:val="28"/>
        </w:rPr>
        <w:lastRenderedPageBreak/>
        <w:t>честь;</w:t>
      </w:r>
      <w:bookmarkEnd w:id="132"/>
    </w:p>
    <w:p w:rsidR="00B26E1C" w:rsidRPr="00266EE9" w:rsidRDefault="00963D26">
      <w:pPr>
        <w:pStyle w:val="10"/>
        <w:keepNext/>
        <w:keepLines/>
        <w:numPr>
          <w:ilvl w:val="0"/>
          <w:numId w:val="61"/>
        </w:numPr>
        <w:shd w:val="clear" w:color="auto" w:fill="auto"/>
        <w:tabs>
          <w:tab w:val="left" w:pos="275"/>
        </w:tabs>
        <w:spacing w:line="480" w:lineRule="exact"/>
        <w:jc w:val="both"/>
        <w:rPr>
          <w:sz w:val="28"/>
          <w:szCs w:val="28"/>
        </w:rPr>
      </w:pPr>
      <w:bookmarkStart w:id="133" w:name="bookmark132"/>
      <w:r w:rsidRPr="00266EE9">
        <w:rPr>
          <w:sz w:val="28"/>
          <w:szCs w:val="28"/>
        </w:rPr>
        <w:t>достоинство;</w:t>
      </w:r>
      <w:bookmarkEnd w:id="133"/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свобода </w:t>
      </w:r>
      <w:r w:rsidRPr="00266EE9">
        <w:rPr>
          <w:sz w:val="28"/>
          <w:szCs w:val="28"/>
        </w:rPr>
        <w:t>(личная и национальная);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доверие </w:t>
      </w:r>
      <w:r w:rsidRPr="00266EE9">
        <w:rPr>
          <w:sz w:val="28"/>
          <w:szCs w:val="28"/>
        </w:rPr>
        <w:t>(к людям, институтам государства и гражданского общества);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семья </w:t>
      </w:r>
      <w:r w:rsidRPr="00266EE9">
        <w:rPr>
          <w:sz w:val="28"/>
          <w:szCs w:val="28"/>
        </w:rPr>
        <w:t xml:space="preserve">(любовь и </w:t>
      </w:r>
      <w:r w:rsidRPr="00266EE9">
        <w:rPr>
          <w:sz w:val="28"/>
          <w:szCs w:val="28"/>
        </w:rPr>
        <w:t>верность, здоровье, достаток, почитание родителей, забота о старших и младших, забота о продолжении рода);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л</w:t>
      </w:r>
      <w:r w:rsidRPr="00266EE9">
        <w:rPr>
          <w:rStyle w:val="24"/>
          <w:sz w:val="28"/>
          <w:szCs w:val="28"/>
        </w:rPr>
        <w:t xml:space="preserve">юбовь </w:t>
      </w:r>
      <w:r w:rsidRPr="00266EE9">
        <w:rPr>
          <w:sz w:val="28"/>
          <w:szCs w:val="28"/>
        </w:rPr>
        <w:t>(к близким, друзьям, школе и действия во благо их);</w:t>
      </w:r>
    </w:p>
    <w:p w:rsidR="00B26E1C" w:rsidRPr="00266EE9" w:rsidRDefault="00963D26">
      <w:pPr>
        <w:pStyle w:val="40"/>
        <w:numPr>
          <w:ilvl w:val="0"/>
          <w:numId w:val="61"/>
        </w:numPr>
        <w:shd w:val="clear" w:color="auto" w:fill="auto"/>
        <w:tabs>
          <w:tab w:val="left" w:pos="275"/>
        </w:tabs>
        <w:spacing w:line="480" w:lineRule="exact"/>
        <w:jc w:val="both"/>
        <w:rPr>
          <w:sz w:val="28"/>
          <w:szCs w:val="28"/>
        </w:rPr>
      </w:pPr>
      <w:r w:rsidRPr="00266EE9">
        <w:rPr>
          <w:rStyle w:val="41"/>
          <w:sz w:val="28"/>
          <w:szCs w:val="28"/>
        </w:rPr>
        <w:t>д</w:t>
      </w:r>
      <w:r w:rsidRPr="00266EE9">
        <w:rPr>
          <w:sz w:val="28"/>
          <w:szCs w:val="28"/>
        </w:rPr>
        <w:t>ружба;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здоровье </w:t>
      </w:r>
      <w:r w:rsidRPr="00266EE9">
        <w:rPr>
          <w:sz w:val="28"/>
          <w:szCs w:val="28"/>
        </w:rPr>
        <w:t xml:space="preserve">(физическое и душевное, психологическое, нравственное, личное, близких и </w:t>
      </w:r>
      <w:r w:rsidRPr="00266EE9">
        <w:rPr>
          <w:sz w:val="28"/>
          <w:szCs w:val="28"/>
        </w:rPr>
        <w:t>общества, здоровый образ жизни);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8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труд и творчество </w:t>
      </w:r>
      <w:r w:rsidRPr="00266EE9">
        <w:rPr>
          <w:sz w:val="28"/>
          <w:szCs w:val="28"/>
        </w:rPr>
        <w:t>(творчество и созидание, целеустремленность и настойчивость, трудолюбие, бережливость);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82"/>
        </w:tabs>
        <w:spacing w:after="0" w:line="480" w:lineRule="exact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наука </w:t>
      </w:r>
      <w:r w:rsidRPr="00266EE9">
        <w:rPr>
          <w:sz w:val="28"/>
          <w:szCs w:val="28"/>
        </w:rPr>
        <w:t xml:space="preserve">(познание, истина, научная картина мира, экологическое сознание); - </w:t>
      </w:r>
      <w:r w:rsidRPr="00266EE9">
        <w:rPr>
          <w:rStyle w:val="24"/>
          <w:sz w:val="28"/>
          <w:szCs w:val="28"/>
        </w:rPr>
        <w:t>традиционные российские религии</w:t>
      </w:r>
      <w:r w:rsidRPr="00266EE9">
        <w:rPr>
          <w:sz w:val="28"/>
          <w:szCs w:val="28"/>
        </w:rPr>
        <w:t>. Учитывая с</w:t>
      </w:r>
      <w:r w:rsidRPr="00266EE9">
        <w:rPr>
          <w:sz w:val="28"/>
          <w:szCs w:val="28"/>
        </w:rPr>
        <w:t>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искусство и литература </w:t>
      </w:r>
      <w:r w:rsidRPr="00266EE9">
        <w:rPr>
          <w:sz w:val="28"/>
          <w:szCs w:val="28"/>
        </w:rPr>
        <w:t>(красота, гармония, духов</w:t>
      </w:r>
      <w:r w:rsidRPr="00266EE9">
        <w:rPr>
          <w:sz w:val="28"/>
          <w:szCs w:val="28"/>
        </w:rPr>
        <w:t>ный мир человека, нравственный выбор, смысл жизни, эстетическое развитие);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275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природа </w:t>
      </w:r>
      <w:r w:rsidRPr="00266EE9">
        <w:rPr>
          <w:sz w:val="28"/>
          <w:szCs w:val="28"/>
        </w:rPr>
        <w:t>(жизнь, родная земля, заповедная природа, планета Земля).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Процесс перехода базовых ценностей в личностные ценностные смыслы и ориентиры требует включения ребенка в процесс </w:t>
      </w:r>
      <w:r w:rsidRPr="00266EE9">
        <w:rPr>
          <w:sz w:val="28"/>
          <w:szCs w:val="28"/>
        </w:rPr>
        <w:t>открытия для себя смысла той или иной ценности, определения собственного отношения к ней, формирования опыта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созидательной реализации этих ценностей на практике.</w:t>
      </w:r>
    </w:p>
    <w:p w:rsidR="00B26E1C" w:rsidRPr="00266EE9" w:rsidRDefault="00963D26">
      <w:pPr>
        <w:pStyle w:val="40"/>
        <w:shd w:val="clear" w:color="auto" w:fill="auto"/>
        <w:spacing w:after="126" w:line="288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Структура и содержание программы</w:t>
      </w:r>
    </w:p>
    <w:p w:rsidR="00B26E1C" w:rsidRPr="00266EE9" w:rsidRDefault="00963D26">
      <w:pPr>
        <w:pStyle w:val="20"/>
        <w:shd w:val="clear" w:color="auto" w:fill="auto"/>
        <w:spacing w:after="76" w:line="480" w:lineRule="exact"/>
        <w:ind w:firstLine="4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Основные направления духовно-нравственного воспитания </w:t>
      </w:r>
      <w:r w:rsidRPr="00266EE9">
        <w:rPr>
          <w:sz w:val="28"/>
          <w:szCs w:val="28"/>
        </w:rPr>
        <w:t>осуществляются через уклад школьной жизни, который организован педагогическим коллективом, родителями, учреждениями дополнительного образования, и включают различные виды деятельности детей: урочную, внеурочную, внеклассную, внешкольную, семейную, на основ</w:t>
      </w:r>
      <w:r w:rsidRPr="00266EE9">
        <w:rPr>
          <w:sz w:val="28"/>
          <w:szCs w:val="28"/>
        </w:rPr>
        <w:t>е базовых национальных ценностей, традиционных моральных норм, национальных духовных традиций народов России.</w:t>
      </w:r>
    </w:p>
    <w:p w:rsidR="00B26E1C" w:rsidRPr="00266EE9" w:rsidRDefault="00963D26">
      <w:pPr>
        <w:pStyle w:val="20"/>
        <w:shd w:val="clear" w:color="auto" w:fill="auto"/>
        <w:spacing w:after="88" w:line="485" w:lineRule="exact"/>
        <w:ind w:firstLine="48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lastRenderedPageBreak/>
        <w:t xml:space="preserve">Урочная деятельность. </w:t>
      </w:r>
      <w:r w:rsidRPr="00266EE9">
        <w:rPr>
          <w:sz w:val="28"/>
          <w:szCs w:val="28"/>
        </w:rPr>
        <w:t>Урок - место разнообразных коллективных действий, переживаний, накопления опыта нравственных взаимоотношений. На уроках дети</w:t>
      </w:r>
      <w:r w:rsidRPr="00266EE9">
        <w:rPr>
          <w:sz w:val="28"/>
          <w:szCs w:val="28"/>
        </w:rPr>
        <w:t xml:space="preserve"> приучаются к самостоятельной работе, для успешного осуществления необходимо</w:t>
      </w:r>
    </w:p>
    <w:p w:rsidR="00B26E1C" w:rsidRPr="00266EE9" w:rsidRDefault="00963D26">
      <w:pPr>
        <w:pStyle w:val="20"/>
        <w:shd w:val="clear" w:color="auto" w:fill="auto"/>
        <w:spacing w:after="76" w:line="475" w:lineRule="exact"/>
        <w:ind w:firstLine="4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</w:t>
      </w:r>
      <w:r w:rsidRPr="00266EE9">
        <w:rPr>
          <w:sz w:val="28"/>
          <w:szCs w:val="28"/>
        </w:rPr>
        <w:t>му принимать помощь. На уроках дети коллективно переживают чувство радости от самого процесса получения новых знаний, огорчение от неудач, ошибок. В воспитательном отношении все учебные предметы, изучаемые в школе, важны. Разнообразие предметов дает возмож</w:t>
      </w:r>
      <w:r w:rsidRPr="00266EE9">
        <w:rPr>
          <w:sz w:val="28"/>
          <w:szCs w:val="28"/>
        </w:rPr>
        <w:t>ность каждому ребенку проявить в учении сильную сторону своей индивидуальности.</w:t>
      </w:r>
    </w:p>
    <w:p w:rsidR="00B26E1C" w:rsidRPr="00266EE9" w:rsidRDefault="00963D26">
      <w:pPr>
        <w:pStyle w:val="20"/>
        <w:shd w:val="clear" w:color="auto" w:fill="auto"/>
        <w:tabs>
          <w:tab w:val="left" w:pos="930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основе нравственного уклада школьной жизни лежат два подхода:</w:t>
      </w:r>
      <w:r w:rsidRPr="00266EE9">
        <w:rPr>
          <w:sz w:val="28"/>
          <w:szCs w:val="28"/>
        </w:rPr>
        <w:tab/>
        <w:t>системно-</w:t>
      </w:r>
    </w:p>
    <w:p w:rsidR="00B26E1C" w:rsidRPr="00266EE9" w:rsidRDefault="00963D26">
      <w:pPr>
        <w:pStyle w:val="20"/>
        <w:shd w:val="clear" w:color="auto" w:fill="auto"/>
        <w:spacing w:after="234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деятелъностный и развивающий.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123" w:line="288" w:lineRule="exact"/>
        <w:jc w:val="both"/>
        <w:rPr>
          <w:sz w:val="28"/>
          <w:szCs w:val="28"/>
        </w:rPr>
      </w:pPr>
      <w:bookmarkStart w:id="134" w:name="bookmark133"/>
      <w:r w:rsidRPr="00266EE9">
        <w:rPr>
          <w:sz w:val="28"/>
          <w:szCs w:val="28"/>
        </w:rPr>
        <w:t>Системно-деятельностный подход.</w:t>
      </w:r>
      <w:bookmarkEnd w:id="134"/>
    </w:p>
    <w:p w:rsidR="00B26E1C" w:rsidRPr="00266EE9" w:rsidRDefault="00963D26">
      <w:pPr>
        <w:pStyle w:val="20"/>
        <w:shd w:val="clear" w:color="auto" w:fill="auto"/>
        <w:spacing w:after="84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Этот подход является определяющим для </w:t>
      </w:r>
      <w:r w:rsidRPr="00266EE9">
        <w:rPr>
          <w:sz w:val="28"/>
          <w:szCs w:val="28"/>
        </w:rPr>
        <w:t>основной образовательной программы начального общего образования.</w:t>
      </w:r>
    </w:p>
    <w:p w:rsidR="00B26E1C" w:rsidRPr="00266EE9" w:rsidRDefault="00963D26">
      <w:pPr>
        <w:pStyle w:val="20"/>
        <w:shd w:val="clear" w:color="auto" w:fill="auto"/>
        <w:spacing w:after="234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</w:t>
      </w:r>
      <w:r w:rsidRPr="00266EE9">
        <w:rPr>
          <w:sz w:val="28"/>
          <w:szCs w:val="28"/>
        </w:rPr>
        <w:t>методологическом плане. Это не рядоположенный вид социально-педагогической деятельности. Это метадеятельность, педагогически интегрирующая различные виды деятельности, в которые объективно включен младший школьник посредством усвоения идеалов, ценностей, н</w:t>
      </w:r>
      <w:r w:rsidRPr="00266EE9">
        <w:rPr>
          <w:sz w:val="28"/>
          <w:szCs w:val="28"/>
        </w:rPr>
        <w:t>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 - нравственного развития младшего школьника.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280" w:line="288" w:lineRule="exact"/>
        <w:jc w:val="both"/>
        <w:rPr>
          <w:sz w:val="28"/>
          <w:szCs w:val="28"/>
        </w:rPr>
      </w:pPr>
      <w:bookmarkStart w:id="135" w:name="bookmark134"/>
      <w:r w:rsidRPr="00266EE9">
        <w:rPr>
          <w:sz w:val="28"/>
          <w:szCs w:val="28"/>
        </w:rPr>
        <w:t>Развивающий подход.</w:t>
      </w:r>
      <w:bookmarkEnd w:id="135"/>
    </w:p>
    <w:p w:rsidR="00B26E1C" w:rsidRPr="00266EE9" w:rsidRDefault="00963D26">
      <w:pPr>
        <w:pStyle w:val="20"/>
        <w:shd w:val="clear" w:color="auto" w:fill="auto"/>
        <w:spacing w:after="0" w:line="288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Он дает принципиальное п</w:t>
      </w:r>
      <w:r w:rsidRPr="00266EE9">
        <w:rPr>
          <w:sz w:val="28"/>
          <w:szCs w:val="28"/>
        </w:rPr>
        <w:t>онимание системно-деятельностной многоукладной</w:t>
      </w:r>
    </w:p>
    <w:p w:rsidR="00B26E1C" w:rsidRPr="00266EE9" w:rsidRDefault="00963D26">
      <w:pPr>
        <w:pStyle w:val="20"/>
        <w:shd w:val="clear" w:color="auto" w:fill="auto"/>
        <w:spacing w:after="126" w:line="288" w:lineRule="exact"/>
        <w:rPr>
          <w:sz w:val="28"/>
          <w:szCs w:val="28"/>
        </w:rPr>
      </w:pPr>
      <w:r w:rsidRPr="00266EE9">
        <w:rPr>
          <w:sz w:val="28"/>
          <w:szCs w:val="28"/>
        </w:rPr>
        <w:t>технологии духовно-нравственного развития обучающегося.</w:t>
      </w:r>
    </w:p>
    <w:p w:rsidR="00B26E1C" w:rsidRPr="00266EE9" w:rsidRDefault="00963D26">
      <w:pPr>
        <w:pStyle w:val="20"/>
        <w:shd w:val="clear" w:color="auto" w:fill="auto"/>
        <w:spacing w:after="68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</w:t>
      </w:r>
      <w:r w:rsidRPr="00266EE9">
        <w:rPr>
          <w:sz w:val="28"/>
          <w:szCs w:val="28"/>
        </w:rPr>
        <w:t xml:space="preserve">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</w:t>
      </w:r>
      <w:r w:rsidRPr="00266EE9">
        <w:rPr>
          <w:sz w:val="28"/>
          <w:szCs w:val="28"/>
        </w:rPr>
        <w:lastRenderedPageBreak/>
        <w:t xml:space="preserve">и готовности действовать в согласии с ней заключен развивающий характер </w:t>
      </w:r>
      <w:r w:rsidRPr="00266EE9">
        <w:rPr>
          <w:sz w:val="28"/>
          <w:szCs w:val="28"/>
        </w:rPr>
        <w:t>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jc w:val="center"/>
        <w:rPr>
          <w:sz w:val="28"/>
          <w:szCs w:val="28"/>
        </w:rPr>
      </w:pPr>
      <w:bookmarkStart w:id="136" w:name="bookmark135"/>
      <w:r w:rsidRPr="00266EE9">
        <w:rPr>
          <w:sz w:val="28"/>
          <w:szCs w:val="28"/>
        </w:rPr>
        <w:t xml:space="preserve">Принципы и особенности организации содержания </w:t>
      </w:r>
      <w:r w:rsidRPr="00266EE9">
        <w:rPr>
          <w:sz w:val="28"/>
          <w:szCs w:val="28"/>
        </w:rPr>
        <w:t>воспитания и социализации</w:t>
      </w:r>
      <w:r w:rsidRPr="00266EE9">
        <w:rPr>
          <w:sz w:val="28"/>
          <w:szCs w:val="28"/>
        </w:rPr>
        <w:br/>
        <w:t>обучающихся на ступени основного общего образования</w:t>
      </w:r>
      <w:bookmarkEnd w:id="136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Программа воспитания и социализации обучающихся на ступени основного общего образования направлена на формирование морально-нравственного, личностно развивающего, социально откры</w:t>
      </w:r>
      <w:r w:rsidRPr="00266EE9">
        <w:rPr>
          <w:sz w:val="28"/>
          <w:szCs w:val="28"/>
        </w:rPr>
        <w:t>того уклада школьной жизни. Категория «уклад школьной жизни» является базовой для организации пространства духовно - нравственного развития обучающегося, его эффективной социализации и своевременного взросления.</w:t>
      </w:r>
    </w:p>
    <w:p w:rsidR="00B26E1C" w:rsidRPr="00266EE9" w:rsidRDefault="00963D26">
      <w:pPr>
        <w:pStyle w:val="20"/>
        <w:shd w:val="clear" w:color="auto" w:fill="auto"/>
        <w:spacing w:after="8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Уклад школьной жизни - это процесс формирова</w:t>
      </w:r>
      <w:r w:rsidRPr="00266EE9">
        <w:rPr>
          <w:sz w:val="28"/>
          <w:szCs w:val="28"/>
        </w:rPr>
        <w:t>ния жизни обучающихся, организуемый педагогическим коллективом гимназии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640"/>
        <w:jc w:val="both"/>
        <w:rPr>
          <w:sz w:val="28"/>
          <w:szCs w:val="28"/>
        </w:rPr>
        <w:sectPr w:rsidR="00B26E1C" w:rsidRPr="00266EE9">
          <w:pgSz w:w="11900" w:h="16840"/>
          <w:pgMar w:top="869" w:right="462" w:bottom="1244" w:left="730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right="1800" w:firstLine="64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принцип ориентации на идеал, принцип след</w:t>
      </w:r>
      <w:r w:rsidRPr="00266EE9">
        <w:rPr>
          <w:sz w:val="28"/>
          <w:szCs w:val="28"/>
        </w:rPr>
        <w:t>ования нравственному примеру, принцип диалогического общения,</w:t>
      </w:r>
    </w:p>
    <w:p w:rsidR="00B26E1C" w:rsidRPr="00266EE9" w:rsidRDefault="00963D26">
      <w:pPr>
        <w:pStyle w:val="20"/>
        <w:shd w:val="clear" w:color="auto" w:fill="auto"/>
        <w:spacing w:after="507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принцип системно-деятельностной организации воспитания.</w:t>
      </w:r>
    </w:p>
    <w:p w:rsidR="00B26E1C" w:rsidRPr="00266EE9" w:rsidRDefault="00963D26">
      <w:pPr>
        <w:pStyle w:val="40"/>
        <w:shd w:val="clear" w:color="auto" w:fill="auto"/>
        <w:spacing w:line="571" w:lineRule="exact"/>
        <w:ind w:right="1800" w:firstLine="2500"/>
        <w:rPr>
          <w:sz w:val="28"/>
          <w:szCs w:val="28"/>
        </w:rPr>
      </w:pPr>
      <w:r w:rsidRPr="00266EE9">
        <w:rPr>
          <w:sz w:val="28"/>
          <w:szCs w:val="28"/>
        </w:rPr>
        <w:t>Совместная деятельность МАОУ «СОШ №41» г.Перми, семьи и общественности Совместная деятельность школы и семьи.</w:t>
      </w:r>
    </w:p>
    <w:p w:rsidR="00B26E1C" w:rsidRPr="00266EE9" w:rsidRDefault="00963D26">
      <w:pPr>
        <w:pStyle w:val="20"/>
        <w:shd w:val="clear" w:color="auto" w:fill="auto"/>
        <w:spacing w:after="234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Духовно-нравственное развити</w:t>
      </w:r>
      <w:r w:rsidRPr="00266EE9">
        <w:rPr>
          <w:sz w:val="28"/>
          <w:szCs w:val="28"/>
        </w:rPr>
        <w:t>е и воспитание обучающихся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</w:t>
      </w:r>
      <w:r w:rsidRPr="00266EE9">
        <w:rPr>
          <w:sz w:val="28"/>
          <w:szCs w:val="28"/>
        </w:rPr>
        <w:t>ающегося.</w:t>
      </w:r>
    </w:p>
    <w:p w:rsidR="00B26E1C" w:rsidRPr="00266EE9" w:rsidRDefault="00963D26">
      <w:pPr>
        <w:pStyle w:val="20"/>
        <w:shd w:val="clear" w:color="auto" w:fill="auto"/>
        <w:spacing w:after="95" w:line="288" w:lineRule="exact"/>
        <w:ind w:firstLine="640"/>
        <w:rPr>
          <w:sz w:val="28"/>
          <w:szCs w:val="28"/>
        </w:rPr>
      </w:pPr>
      <w:r w:rsidRPr="00266EE9">
        <w:rPr>
          <w:sz w:val="28"/>
          <w:szCs w:val="28"/>
        </w:rPr>
        <w:t>Основные формы взаимодействия школы и семьи по направлениям :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389"/>
        </w:tabs>
        <w:spacing w:after="92" w:line="494" w:lineRule="exact"/>
        <w:jc w:val="both"/>
        <w:rPr>
          <w:sz w:val="28"/>
          <w:szCs w:val="28"/>
        </w:rPr>
      </w:pPr>
      <w:bookmarkStart w:id="137" w:name="bookmark136"/>
      <w:r w:rsidRPr="00266EE9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bookmarkEnd w:id="137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посещение семей, в которых есть ветераны войны;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 xml:space="preserve">привлечение родителей к подготовке и </w:t>
      </w:r>
      <w:r w:rsidRPr="00266EE9">
        <w:rPr>
          <w:sz w:val="28"/>
          <w:szCs w:val="28"/>
        </w:rPr>
        <w:t>проведению праздников, мероприятий;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изучение семейных традиций;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организация и проведение семейных встреч, конкурсов и викторин;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организация совместных экскурсий в музей;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совместные проекты.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392"/>
        </w:tabs>
        <w:spacing w:after="260" w:line="480" w:lineRule="exact"/>
        <w:jc w:val="both"/>
        <w:rPr>
          <w:sz w:val="28"/>
          <w:szCs w:val="28"/>
        </w:rPr>
      </w:pPr>
      <w:bookmarkStart w:id="138" w:name="bookmark137"/>
      <w:r w:rsidRPr="00266EE9">
        <w:rPr>
          <w:sz w:val="28"/>
          <w:szCs w:val="28"/>
        </w:rPr>
        <w:t>Воспитание социальной ответственности и компетентности</w:t>
      </w:r>
      <w:bookmarkEnd w:id="138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 xml:space="preserve">оформление </w:t>
      </w:r>
      <w:r w:rsidRPr="00266EE9">
        <w:rPr>
          <w:sz w:val="28"/>
          <w:szCs w:val="28"/>
        </w:rPr>
        <w:t>информационных стендов;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тематические общешкольные родительские собрания;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участие родителей в работе школьных советов;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организация субботников по благоустройству территории;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участие родителей в конкурсах, акциях, проводимых в школе;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индивидуальные консульта</w:t>
      </w:r>
      <w:r w:rsidRPr="00266EE9">
        <w:rPr>
          <w:sz w:val="28"/>
          <w:szCs w:val="28"/>
        </w:rPr>
        <w:t>ции (педагогическая и медицинская помощь);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изучение мотивов и потребностей родителей.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397"/>
        </w:tabs>
        <w:spacing w:after="253" w:line="485" w:lineRule="exact"/>
        <w:jc w:val="both"/>
        <w:rPr>
          <w:sz w:val="28"/>
          <w:szCs w:val="28"/>
        </w:rPr>
      </w:pPr>
      <w:bookmarkStart w:id="139" w:name="bookmark138"/>
      <w:r w:rsidRPr="00266EE9">
        <w:rPr>
          <w:sz w:val="28"/>
          <w:szCs w:val="28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bookmarkEnd w:id="139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94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организация экскурсий на </w:t>
      </w:r>
      <w:r w:rsidRPr="00266EE9">
        <w:rPr>
          <w:sz w:val="28"/>
          <w:szCs w:val="28"/>
        </w:rPr>
        <w:t>производственные предприятия с привлечением родителей;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совместные проекты с родителями;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встреч-бесед с родителями - людьми различных профессий, прославившихся своим трудом, его результатами;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участие в коллективно-творческих делах по подготовке </w:t>
      </w:r>
      <w:r w:rsidRPr="00266EE9">
        <w:rPr>
          <w:sz w:val="28"/>
          <w:szCs w:val="28"/>
        </w:rPr>
        <w:t>трудовых праздников.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397"/>
        </w:tabs>
        <w:spacing w:after="187" w:line="480" w:lineRule="exact"/>
        <w:jc w:val="both"/>
        <w:rPr>
          <w:sz w:val="28"/>
          <w:szCs w:val="28"/>
        </w:rPr>
      </w:pPr>
      <w:bookmarkStart w:id="140" w:name="bookmark139"/>
      <w:r w:rsidRPr="00266EE9">
        <w:rPr>
          <w:sz w:val="28"/>
          <w:szCs w:val="28"/>
        </w:rPr>
        <w:t>Воспитание нравственных чувств, убеждений, этического сознания</w:t>
      </w:r>
      <w:bookmarkEnd w:id="140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571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оформление информационных стендов;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571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тематические общешкольные родительские собрания;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571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родителей в работе Управляющего совета школы;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99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организация субботников по </w:t>
      </w:r>
      <w:r w:rsidRPr="00266EE9">
        <w:rPr>
          <w:sz w:val="28"/>
          <w:szCs w:val="28"/>
        </w:rPr>
        <w:t>благоустройству территории;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99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организация и проведение совместных праздников, экскурсионных походов, посещение театров, музеев;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103" w:line="288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родителей в конкурсах, акциях, проводимых в школе;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5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индивидуальные консультации (психологическая, педагогическая и </w:t>
      </w:r>
      <w:r w:rsidRPr="00266EE9">
        <w:rPr>
          <w:sz w:val="28"/>
          <w:szCs w:val="28"/>
        </w:rPr>
        <w:t>медицинская помощь);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528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изучение мотивов и потребностей родителей.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402"/>
        </w:tabs>
        <w:spacing w:after="298" w:line="528" w:lineRule="exact"/>
        <w:jc w:val="both"/>
        <w:rPr>
          <w:sz w:val="28"/>
          <w:szCs w:val="28"/>
        </w:rPr>
      </w:pPr>
      <w:bookmarkStart w:id="141" w:name="bookmark140"/>
      <w:r w:rsidRPr="00266EE9">
        <w:rPr>
          <w:sz w:val="28"/>
          <w:szCs w:val="28"/>
        </w:rPr>
        <w:t>Воспитание экологической культуры, культуры здорового и безопасного образа жизни</w:t>
      </w:r>
      <w:bookmarkEnd w:id="141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264" w:line="480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родительские собрания по профилактике употребления ПАВ, сквернословия, детского дорожно-транспортного травматиз</w:t>
      </w:r>
      <w:r w:rsidRPr="00266EE9">
        <w:rPr>
          <w:sz w:val="28"/>
          <w:szCs w:val="28"/>
        </w:rPr>
        <w:t>ма;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75" w:lineRule="exact"/>
        <w:ind w:left="800" w:hanging="3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беседы об информационной безопасности и духовном здоровье детей; укреплении детско-родительских отношений, создании безопасной и благоприятной обстановки в семье; о безопасности детей в лесу, на водоемах; по профилактике внутрисемейных конфликтов;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консультации психолога, учителя физической культуры по вопросам здоровьесбережения обучающихся;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распространение буклетов для родителей по актуальным вопросам;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6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совместный праздник для детей и родителей «Мама, папа, я - спортивная семья».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тематические классн</w:t>
      </w:r>
      <w:r w:rsidRPr="00266EE9">
        <w:rPr>
          <w:sz w:val="28"/>
          <w:szCs w:val="28"/>
        </w:rPr>
        <w:t>ые родительские собрания;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совместные проекты с родителями «Школа- зеленый дом », конкурс «Покормите птиц зимой»;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привлечение родителей для совместной работы во внеурочное время.</w:t>
      </w:r>
    </w:p>
    <w:p w:rsidR="00B26E1C" w:rsidRPr="00266EE9" w:rsidRDefault="00963D26">
      <w:pPr>
        <w:pStyle w:val="10"/>
        <w:keepNext/>
        <w:keepLines/>
        <w:numPr>
          <w:ilvl w:val="0"/>
          <w:numId w:val="62"/>
        </w:numPr>
        <w:shd w:val="clear" w:color="auto" w:fill="auto"/>
        <w:tabs>
          <w:tab w:val="left" w:pos="394"/>
        </w:tabs>
        <w:spacing w:line="480" w:lineRule="exact"/>
        <w:jc w:val="both"/>
        <w:rPr>
          <w:sz w:val="28"/>
          <w:szCs w:val="28"/>
        </w:rPr>
      </w:pPr>
      <w:bookmarkStart w:id="142" w:name="bookmark141"/>
      <w:r w:rsidRPr="00266EE9">
        <w:rPr>
          <w:sz w:val="28"/>
          <w:szCs w:val="28"/>
        </w:rPr>
        <w:t>Воспитание ценностного отношения к прекрасному, формирование основ эстетическо</w:t>
      </w:r>
      <w:r w:rsidRPr="00266EE9">
        <w:rPr>
          <w:sz w:val="28"/>
          <w:szCs w:val="28"/>
        </w:rPr>
        <w:t>й культуры — эстетическое воспитание</w:t>
      </w:r>
      <w:bookmarkEnd w:id="142"/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участие в коллективно-творческих делах;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совместные проекты;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привлечение родителей к подготовке и проведению праздников, мероприятий;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организация и проведение семейных встреч, конкурсов и викторин;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совместные посещения с</w:t>
      </w:r>
      <w:r w:rsidRPr="00266EE9">
        <w:rPr>
          <w:sz w:val="28"/>
          <w:szCs w:val="28"/>
        </w:rPr>
        <w:t xml:space="preserve"> родителями музеев;</w:t>
      </w:r>
    </w:p>
    <w:p w:rsidR="00B26E1C" w:rsidRPr="00266EE9" w:rsidRDefault="00963D26">
      <w:pPr>
        <w:pStyle w:val="20"/>
        <w:numPr>
          <w:ilvl w:val="0"/>
          <w:numId w:val="60"/>
        </w:numPr>
        <w:shd w:val="clear" w:color="auto" w:fill="auto"/>
        <w:tabs>
          <w:tab w:val="left" w:pos="791"/>
        </w:tabs>
        <w:spacing w:after="0" w:line="480" w:lineRule="exact"/>
        <w:ind w:left="800" w:hanging="360"/>
        <w:rPr>
          <w:sz w:val="28"/>
          <w:szCs w:val="28"/>
        </w:rPr>
      </w:pPr>
      <w:r w:rsidRPr="00266EE9">
        <w:rPr>
          <w:sz w:val="28"/>
          <w:szCs w:val="28"/>
        </w:rPr>
        <w:t>участие родителей в конкурсах, акциях, проводимых в школе;</w:t>
      </w:r>
    </w:p>
    <w:p w:rsidR="00B26E1C" w:rsidRPr="00266EE9" w:rsidRDefault="00963D26">
      <w:pPr>
        <w:pStyle w:val="20"/>
        <w:shd w:val="clear" w:color="auto" w:fill="auto"/>
        <w:spacing w:after="214" w:line="480" w:lineRule="exact"/>
        <w:ind w:left="1740" w:hanging="1740"/>
        <w:rPr>
          <w:sz w:val="28"/>
          <w:szCs w:val="28"/>
        </w:rPr>
      </w:pPr>
      <w:r w:rsidRPr="00266EE9">
        <w:rPr>
          <w:sz w:val="28"/>
          <w:szCs w:val="28"/>
        </w:rPr>
        <w:t xml:space="preserve">участие в художественном оформлении классов, школы к праздникам, мероприятиям </w:t>
      </w:r>
      <w:r w:rsidRPr="00266EE9">
        <w:rPr>
          <w:rStyle w:val="24"/>
          <w:sz w:val="28"/>
          <w:szCs w:val="28"/>
        </w:rPr>
        <w:t>Основные формы повышения педагогической культуры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130" w:line="288" w:lineRule="exact"/>
        <w:ind w:left="20"/>
        <w:jc w:val="center"/>
        <w:rPr>
          <w:sz w:val="28"/>
          <w:szCs w:val="28"/>
        </w:rPr>
      </w:pPr>
      <w:bookmarkStart w:id="143" w:name="bookmark142"/>
      <w:r w:rsidRPr="00266EE9">
        <w:rPr>
          <w:sz w:val="28"/>
          <w:szCs w:val="28"/>
        </w:rPr>
        <w:t>родителей (законных представителей) обучающихся</w:t>
      </w:r>
      <w:bookmarkEnd w:id="143"/>
    </w:p>
    <w:p w:rsidR="00B26E1C" w:rsidRPr="00266EE9" w:rsidRDefault="00963D26">
      <w:pPr>
        <w:pStyle w:val="20"/>
        <w:shd w:val="clear" w:color="auto" w:fill="auto"/>
        <w:spacing w:after="56" w:line="475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Лекция: </w:t>
      </w:r>
      <w:r w:rsidRPr="00266EE9">
        <w:rPr>
          <w:sz w:val="28"/>
          <w:szCs w:val="28"/>
        </w:rPr>
        <w:t>форма, подробно раскрывающая сущность той или иной проблемы воспитания. Главное в лекции - анализ явлений, ситуаций.</w:t>
      </w:r>
    </w:p>
    <w:p w:rsidR="00B26E1C" w:rsidRPr="00266EE9" w:rsidRDefault="00963D26">
      <w:pPr>
        <w:pStyle w:val="20"/>
        <w:shd w:val="clear" w:color="auto" w:fill="auto"/>
        <w:spacing w:after="60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Родительская конференция </w:t>
      </w:r>
      <w:r w:rsidRPr="00266EE9">
        <w:rPr>
          <w:sz w:val="28"/>
          <w:szCs w:val="28"/>
        </w:rPr>
        <w:t>предусматривает расширение, углубление и закрепление знаний о воспитании детей. Отличительной особенностью</w:t>
      </w:r>
      <w:r w:rsidRPr="00266EE9">
        <w:rPr>
          <w:sz w:val="28"/>
          <w:szCs w:val="28"/>
        </w:rPr>
        <w:t xml:space="preserve"> конференции является то, что она принимает определенные решения или намечает мероприятия по заявленной проблеме.</w:t>
      </w:r>
    </w:p>
    <w:p w:rsidR="00B26E1C" w:rsidRPr="00266EE9" w:rsidRDefault="00963D26">
      <w:pPr>
        <w:pStyle w:val="20"/>
        <w:shd w:val="clear" w:color="auto" w:fill="auto"/>
        <w:spacing w:after="214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Практикум: </w:t>
      </w:r>
      <w:r w:rsidRPr="00266EE9">
        <w:rPr>
          <w:sz w:val="28"/>
          <w:szCs w:val="28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</w:t>
      </w:r>
      <w:r w:rsidRPr="00266EE9">
        <w:rPr>
          <w:sz w:val="28"/>
          <w:szCs w:val="28"/>
        </w:rPr>
        <w:t xml:space="preserve"> тренировка педагогического мышления у родителей.</w:t>
      </w:r>
    </w:p>
    <w:p w:rsidR="00B26E1C" w:rsidRPr="00266EE9" w:rsidRDefault="00963D26">
      <w:pPr>
        <w:pStyle w:val="20"/>
        <w:shd w:val="clear" w:color="auto" w:fill="auto"/>
        <w:spacing w:after="0" w:line="288" w:lineRule="exact"/>
        <w:jc w:val="both"/>
        <w:rPr>
          <w:sz w:val="28"/>
          <w:szCs w:val="28"/>
        </w:rPr>
        <w:sectPr w:rsidR="00B26E1C" w:rsidRPr="00266EE9">
          <w:pgSz w:w="11900" w:h="16840"/>
          <w:pgMar w:top="852" w:right="469" w:bottom="1423" w:left="741" w:header="0" w:footer="3" w:gutter="0"/>
          <w:cols w:space="720"/>
          <w:noEndnote/>
          <w:docGrid w:linePitch="360"/>
        </w:sectPr>
      </w:pPr>
      <w:r w:rsidRPr="00266EE9">
        <w:rPr>
          <w:rStyle w:val="24"/>
          <w:sz w:val="28"/>
          <w:szCs w:val="28"/>
        </w:rPr>
        <w:t xml:space="preserve">Открытые уроки: </w:t>
      </w:r>
      <w:r w:rsidRPr="00266EE9">
        <w:rPr>
          <w:sz w:val="28"/>
          <w:szCs w:val="28"/>
        </w:rPr>
        <w:t xml:space="preserve">цель - ознакомление родителей с новыми программами по </w:t>
      </w:r>
    </w:p>
    <w:p w:rsidR="00B26E1C" w:rsidRPr="00266EE9" w:rsidRDefault="00963D26">
      <w:pPr>
        <w:pStyle w:val="20"/>
        <w:shd w:val="clear" w:color="auto" w:fill="auto"/>
        <w:spacing w:after="0" w:line="288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предмету, методикой преподавания, требованиями учителя. Такие уроки позволяют избежать многих конфликтов, вызванны</w:t>
      </w:r>
      <w:r w:rsidRPr="00266EE9">
        <w:rPr>
          <w:sz w:val="28"/>
          <w:szCs w:val="28"/>
        </w:rPr>
        <w:t>х незнанием и непониманием родителями специфики учебной деятельности.</w:t>
      </w:r>
    </w:p>
    <w:p w:rsidR="00B26E1C" w:rsidRPr="00266EE9" w:rsidRDefault="00963D26">
      <w:pPr>
        <w:pStyle w:val="40"/>
        <w:shd w:val="clear" w:color="auto" w:fill="auto"/>
        <w:tabs>
          <w:tab w:val="left" w:pos="6682"/>
        </w:tabs>
        <w:spacing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Индивидуальные тематические консультации:</w:t>
      </w:r>
      <w:r w:rsidRPr="00266EE9">
        <w:rPr>
          <w:sz w:val="28"/>
          <w:szCs w:val="28"/>
        </w:rPr>
        <w:tab/>
      </w:r>
      <w:r w:rsidRPr="00266EE9">
        <w:rPr>
          <w:rStyle w:val="41"/>
          <w:sz w:val="28"/>
          <w:szCs w:val="28"/>
        </w:rPr>
        <w:t>обмен информацией, дающей</w:t>
      </w:r>
    </w:p>
    <w:p w:rsidR="00B26E1C" w:rsidRPr="00266EE9" w:rsidRDefault="00963D26">
      <w:pPr>
        <w:pStyle w:val="20"/>
        <w:shd w:val="clear" w:color="auto" w:fill="auto"/>
        <w:spacing w:after="8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реальное представление о школьных делах и поведении ребенка, его проблемах (особенности здоровья ребенка, увлечения и </w:t>
      </w:r>
      <w:r w:rsidRPr="00266EE9">
        <w:rPr>
          <w:sz w:val="28"/>
          <w:szCs w:val="28"/>
        </w:rPr>
        <w:t>интересы детей, поведенческие реакции, особенности характера, учебная мотивация, моральные ценности семьи и т.д.).</w:t>
      </w:r>
    </w:p>
    <w:p w:rsidR="00B26E1C" w:rsidRPr="00266EE9" w:rsidRDefault="00963D26">
      <w:pPr>
        <w:pStyle w:val="20"/>
        <w:shd w:val="clear" w:color="auto" w:fill="auto"/>
        <w:spacing w:after="84" w:line="475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Посещение семьи: </w:t>
      </w:r>
      <w:r w:rsidRPr="00266EE9">
        <w:rPr>
          <w:sz w:val="28"/>
          <w:szCs w:val="28"/>
        </w:rPr>
        <w:t>индивидуальная работа педагога с родителями, знакомство с условиями жизни.</w:t>
      </w:r>
    </w:p>
    <w:p w:rsidR="00B26E1C" w:rsidRPr="00266EE9" w:rsidRDefault="00963D26">
      <w:pPr>
        <w:pStyle w:val="20"/>
        <w:shd w:val="clear" w:color="auto" w:fill="auto"/>
        <w:spacing w:after="72" w:line="47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Родительское собрание: </w:t>
      </w:r>
      <w:r w:rsidRPr="00266EE9">
        <w:rPr>
          <w:sz w:val="28"/>
          <w:szCs w:val="28"/>
        </w:rPr>
        <w:t xml:space="preserve">форма анализа, осмысления </w:t>
      </w:r>
      <w:r w:rsidRPr="00266EE9">
        <w:rPr>
          <w:sz w:val="28"/>
          <w:szCs w:val="28"/>
        </w:rPr>
        <w:t>на основе данных педагогической науки опыта воспитания.</w:t>
      </w:r>
    </w:p>
    <w:p w:rsidR="00B26E1C" w:rsidRPr="00266EE9" w:rsidRDefault="00963D26">
      <w:pPr>
        <w:pStyle w:val="20"/>
        <w:shd w:val="clear" w:color="auto" w:fill="auto"/>
        <w:spacing w:after="84" w:line="480" w:lineRule="exact"/>
        <w:ind w:left="800" w:hanging="2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Общешкольные родительские собрания </w:t>
      </w:r>
      <w:r w:rsidRPr="00266EE9">
        <w:rPr>
          <w:sz w:val="28"/>
          <w:szCs w:val="28"/>
        </w:rPr>
        <w:t>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B26E1C" w:rsidRPr="00266EE9" w:rsidRDefault="00963D26">
      <w:pPr>
        <w:pStyle w:val="20"/>
        <w:shd w:val="clear" w:color="auto" w:fill="auto"/>
        <w:spacing w:after="80" w:line="475" w:lineRule="exact"/>
        <w:ind w:left="800" w:hanging="2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Классные родительские собр</w:t>
      </w:r>
      <w:r w:rsidRPr="00266EE9">
        <w:rPr>
          <w:rStyle w:val="24"/>
          <w:sz w:val="28"/>
          <w:szCs w:val="28"/>
        </w:rPr>
        <w:t xml:space="preserve">ания </w:t>
      </w:r>
      <w:r w:rsidRPr="00266EE9">
        <w:rPr>
          <w:sz w:val="28"/>
          <w:szCs w:val="28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B26E1C" w:rsidRPr="00266EE9" w:rsidRDefault="00963D26">
      <w:pPr>
        <w:pStyle w:val="20"/>
        <w:shd w:val="clear" w:color="auto" w:fill="auto"/>
        <w:spacing w:after="69" w:line="475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Родительские вече</w:t>
      </w:r>
      <w:r w:rsidRPr="00266EE9">
        <w:rPr>
          <w:rStyle w:val="24"/>
          <w:sz w:val="28"/>
          <w:szCs w:val="28"/>
        </w:rPr>
        <w:t xml:space="preserve">ра: </w:t>
      </w:r>
      <w:r w:rsidRPr="00266EE9">
        <w:rPr>
          <w:sz w:val="28"/>
          <w:szCs w:val="28"/>
        </w:rPr>
        <w:t>форма работы, которая прекрасно сплачивает родительский коллектив.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92" w:line="490" w:lineRule="exact"/>
        <w:ind w:left="280"/>
        <w:jc w:val="center"/>
        <w:rPr>
          <w:sz w:val="28"/>
          <w:szCs w:val="28"/>
        </w:rPr>
      </w:pPr>
      <w:bookmarkStart w:id="144" w:name="bookmark143"/>
      <w:r w:rsidRPr="00266EE9">
        <w:rPr>
          <w:sz w:val="28"/>
          <w:szCs w:val="28"/>
        </w:rPr>
        <w:t>Мониторинг эффективности реализац</w:t>
      </w:r>
      <w:r w:rsidRPr="00266EE9">
        <w:rPr>
          <w:sz w:val="28"/>
          <w:szCs w:val="28"/>
        </w:rPr>
        <w:t>ии программы воспитания и</w:t>
      </w:r>
      <w:r w:rsidRPr="00266EE9">
        <w:rPr>
          <w:sz w:val="28"/>
          <w:szCs w:val="28"/>
        </w:rPr>
        <w:br/>
        <w:t>социализации обучающихся в школе</w:t>
      </w:r>
      <w:bookmarkEnd w:id="144"/>
    </w:p>
    <w:p w:rsidR="00B26E1C" w:rsidRPr="00266EE9" w:rsidRDefault="00963D26">
      <w:pPr>
        <w:pStyle w:val="20"/>
        <w:shd w:val="clear" w:color="auto" w:fill="auto"/>
        <w:spacing w:after="76" w:line="475" w:lineRule="exact"/>
        <w:ind w:firstLine="5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</w:t>
      </w:r>
      <w:r w:rsidRPr="00266EE9">
        <w:rPr>
          <w:sz w:val="28"/>
          <w:szCs w:val="28"/>
        </w:rPr>
        <w:t>изации обучающихся.</w:t>
      </w:r>
    </w:p>
    <w:p w:rsidR="00B26E1C" w:rsidRPr="00266EE9" w:rsidRDefault="00963D26">
      <w:pPr>
        <w:pStyle w:val="20"/>
        <w:shd w:val="clear" w:color="auto" w:fill="auto"/>
        <w:spacing w:after="234" w:line="480" w:lineRule="exact"/>
        <w:ind w:firstLine="5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качестве </w:t>
      </w:r>
      <w:r w:rsidRPr="00266EE9">
        <w:rPr>
          <w:rStyle w:val="24"/>
          <w:sz w:val="28"/>
          <w:szCs w:val="28"/>
        </w:rPr>
        <w:t xml:space="preserve">основных показателей </w:t>
      </w:r>
      <w:r w:rsidRPr="00266EE9">
        <w:rPr>
          <w:sz w:val="28"/>
          <w:szCs w:val="28"/>
        </w:rPr>
        <w:t>и объектов исследования эффективности реализации Программы воспитания и социализации обучающихся выступают:</w:t>
      </w:r>
    </w:p>
    <w:p w:rsidR="00B26E1C" w:rsidRPr="00266EE9" w:rsidRDefault="00963D26">
      <w:pPr>
        <w:pStyle w:val="20"/>
        <w:numPr>
          <w:ilvl w:val="0"/>
          <w:numId w:val="63"/>
        </w:numPr>
        <w:shd w:val="clear" w:color="auto" w:fill="auto"/>
        <w:tabs>
          <w:tab w:val="left" w:pos="878"/>
        </w:tabs>
        <w:spacing w:after="0" w:line="288" w:lineRule="exact"/>
        <w:ind w:firstLine="560"/>
        <w:jc w:val="both"/>
        <w:rPr>
          <w:sz w:val="28"/>
          <w:szCs w:val="28"/>
        </w:rPr>
        <w:sectPr w:rsidR="00B26E1C" w:rsidRPr="00266EE9">
          <w:headerReference w:type="even" r:id="rId135"/>
          <w:footerReference w:type="even" r:id="rId136"/>
          <w:footerReference w:type="default" r:id="rId137"/>
          <w:footerReference w:type="first" r:id="rId138"/>
          <w:pgSz w:w="11900" w:h="16840"/>
          <w:pgMar w:top="852" w:right="469" w:bottom="1423" w:left="741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Особенности развития личностной, социальной, экологической, трудовой</w:t>
      </w:r>
    </w:p>
    <w:p w:rsidR="00B26E1C" w:rsidRPr="00266EE9" w:rsidRDefault="00B26E1C">
      <w:pPr>
        <w:spacing w:line="225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pgSz w:w="11900" w:h="16840"/>
          <w:pgMar w:top="1083" w:right="0" w:bottom="1255" w:left="0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20"/>
        <w:numPr>
          <w:ilvl w:val="0"/>
          <w:numId w:val="63"/>
        </w:numPr>
        <w:shd w:val="clear" w:color="auto" w:fill="auto"/>
        <w:tabs>
          <w:tab w:val="left" w:pos="826"/>
        </w:tabs>
        <w:spacing w:after="69" w:line="47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Социально-педагогическая среда, общая психологическая атмосфера и нравственный уклад школьной жизни</w:t>
      </w:r>
      <w:r w:rsidRPr="00266EE9">
        <w:rPr>
          <w:sz w:val="28"/>
          <w:szCs w:val="28"/>
        </w:rPr>
        <w:t xml:space="preserve"> в образовательном учреждении.</w:t>
      </w:r>
    </w:p>
    <w:p w:rsidR="00B26E1C" w:rsidRPr="00266EE9" w:rsidRDefault="00963D26">
      <w:pPr>
        <w:pStyle w:val="20"/>
        <w:numPr>
          <w:ilvl w:val="0"/>
          <w:numId w:val="63"/>
        </w:numPr>
        <w:shd w:val="clear" w:color="auto" w:fill="auto"/>
        <w:tabs>
          <w:tab w:val="left" w:pos="836"/>
        </w:tabs>
        <w:spacing w:after="80" w:line="48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B26E1C" w:rsidRPr="00266EE9" w:rsidRDefault="00963D26">
      <w:pPr>
        <w:pStyle w:val="20"/>
        <w:shd w:val="clear" w:color="auto" w:fill="auto"/>
        <w:spacing w:after="88" w:line="485" w:lineRule="exact"/>
        <w:ind w:firstLine="5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Основные принципы </w:t>
      </w:r>
      <w:r w:rsidRPr="00266EE9">
        <w:rPr>
          <w:sz w:val="28"/>
          <w:szCs w:val="28"/>
        </w:rPr>
        <w:t xml:space="preserve">организации мониторинга эффективности реализации Программы </w:t>
      </w:r>
      <w:r w:rsidRPr="00266EE9">
        <w:rPr>
          <w:sz w:val="28"/>
          <w:szCs w:val="28"/>
        </w:rPr>
        <w:t>воспитания и социализации обучающихся: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741"/>
        </w:tabs>
        <w:spacing w:after="76" w:line="475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принцип системности</w:t>
      </w:r>
      <w:r w:rsidRPr="00266EE9">
        <w:rPr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741"/>
        </w:tabs>
        <w:spacing w:after="80" w:line="480" w:lineRule="exact"/>
        <w:ind w:firstLine="54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принцип личностно-социально-деят</w:t>
      </w:r>
      <w:r w:rsidRPr="00266EE9">
        <w:rPr>
          <w:rStyle w:val="25"/>
          <w:sz w:val="28"/>
          <w:szCs w:val="28"/>
        </w:rPr>
        <w:t>ельностного подхода</w:t>
      </w:r>
      <w:r w:rsidRPr="00266EE9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</w:t>
      </w:r>
      <w:r w:rsidRPr="00266EE9">
        <w:rPr>
          <w:sz w:val="28"/>
          <w:szCs w:val="28"/>
        </w:rPr>
        <w:t>личности, её внутренней активности;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741"/>
        </w:tabs>
        <w:spacing w:after="84" w:line="480" w:lineRule="exact"/>
        <w:ind w:firstLine="540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принцип объективности</w:t>
      </w:r>
      <w:r w:rsidRPr="00266EE9">
        <w:rPr>
          <w:sz w:val="28"/>
          <w:szCs w:val="28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</w:t>
      </w:r>
      <w:r w:rsidRPr="00266EE9">
        <w:rPr>
          <w:sz w:val="28"/>
          <w:szCs w:val="28"/>
        </w:rPr>
        <w:t>й, корпоративной солидарности и недостаточной профессиональной компетентности специалистов в процессе исследования;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741"/>
        </w:tabs>
        <w:spacing w:after="80" w:line="475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принцип детерминизма (причинной обусловленности)</w:t>
      </w:r>
      <w:r w:rsidRPr="00266EE9">
        <w:rPr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</w:t>
      </w:r>
      <w:r w:rsidRPr="00266EE9">
        <w:rPr>
          <w:sz w:val="28"/>
          <w:szCs w:val="28"/>
        </w:rPr>
        <w:t xml:space="preserve"> и психологических факторов на воспитание и социализацию обучающихся;</w:t>
      </w:r>
    </w:p>
    <w:p w:rsidR="00B26E1C" w:rsidRPr="00266EE9" w:rsidRDefault="00963D26">
      <w:pPr>
        <w:pStyle w:val="20"/>
        <w:numPr>
          <w:ilvl w:val="0"/>
          <w:numId w:val="61"/>
        </w:numPr>
        <w:shd w:val="clear" w:color="auto" w:fill="auto"/>
        <w:tabs>
          <w:tab w:val="left" w:pos="741"/>
        </w:tabs>
        <w:spacing w:after="483" w:line="475" w:lineRule="exact"/>
        <w:ind w:firstLine="54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принцип признания безусловного уважения прав</w:t>
      </w:r>
      <w:r w:rsidRPr="00266EE9">
        <w:rPr>
          <w:sz w:val="28"/>
          <w:szCs w:val="28"/>
        </w:rPr>
        <w:t xml:space="preserve"> предполагает отказ от прямых негативных оценок и личностных характеристик обучающихся.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571" w:lineRule="exact"/>
        <w:ind w:left="20"/>
        <w:jc w:val="center"/>
        <w:rPr>
          <w:sz w:val="28"/>
          <w:szCs w:val="28"/>
        </w:rPr>
      </w:pPr>
      <w:bookmarkStart w:id="145" w:name="bookmark144"/>
      <w:r w:rsidRPr="00266EE9">
        <w:rPr>
          <w:sz w:val="28"/>
          <w:szCs w:val="28"/>
        </w:rPr>
        <w:t>Методологический инструментарий мониторинга</w:t>
      </w:r>
      <w:r w:rsidRPr="00266EE9">
        <w:rPr>
          <w:sz w:val="28"/>
          <w:szCs w:val="28"/>
        </w:rPr>
        <w:br/>
        <w:t>воспитания</w:t>
      </w:r>
      <w:r w:rsidRPr="00266EE9">
        <w:rPr>
          <w:sz w:val="28"/>
          <w:szCs w:val="28"/>
        </w:rPr>
        <w:t xml:space="preserve"> и социализации обучающихся</w:t>
      </w:r>
      <w:bookmarkEnd w:id="145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lastRenderedPageBreak/>
        <w:t>Тестирование (метод тестов)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>— исследовательский метод, позволяющий выявить степень соответствия п</w:t>
      </w:r>
      <w:r w:rsidRPr="00266EE9">
        <w:rPr>
          <w:sz w:val="28"/>
          <w:szCs w:val="28"/>
        </w:rPr>
        <w:t>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t>Опрос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 xml:space="preserve">— получение информации, заключённой в словесных сообщениях </w:t>
      </w:r>
      <w:r w:rsidRPr="00266EE9">
        <w:rPr>
          <w:sz w:val="28"/>
          <w:szCs w:val="28"/>
        </w:rPr>
        <w:t>обучающихся. Виды опроса: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726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t>анкетирование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>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730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t>интервью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 xml:space="preserve">— вербально-коммуникативный метод, предполагающий проведение </w:t>
      </w:r>
      <w:r w:rsidRPr="00266EE9">
        <w:rPr>
          <w:sz w:val="28"/>
          <w:szCs w:val="28"/>
        </w:rPr>
        <w:t>разговора между исследователем и обучающимися по заранее разработанному плану;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721"/>
        </w:tabs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t>беседа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>— диалог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8"/>
          <w:sz w:val="28"/>
          <w:szCs w:val="28"/>
        </w:rPr>
        <w:t>Психолого-педагогическое наблюдение</w:t>
      </w:r>
      <w:r w:rsidRPr="00266EE9">
        <w:rPr>
          <w:rStyle w:val="24"/>
          <w:sz w:val="28"/>
          <w:szCs w:val="28"/>
        </w:rPr>
        <w:t xml:space="preserve"> </w:t>
      </w:r>
      <w:r w:rsidRPr="00266EE9">
        <w:rPr>
          <w:sz w:val="28"/>
          <w:szCs w:val="28"/>
        </w:rPr>
        <w:t>—</w:t>
      </w:r>
      <w:r w:rsidRPr="00266EE9">
        <w:rPr>
          <w:sz w:val="28"/>
          <w:szCs w:val="28"/>
        </w:rPr>
        <w:t xml:space="preserve"> описательный психолого</w:t>
      </w:r>
      <w:r w:rsidRPr="00266EE9">
        <w:rPr>
          <w:sz w:val="28"/>
          <w:szCs w:val="28"/>
        </w:rPr>
        <w:softHyphen/>
        <w:t>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Для изучения динамики процесса воспитания и социализации обучающихся и </w:t>
      </w:r>
      <w:r w:rsidRPr="00266EE9">
        <w:rPr>
          <w:sz w:val="28"/>
          <w:szCs w:val="28"/>
        </w:rPr>
        <w:t xml:space="preserve">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</w:t>
      </w:r>
      <w:r w:rsidRPr="00266EE9">
        <w:rPr>
          <w:sz w:val="28"/>
          <w:szCs w:val="28"/>
        </w:rPr>
        <w:t>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5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>Критер</w:t>
      </w:r>
      <w:r w:rsidRPr="00266EE9">
        <w:rPr>
          <w:rStyle w:val="24"/>
          <w:sz w:val="28"/>
          <w:szCs w:val="28"/>
        </w:rPr>
        <w:t xml:space="preserve">иями эффективности </w:t>
      </w:r>
      <w:r w:rsidRPr="00266EE9">
        <w:rPr>
          <w:sz w:val="28"/>
          <w:szCs w:val="28"/>
        </w:rPr>
        <w:t xml:space="preserve">реализации учебным учреждением воспитательной и развивающей программы является </w:t>
      </w:r>
      <w:r w:rsidRPr="00266EE9">
        <w:rPr>
          <w:rStyle w:val="24"/>
          <w:sz w:val="28"/>
          <w:szCs w:val="28"/>
        </w:rPr>
        <w:t xml:space="preserve">динамика </w:t>
      </w:r>
      <w:r w:rsidRPr="00266EE9">
        <w:rPr>
          <w:sz w:val="28"/>
          <w:szCs w:val="28"/>
        </w:rPr>
        <w:t>основных показателей воспитания и социализации обучающихся:</w:t>
      </w:r>
    </w:p>
    <w:p w:rsidR="00B26E1C" w:rsidRPr="00266EE9" w:rsidRDefault="00963D26">
      <w:pPr>
        <w:pStyle w:val="20"/>
        <w:numPr>
          <w:ilvl w:val="0"/>
          <w:numId w:val="65"/>
        </w:numPr>
        <w:shd w:val="clear" w:color="auto" w:fill="auto"/>
        <w:tabs>
          <w:tab w:val="left" w:pos="838"/>
        </w:tabs>
        <w:spacing w:after="0" w:line="288" w:lineRule="exact"/>
        <w:ind w:firstLine="540"/>
        <w:jc w:val="both"/>
        <w:rPr>
          <w:sz w:val="28"/>
          <w:szCs w:val="28"/>
        </w:rPr>
        <w:sectPr w:rsidR="00B26E1C" w:rsidRPr="00266EE9">
          <w:type w:val="continuous"/>
          <w:pgSz w:w="11900" w:h="16840"/>
          <w:pgMar w:top="1083" w:right="482" w:bottom="1255" w:left="738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Динамика развития личностной, социальной, экологической, трудовой</w:t>
      </w:r>
    </w:p>
    <w:p w:rsidR="00B26E1C" w:rsidRPr="00266EE9" w:rsidRDefault="00963D26">
      <w:pPr>
        <w:pStyle w:val="20"/>
        <w:numPr>
          <w:ilvl w:val="0"/>
          <w:numId w:val="65"/>
        </w:numPr>
        <w:shd w:val="clear" w:color="auto" w:fill="auto"/>
        <w:tabs>
          <w:tab w:val="left" w:pos="868"/>
        </w:tabs>
        <w:spacing w:after="76" w:line="480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</w:t>
      </w:r>
      <w:r w:rsidRPr="00266EE9">
        <w:rPr>
          <w:sz w:val="28"/>
          <w:szCs w:val="28"/>
        </w:rPr>
        <w:t>инамика (характер изменения) социальной, психолого -педагогической и нравственной атмосферы в образовательном учреждении.</w:t>
      </w:r>
    </w:p>
    <w:p w:rsidR="00B26E1C" w:rsidRPr="00266EE9" w:rsidRDefault="00963D26">
      <w:pPr>
        <w:pStyle w:val="20"/>
        <w:numPr>
          <w:ilvl w:val="0"/>
          <w:numId w:val="65"/>
        </w:numPr>
        <w:shd w:val="clear" w:color="auto" w:fill="auto"/>
        <w:tabs>
          <w:tab w:val="left" w:pos="868"/>
        </w:tabs>
        <w:spacing w:after="238" w:line="485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</w:t>
      </w:r>
      <w:r w:rsidRPr="00266EE9">
        <w:rPr>
          <w:sz w:val="28"/>
          <w:szCs w:val="28"/>
        </w:rPr>
        <w:t>роцесс.</w:t>
      </w:r>
    </w:p>
    <w:p w:rsidR="00B26E1C" w:rsidRPr="00266EE9" w:rsidRDefault="00963D26">
      <w:pPr>
        <w:pStyle w:val="20"/>
        <w:shd w:val="clear" w:color="auto" w:fill="auto"/>
        <w:spacing w:after="130" w:line="288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Критерии изучения динамики процесса воспитания и социализации обучающихся.</w:t>
      </w:r>
    </w:p>
    <w:p w:rsidR="00B26E1C" w:rsidRPr="00266EE9" w:rsidRDefault="00963D26">
      <w:pPr>
        <w:pStyle w:val="20"/>
        <w:numPr>
          <w:ilvl w:val="0"/>
          <w:numId w:val="66"/>
        </w:numPr>
        <w:shd w:val="clear" w:color="auto" w:fill="auto"/>
        <w:tabs>
          <w:tab w:val="left" w:pos="907"/>
        </w:tabs>
        <w:spacing w:after="72" w:line="475" w:lineRule="exact"/>
        <w:ind w:firstLine="620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Положительная динамика (тенденция повышения уровня нравственного развития обучающихся)</w:t>
      </w:r>
      <w:r w:rsidRPr="00266EE9">
        <w:rPr>
          <w:sz w:val="28"/>
          <w:szCs w:val="28"/>
        </w:rPr>
        <w:t xml:space="preserve"> — увеличение значений выделенных показателей воспитания и социализации обучающихся на </w:t>
      </w:r>
      <w:r w:rsidRPr="00266EE9">
        <w:rPr>
          <w:sz w:val="28"/>
          <w:szCs w:val="28"/>
        </w:rPr>
        <w:t>интерпретационном этапе по сравнению с результатами контрольного этапа исследования (диагностический).</w:t>
      </w:r>
    </w:p>
    <w:p w:rsidR="00B26E1C" w:rsidRPr="00266EE9" w:rsidRDefault="00963D26">
      <w:pPr>
        <w:pStyle w:val="60"/>
        <w:numPr>
          <w:ilvl w:val="0"/>
          <w:numId w:val="66"/>
        </w:numPr>
        <w:shd w:val="clear" w:color="auto" w:fill="auto"/>
        <w:tabs>
          <w:tab w:val="left" w:pos="965"/>
          <w:tab w:val="left" w:pos="5348"/>
          <w:tab w:val="left" w:pos="7114"/>
          <w:tab w:val="left" w:pos="9231"/>
        </w:tabs>
        <w:spacing w:line="485" w:lineRule="exact"/>
        <w:ind w:firstLine="620"/>
        <w:rPr>
          <w:sz w:val="28"/>
          <w:szCs w:val="28"/>
        </w:rPr>
      </w:pPr>
      <w:r w:rsidRPr="00266EE9">
        <w:rPr>
          <w:sz w:val="28"/>
          <w:szCs w:val="28"/>
        </w:rPr>
        <w:t>Инертность положительной</w:t>
      </w:r>
      <w:r w:rsidRPr="00266EE9">
        <w:rPr>
          <w:sz w:val="28"/>
          <w:szCs w:val="28"/>
        </w:rPr>
        <w:tab/>
        <w:t>динамики</w:t>
      </w:r>
      <w:r w:rsidRPr="00266EE9">
        <w:rPr>
          <w:rStyle w:val="61"/>
          <w:sz w:val="28"/>
          <w:szCs w:val="28"/>
        </w:rPr>
        <w:tab/>
        <w:t>подразумевает</w:t>
      </w:r>
      <w:r w:rsidRPr="00266EE9">
        <w:rPr>
          <w:rStyle w:val="61"/>
          <w:sz w:val="28"/>
          <w:szCs w:val="28"/>
        </w:rPr>
        <w:tab/>
        <w:t>отсутствие</w:t>
      </w:r>
    </w:p>
    <w:p w:rsidR="00B26E1C" w:rsidRPr="00266EE9" w:rsidRDefault="00963D26">
      <w:pPr>
        <w:pStyle w:val="20"/>
        <w:shd w:val="clear" w:color="auto" w:fill="auto"/>
        <w:spacing w:after="84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характеристик положительной динамики и возможное увеличение отрицательных значений показателей</w:t>
      </w:r>
      <w:r w:rsidRPr="00266EE9">
        <w:rPr>
          <w:sz w:val="28"/>
          <w:szCs w:val="28"/>
        </w:rPr>
        <w:t xml:space="preserve">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B26E1C" w:rsidRPr="00266EE9" w:rsidRDefault="00963D26">
      <w:pPr>
        <w:pStyle w:val="60"/>
        <w:numPr>
          <w:ilvl w:val="0"/>
          <w:numId w:val="66"/>
        </w:numPr>
        <w:shd w:val="clear" w:color="auto" w:fill="auto"/>
        <w:tabs>
          <w:tab w:val="left" w:pos="873"/>
        </w:tabs>
        <w:spacing w:line="480" w:lineRule="exact"/>
        <w:ind w:firstLine="620"/>
        <w:rPr>
          <w:sz w:val="28"/>
          <w:szCs w:val="28"/>
        </w:rPr>
      </w:pPr>
      <w:r w:rsidRPr="00266EE9">
        <w:rPr>
          <w:sz w:val="28"/>
          <w:szCs w:val="28"/>
        </w:rPr>
        <w:t>Устойчивость (стабильность) исследуемых показателей духовно - нравственного развития, воспитания и социализации</w:t>
      </w:r>
      <w:r w:rsidRPr="00266EE9">
        <w:rPr>
          <w:sz w:val="28"/>
          <w:szCs w:val="28"/>
        </w:rPr>
        <w:t xml:space="preserve"> обучающихся</w:t>
      </w:r>
      <w:r w:rsidRPr="00266EE9">
        <w:rPr>
          <w:rStyle w:val="61"/>
          <w:sz w:val="28"/>
          <w:szCs w:val="28"/>
        </w:rPr>
        <w:t xml:space="preserve"> на</w:t>
      </w:r>
    </w:p>
    <w:p w:rsidR="00B26E1C" w:rsidRPr="00266EE9" w:rsidRDefault="00963D26">
      <w:pPr>
        <w:pStyle w:val="20"/>
        <w:shd w:val="clear" w:color="auto" w:fill="auto"/>
        <w:spacing w:after="549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интерпретационном и контрольным этапах исследования.</w:t>
      </w:r>
    </w:p>
    <w:p w:rsidR="00B26E1C" w:rsidRPr="00266EE9" w:rsidRDefault="00963D26">
      <w:pPr>
        <w:pStyle w:val="10"/>
        <w:keepNext/>
        <w:keepLines/>
        <w:shd w:val="clear" w:color="auto" w:fill="auto"/>
        <w:spacing w:after="96" w:line="494" w:lineRule="exact"/>
        <w:ind w:right="20"/>
        <w:jc w:val="center"/>
        <w:rPr>
          <w:sz w:val="28"/>
          <w:szCs w:val="28"/>
        </w:rPr>
      </w:pPr>
      <w:bookmarkStart w:id="146" w:name="bookmark145"/>
      <w:r w:rsidRPr="00266EE9">
        <w:rPr>
          <w:sz w:val="28"/>
          <w:szCs w:val="28"/>
        </w:rPr>
        <w:t>Планируемые результаты программы воспитания и социализации</w:t>
      </w:r>
      <w:r w:rsidRPr="00266EE9">
        <w:rPr>
          <w:sz w:val="28"/>
          <w:szCs w:val="28"/>
        </w:rPr>
        <w:br/>
        <w:t>обучающихся на ступени основного общего образования</w:t>
      </w:r>
      <w:bookmarkEnd w:id="146"/>
    </w:p>
    <w:p w:rsidR="00B26E1C" w:rsidRPr="00266EE9" w:rsidRDefault="00963D26">
      <w:pPr>
        <w:pStyle w:val="20"/>
        <w:shd w:val="clear" w:color="auto" w:fill="auto"/>
        <w:spacing w:after="69" w:line="475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Каждое из основных направлений духовно -нравственного развития и воспитания </w:t>
      </w:r>
      <w:r w:rsidRPr="00266EE9">
        <w:rPr>
          <w:sz w:val="28"/>
          <w:szCs w:val="28"/>
        </w:rPr>
        <w:t xml:space="preserve">школьников должно обеспечивать присвоение ими соответствующих ценностей, формирование знаний, начальных представлений, опыта эмоционально -ценностного постижения действительности и общественного действия в контексте становления идентичности (самосознания) </w:t>
      </w:r>
      <w:r w:rsidRPr="00266EE9">
        <w:rPr>
          <w:sz w:val="28"/>
          <w:szCs w:val="28"/>
        </w:rPr>
        <w:t>гражданина России.</w:t>
      </w:r>
    </w:p>
    <w:p w:rsidR="00B26E1C" w:rsidRPr="00266EE9" w:rsidRDefault="00963D26">
      <w:pPr>
        <w:pStyle w:val="20"/>
        <w:shd w:val="clear" w:color="auto" w:fill="auto"/>
        <w:spacing w:after="0" w:line="490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</w:t>
      </w:r>
    </w:p>
    <w:p w:rsidR="00B26E1C" w:rsidRPr="00266EE9" w:rsidRDefault="00963D26">
      <w:pPr>
        <w:pStyle w:val="20"/>
        <w:shd w:val="clear" w:color="auto" w:fill="auto"/>
        <w:spacing w:after="280" w:line="288" w:lineRule="exact"/>
        <w:rPr>
          <w:sz w:val="28"/>
          <w:szCs w:val="28"/>
        </w:rPr>
      </w:pPr>
      <w:r w:rsidRPr="00266EE9">
        <w:rPr>
          <w:sz w:val="28"/>
          <w:szCs w:val="28"/>
        </w:rPr>
        <w:t>обучающимися:</w:t>
      </w:r>
    </w:p>
    <w:p w:rsidR="00B26E1C" w:rsidRPr="00266EE9" w:rsidRDefault="00963D26">
      <w:pPr>
        <w:pStyle w:val="20"/>
        <w:shd w:val="clear" w:color="auto" w:fill="auto"/>
        <w:spacing w:after="0" w:line="288" w:lineRule="exact"/>
        <w:rPr>
          <w:sz w:val="28"/>
          <w:szCs w:val="28"/>
        </w:rPr>
        <w:sectPr w:rsidR="00B26E1C" w:rsidRPr="00266EE9">
          <w:headerReference w:type="even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1900" w:h="16840"/>
          <w:pgMar w:top="1083" w:right="482" w:bottom="1255" w:left="738" w:header="0" w:footer="3" w:gutter="0"/>
          <w:cols w:space="720"/>
          <w:noEndnote/>
          <w:titlePg/>
          <w:docGrid w:linePitch="360"/>
        </w:sectPr>
      </w:pPr>
      <w:r w:rsidRPr="00266EE9">
        <w:rPr>
          <w:rStyle w:val="25"/>
          <w:sz w:val="28"/>
          <w:szCs w:val="28"/>
        </w:rPr>
        <w:t>воспитательных результатов -</w:t>
      </w:r>
      <w:r w:rsidRPr="00266EE9">
        <w:rPr>
          <w:sz w:val="28"/>
          <w:szCs w:val="28"/>
        </w:rPr>
        <w:t xml:space="preserve"> тех духовно-нравственных приобретений, которые</w:t>
      </w:r>
    </w:p>
    <w:p w:rsidR="00B26E1C" w:rsidRPr="00266EE9" w:rsidRDefault="00B26E1C">
      <w:pPr>
        <w:spacing w:before="37" w:after="37" w:line="24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pgSz w:w="11900" w:h="16840"/>
          <w:pgMar w:top="384" w:right="0" w:bottom="1062" w:left="0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20"/>
        <w:shd w:val="clear" w:color="auto" w:fill="auto"/>
        <w:spacing w:after="88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получил школьник вследствие участия в той или иной деятельнос</w:t>
      </w:r>
      <w:r w:rsidRPr="00266EE9">
        <w:rPr>
          <w:sz w:val="28"/>
          <w:szCs w:val="28"/>
        </w:rPr>
        <w:t>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B26E1C" w:rsidRPr="00266EE9" w:rsidRDefault="00963D26">
      <w:pPr>
        <w:pStyle w:val="20"/>
        <w:shd w:val="clear" w:color="auto" w:fill="auto"/>
        <w:spacing w:after="72" w:line="475" w:lineRule="exact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эффекта -</w:t>
      </w:r>
      <w:r w:rsidRPr="00266EE9">
        <w:rPr>
          <w:sz w:val="28"/>
          <w:szCs w:val="28"/>
        </w:rPr>
        <w:t xml:space="preserve">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B26E1C" w:rsidRPr="00266EE9" w:rsidRDefault="00963D26">
      <w:pPr>
        <w:pStyle w:val="20"/>
        <w:shd w:val="clear" w:color="auto" w:fill="auto"/>
        <w:spacing w:after="84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этом учитывается, что достижение эффекта - развитие личности обучающегося, формирование его социа</w:t>
      </w:r>
      <w:r w:rsidRPr="00266EE9">
        <w:rPr>
          <w:sz w:val="28"/>
          <w:szCs w:val="28"/>
        </w:rPr>
        <w:t>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</w:t>
      </w:r>
      <w:r w:rsidRPr="00266EE9">
        <w:rPr>
          <w:sz w:val="28"/>
          <w:szCs w:val="28"/>
        </w:rPr>
        <w:t>ого обучающегося.</w:t>
      </w:r>
    </w:p>
    <w:p w:rsidR="00B26E1C" w:rsidRPr="00266EE9" w:rsidRDefault="00963D26">
      <w:pPr>
        <w:pStyle w:val="20"/>
        <w:shd w:val="clear" w:color="auto" w:fill="auto"/>
        <w:spacing w:after="80" w:line="480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Воспитательные результаты и эффекты деятельности школьников распределяются по трем уровням.</w:t>
      </w:r>
    </w:p>
    <w:p w:rsidR="00B26E1C" w:rsidRPr="00266EE9" w:rsidRDefault="00963D26">
      <w:pPr>
        <w:pStyle w:val="20"/>
        <w:shd w:val="clear" w:color="auto" w:fill="auto"/>
        <w:spacing w:after="84" w:line="480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Первый уровень результатов </w:t>
      </w:r>
      <w:r w:rsidRPr="00266EE9">
        <w:rPr>
          <w:sz w:val="28"/>
          <w:szCs w:val="28"/>
        </w:rPr>
        <w:t>- приобретение школьником социальных знаний (об общественных нормах, устройстве общества, социально одобряемых и неодоб</w:t>
      </w:r>
      <w:r w:rsidRPr="00266EE9">
        <w:rPr>
          <w:sz w:val="28"/>
          <w:szCs w:val="28"/>
        </w:rPr>
        <w:t>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</w:t>
      </w:r>
      <w:r w:rsidRPr="00266EE9">
        <w:rPr>
          <w:sz w:val="28"/>
          <w:szCs w:val="28"/>
        </w:rPr>
        <w:t>) как значимыми для него носителями положительного социального знания и повседневного опыта.</w:t>
      </w:r>
    </w:p>
    <w:p w:rsidR="00B26E1C" w:rsidRPr="00266EE9" w:rsidRDefault="00963D26">
      <w:pPr>
        <w:pStyle w:val="20"/>
        <w:shd w:val="clear" w:color="auto" w:fill="auto"/>
        <w:spacing w:after="72" w:line="475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Второй уровень результатов </w:t>
      </w:r>
      <w:r w:rsidRPr="00266EE9">
        <w:rPr>
          <w:sz w:val="28"/>
          <w:szCs w:val="28"/>
        </w:rPr>
        <w:t>- получение школьником опыта переживания и позитивного отношения к базовым ценностям общества, ценностного отношения к социальной реальн</w:t>
      </w:r>
      <w:r w:rsidRPr="00266EE9">
        <w:rPr>
          <w:sz w:val="28"/>
          <w:szCs w:val="28"/>
        </w:rPr>
        <w:t>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просоциальной среде, в которой ребенок получает (или не получает) первое практиче</w:t>
      </w:r>
      <w:r w:rsidRPr="00266EE9">
        <w:rPr>
          <w:sz w:val="28"/>
          <w:szCs w:val="28"/>
        </w:rPr>
        <w:t>ское подтверждение приобретенных социальных знаний, начинает их ценить (или отвергает).</w:t>
      </w:r>
    </w:p>
    <w:p w:rsidR="00B26E1C" w:rsidRPr="00266EE9" w:rsidRDefault="00963D26">
      <w:pPr>
        <w:pStyle w:val="20"/>
        <w:shd w:val="clear" w:color="auto" w:fill="auto"/>
        <w:spacing w:after="88" w:line="485" w:lineRule="exact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Третий уровень результатов </w:t>
      </w:r>
      <w:r w:rsidRPr="00266EE9">
        <w:rPr>
          <w:sz w:val="28"/>
          <w:szCs w:val="28"/>
        </w:rPr>
        <w:t>- получение школьником опыта самостоятельного общественного действия. Только в самостоятельном общественном действии юный человек действитель</w:t>
      </w:r>
      <w:r w:rsidRPr="00266EE9">
        <w:rPr>
          <w:sz w:val="28"/>
          <w:szCs w:val="28"/>
        </w:rPr>
        <w:t>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</w:t>
      </w:r>
      <w:r w:rsidRPr="00266EE9">
        <w:rPr>
          <w:sz w:val="28"/>
          <w:szCs w:val="28"/>
        </w:rPr>
        <w:t>и школы, в открытой общественной среде.</w:t>
      </w:r>
    </w:p>
    <w:p w:rsidR="00B26E1C" w:rsidRPr="00266EE9" w:rsidRDefault="00963D26">
      <w:pPr>
        <w:pStyle w:val="20"/>
        <w:shd w:val="clear" w:color="auto" w:fill="auto"/>
        <w:spacing w:after="76" w:line="47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С переходом от одного уровня результатов к другому существенно возрастают воспитательные эффекты: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64"/>
        </w:tabs>
        <w:spacing w:after="84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</w:t>
      </w:r>
      <w:r w:rsidRPr="00266EE9">
        <w:rPr>
          <w:sz w:val="28"/>
          <w:szCs w:val="28"/>
        </w:rPr>
        <w:t>е знания, сколько знания о ценностях;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64"/>
        </w:tabs>
        <w:spacing w:after="72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B26E1C" w:rsidRPr="00266EE9" w:rsidRDefault="00963D26">
      <w:pPr>
        <w:pStyle w:val="20"/>
        <w:shd w:val="clear" w:color="auto" w:fill="auto"/>
        <w:spacing w:after="80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Таким образом, знания о ценностях переводятся в реально действующие, осознанные </w:t>
      </w:r>
      <w:r w:rsidRPr="00266EE9">
        <w:rPr>
          <w:sz w:val="28"/>
          <w:szCs w:val="28"/>
        </w:rPr>
        <w:t>мотивы поведения, значения ценностей присваиваются обучающимися и становятся их личностными смыслами, духовно -нравственное развитие школьников достигает относительной полноты.</w:t>
      </w:r>
    </w:p>
    <w:p w:rsidR="00B26E1C" w:rsidRPr="00266EE9" w:rsidRDefault="00963D26">
      <w:pPr>
        <w:pStyle w:val="20"/>
        <w:shd w:val="clear" w:color="auto" w:fill="auto"/>
        <w:spacing w:after="88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Переход от одного уровня воспитательных результатов к другому должен быть после</w:t>
      </w:r>
      <w:r w:rsidRPr="00266EE9">
        <w:rPr>
          <w:sz w:val="28"/>
          <w:szCs w:val="28"/>
        </w:rPr>
        <w:t>довательным, постепенным.</w:t>
      </w:r>
    </w:p>
    <w:p w:rsidR="00B26E1C" w:rsidRPr="00266EE9" w:rsidRDefault="00963D26">
      <w:pPr>
        <w:pStyle w:val="20"/>
        <w:shd w:val="clear" w:color="auto" w:fill="auto"/>
        <w:spacing w:after="72" w:line="47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Достижение трех уровней воспитательных результатов обеспечивает появление значимых эффектов воспитания и социализации детей - формирование у школьников коммуникативной, этической, социальной, гражданской компетентности и социокуль</w:t>
      </w:r>
      <w:r w:rsidRPr="00266EE9">
        <w:rPr>
          <w:sz w:val="28"/>
          <w:szCs w:val="28"/>
        </w:rPr>
        <w:t>турной идентичности в ее национально-государственном, этническом, религиозном, тендерном и других аспектах.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6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Таким образом, программа воспитания и социализации обучающихся на ступени основного общего образования направлена на создание </w:t>
      </w:r>
      <w:r w:rsidRPr="00266EE9">
        <w:rPr>
          <w:rStyle w:val="24"/>
          <w:sz w:val="28"/>
          <w:szCs w:val="28"/>
        </w:rPr>
        <w:t>модели выпускника втор</w:t>
      </w:r>
      <w:r w:rsidRPr="00266EE9">
        <w:rPr>
          <w:rStyle w:val="24"/>
          <w:sz w:val="28"/>
          <w:szCs w:val="28"/>
        </w:rPr>
        <w:t>ой ступени обучения.</w:t>
      </w:r>
    </w:p>
    <w:p w:rsidR="00B26E1C" w:rsidRPr="00266EE9" w:rsidRDefault="00963D26">
      <w:pPr>
        <w:pStyle w:val="40"/>
        <w:shd w:val="clear" w:color="auto" w:fill="auto"/>
        <w:spacing w:after="8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Модель выпускника второй ступени обучения: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left="780" w:hanging="420"/>
        <w:rPr>
          <w:sz w:val="28"/>
          <w:szCs w:val="28"/>
        </w:rPr>
        <w:sectPr w:rsidR="00B26E1C" w:rsidRPr="00266EE9">
          <w:type w:val="continuous"/>
          <w:pgSz w:w="11900" w:h="16840"/>
          <w:pgMar w:top="384" w:right="510" w:bottom="1062" w:left="783" w:header="0" w:footer="3" w:gutter="0"/>
          <w:cols w:space="720"/>
          <w:noEndnote/>
          <w:docGrid w:linePitch="360"/>
        </w:sectPr>
      </w:pPr>
      <w:r w:rsidRPr="00266EE9">
        <w:rPr>
          <w:sz w:val="28"/>
          <w:szCs w:val="28"/>
        </w:rPr>
        <w:t>- подросток, освоивший общеобразовательные программы основного общего образования;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0" w:line="485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подросток, который приобрел необходимые знания и навыки жизни в обществе, профессиональ</w:t>
      </w:r>
      <w:r w:rsidRPr="00266EE9">
        <w:rPr>
          <w:sz w:val="28"/>
          <w:szCs w:val="28"/>
        </w:rPr>
        <w:t>ной среде, владеющий навыками коммуникации;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300" w:line="288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t>подросток с устойчивой потребностью в самореализации и самовоспитании;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143" w:line="288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t>подросток, знающий свои гражданские права и умеющий их реализовывать;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0" w:line="485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t>подросток, умеющий уважать свое и чужое достоинство;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0" w:line="485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t xml:space="preserve">подросток, </w:t>
      </w:r>
      <w:r w:rsidRPr="00266EE9">
        <w:rPr>
          <w:sz w:val="28"/>
          <w:szCs w:val="28"/>
        </w:rPr>
        <w:t>обладающий запасом духовных и нравственных качеств, таких</w:t>
      </w:r>
    </w:p>
    <w:p w:rsidR="00B26E1C" w:rsidRPr="00266EE9" w:rsidRDefault="00963D26">
      <w:pPr>
        <w:pStyle w:val="20"/>
        <w:shd w:val="clear" w:color="auto" w:fill="auto"/>
        <w:tabs>
          <w:tab w:val="left" w:pos="1547"/>
        </w:tabs>
        <w:spacing w:after="0" w:line="485" w:lineRule="exact"/>
        <w:ind w:left="7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как:</w:t>
      </w:r>
      <w:r w:rsidRPr="00266EE9">
        <w:rPr>
          <w:sz w:val="28"/>
          <w:szCs w:val="28"/>
        </w:rPr>
        <w:tab/>
        <w:t>великодушие, порядочность, честность, милосердие, сострадание,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left="7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готовность прийти на помощь другим людям;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58"/>
        </w:tabs>
        <w:spacing w:after="600" w:line="288" w:lineRule="exact"/>
        <w:ind w:left="760" w:hanging="400"/>
        <w:rPr>
          <w:sz w:val="28"/>
          <w:szCs w:val="28"/>
        </w:rPr>
      </w:pPr>
      <w:r w:rsidRPr="00266EE9">
        <w:rPr>
          <w:sz w:val="28"/>
          <w:szCs w:val="28"/>
        </w:rPr>
        <w:t>подросток, любящий свою семью.</w:t>
      </w:r>
    </w:p>
    <w:p w:rsidR="00B26E1C" w:rsidRPr="00266EE9" w:rsidRDefault="00963D26">
      <w:pPr>
        <w:pStyle w:val="10"/>
        <w:keepNext/>
        <w:keepLines/>
        <w:numPr>
          <w:ilvl w:val="0"/>
          <w:numId w:val="68"/>
        </w:numPr>
        <w:shd w:val="clear" w:color="auto" w:fill="auto"/>
        <w:tabs>
          <w:tab w:val="left" w:pos="3429"/>
        </w:tabs>
        <w:spacing w:after="300" w:line="288" w:lineRule="exact"/>
        <w:ind w:left="3040"/>
        <w:rPr>
          <w:sz w:val="28"/>
          <w:szCs w:val="28"/>
        </w:rPr>
      </w:pPr>
      <w:bookmarkStart w:id="147" w:name="bookmark146"/>
      <w:r w:rsidRPr="00266EE9">
        <w:rPr>
          <w:sz w:val="28"/>
          <w:szCs w:val="28"/>
        </w:rPr>
        <w:t>ОРГАНИЗАЦИОННЫЙ РАЗДЕЛ</w:t>
      </w:r>
      <w:bookmarkEnd w:id="147"/>
    </w:p>
    <w:p w:rsidR="00B26E1C" w:rsidRPr="00266EE9" w:rsidRDefault="00963D26">
      <w:pPr>
        <w:pStyle w:val="10"/>
        <w:keepNext/>
        <w:keepLines/>
        <w:numPr>
          <w:ilvl w:val="1"/>
          <w:numId w:val="68"/>
        </w:numPr>
        <w:shd w:val="clear" w:color="auto" w:fill="auto"/>
        <w:tabs>
          <w:tab w:val="left" w:pos="1096"/>
        </w:tabs>
        <w:spacing w:after="6" w:line="288" w:lineRule="exact"/>
        <w:ind w:left="500"/>
        <w:rPr>
          <w:sz w:val="28"/>
          <w:szCs w:val="28"/>
        </w:rPr>
      </w:pPr>
      <w:bookmarkStart w:id="148" w:name="bookmark147"/>
      <w:r w:rsidRPr="00266EE9">
        <w:rPr>
          <w:sz w:val="28"/>
          <w:szCs w:val="28"/>
        </w:rPr>
        <w:t xml:space="preserve">Учебный план основного общего </w:t>
      </w:r>
      <w:r w:rsidRPr="00266EE9">
        <w:rPr>
          <w:sz w:val="28"/>
          <w:szCs w:val="28"/>
        </w:rPr>
        <w:t>образования</w:t>
      </w:r>
      <w:bookmarkEnd w:id="148"/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76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Учебный план МАОУ «Школа инженерной мысли им.П.А.Соловьева» г.Перми направлен на формирование</w:t>
      </w:r>
    </w:p>
    <w:p w:rsidR="00B26E1C" w:rsidRPr="00266EE9" w:rsidRDefault="00963D26">
      <w:pPr>
        <w:pStyle w:val="20"/>
        <w:shd w:val="clear" w:color="auto" w:fill="auto"/>
        <w:spacing w:after="484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целостной системы знаний, умений, навыков учащихся в соответствии с государственным стандартом, ориентирован на дифференциацию, развитие индивидуально</w:t>
      </w:r>
      <w:r w:rsidRPr="00266EE9">
        <w:rPr>
          <w:sz w:val="28"/>
          <w:szCs w:val="28"/>
        </w:rPr>
        <w:t>сти учащихся, нацелен на адаптацию учащихся к жизни в обществе, социализацию обучающихся к современным потребностям рынка труда, воспитание гражданственности, трудолюбия, уважения к правам и свободам человека, любви к окружающей природе, Родине, семье, фор</w:t>
      </w:r>
      <w:r w:rsidRPr="00266EE9">
        <w:rPr>
          <w:sz w:val="28"/>
          <w:szCs w:val="28"/>
        </w:rPr>
        <w:t>мирование здорового образа жизни. Учебный процесс обеспечен программами и учебниками по всем предметам.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ind w:right="60"/>
        <w:jc w:val="center"/>
        <w:rPr>
          <w:sz w:val="28"/>
          <w:szCs w:val="28"/>
        </w:rPr>
      </w:pPr>
      <w:bookmarkStart w:id="149" w:name="bookmark148"/>
      <w:r w:rsidRPr="00266EE9">
        <w:rPr>
          <w:sz w:val="28"/>
          <w:szCs w:val="28"/>
        </w:rPr>
        <w:t>Основное общее образование.</w:t>
      </w:r>
      <w:bookmarkEnd w:id="149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760"/>
        <w:rPr>
          <w:sz w:val="28"/>
          <w:szCs w:val="28"/>
        </w:rPr>
      </w:pPr>
      <w:r w:rsidRPr="00266EE9">
        <w:rPr>
          <w:sz w:val="28"/>
          <w:szCs w:val="28"/>
        </w:rPr>
        <w:t>Учебный план 5-9-х классов составлен с учетом перехода на ФГОС ООО. Вариативная часть учебного плана для 5, 6, 7, 8, 9 класс</w:t>
      </w:r>
      <w:r w:rsidRPr="00266EE9">
        <w:rPr>
          <w:sz w:val="28"/>
          <w:szCs w:val="28"/>
        </w:rPr>
        <w:t>ов представлена перечнем краткосрочных и профильных курсов, факультативных занятий.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760"/>
        <w:rPr>
          <w:sz w:val="28"/>
          <w:szCs w:val="28"/>
        </w:rPr>
      </w:pPr>
      <w:r w:rsidRPr="00266EE9">
        <w:rPr>
          <w:sz w:val="28"/>
          <w:szCs w:val="28"/>
        </w:rPr>
        <w:t xml:space="preserve">Установление уровня достижения результатов освоения учебных предметов предусмотрено в рамках промежуточной аттестации. Формы промежуточной аттестации обучающихся: </w:t>
      </w:r>
      <w:r w:rsidRPr="00266EE9">
        <w:rPr>
          <w:rStyle w:val="26"/>
          <w:sz w:val="28"/>
          <w:szCs w:val="28"/>
        </w:rPr>
        <w:t>учет резу</w:t>
      </w:r>
      <w:r w:rsidRPr="00266EE9">
        <w:rPr>
          <w:rStyle w:val="26"/>
          <w:sz w:val="28"/>
          <w:szCs w:val="28"/>
        </w:rPr>
        <w:t>льтатов четвертных (полугодовых) отметок и выставление годовой отметки</w:t>
      </w:r>
      <w:r w:rsidRPr="00266EE9">
        <w:rPr>
          <w:sz w:val="28"/>
          <w:szCs w:val="28"/>
        </w:rPr>
        <w:t xml:space="preserve"> по русскому языку, литературе, биологии, истории, обществознанию, информатике, физике, химии, ОБЖ в 9 классах, по музыке в 5, 6 ,7</w:t>
      </w:r>
    </w:p>
    <w:p w:rsidR="00B26E1C" w:rsidRPr="00266EE9" w:rsidRDefault="00963D26">
      <w:pPr>
        <w:pStyle w:val="20"/>
        <w:shd w:val="clear" w:color="auto" w:fill="auto"/>
        <w:spacing w:after="112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классах, по технологии в 8 классах; </w:t>
      </w:r>
      <w:r w:rsidRPr="00266EE9">
        <w:rPr>
          <w:rStyle w:val="26"/>
          <w:sz w:val="28"/>
          <w:szCs w:val="28"/>
        </w:rPr>
        <w:t>творческая работа</w:t>
      </w:r>
      <w:r w:rsidRPr="00266EE9">
        <w:rPr>
          <w:sz w:val="28"/>
          <w:szCs w:val="28"/>
        </w:rPr>
        <w:t xml:space="preserve"> </w:t>
      </w:r>
      <w:r w:rsidRPr="00266EE9">
        <w:rPr>
          <w:sz w:val="28"/>
          <w:szCs w:val="28"/>
        </w:rPr>
        <w:t xml:space="preserve">по изо в 5, 6 7, 8 классах, по музыке в 7 </w:t>
      </w:r>
      <w:r w:rsidRPr="00266EE9">
        <w:rPr>
          <w:sz w:val="28"/>
          <w:szCs w:val="28"/>
        </w:rPr>
        <w:lastRenderedPageBreak/>
        <w:t xml:space="preserve">классах; </w:t>
      </w:r>
      <w:r w:rsidRPr="00266EE9">
        <w:rPr>
          <w:rStyle w:val="26"/>
          <w:sz w:val="28"/>
          <w:szCs w:val="28"/>
        </w:rPr>
        <w:t>контрольная работа</w:t>
      </w:r>
      <w:r w:rsidRPr="00266EE9">
        <w:rPr>
          <w:sz w:val="28"/>
          <w:szCs w:val="28"/>
        </w:rPr>
        <w:t xml:space="preserve"> по математике в 5, 6 классах, по русскому языку в 5, 6, 7 классах, по литературе в 6, 7 классах, по химии в 8 классах; </w:t>
      </w:r>
      <w:r w:rsidRPr="00266EE9">
        <w:rPr>
          <w:rStyle w:val="26"/>
          <w:sz w:val="28"/>
          <w:szCs w:val="28"/>
        </w:rPr>
        <w:t>итоговый тест</w:t>
      </w:r>
      <w:r w:rsidRPr="00266EE9">
        <w:rPr>
          <w:sz w:val="28"/>
          <w:szCs w:val="28"/>
        </w:rPr>
        <w:t xml:space="preserve"> по литературе в 5,8 классах, по биологии, по истории </w:t>
      </w:r>
      <w:r w:rsidRPr="00266EE9">
        <w:rPr>
          <w:sz w:val="28"/>
          <w:szCs w:val="28"/>
        </w:rPr>
        <w:t xml:space="preserve">5,6,7,8 классах, по обществознанию в 5,6,7 классах, географии в 5,6,7,8 классах, по английскому языку в 7,8,9 классах, по физике в 7,8 классах, по ОБЖ в 7,8 классах; </w:t>
      </w:r>
      <w:r w:rsidRPr="00266EE9">
        <w:rPr>
          <w:rStyle w:val="26"/>
          <w:sz w:val="28"/>
          <w:szCs w:val="28"/>
        </w:rPr>
        <w:t>устное собеседование</w:t>
      </w:r>
      <w:r w:rsidRPr="00266EE9">
        <w:rPr>
          <w:sz w:val="28"/>
          <w:szCs w:val="28"/>
        </w:rPr>
        <w:t xml:space="preserve"> по русскому языку в 8 классах, по английскому языку 5,6 классах; </w:t>
      </w:r>
      <w:r w:rsidRPr="00266EE9">
        <w:rPr>
          <w:rStyle w:val="26"/>
          <w:sz w:val="28"/>
          <w:szCs w:val="28"/>
        </w:rPr>
        <w:t>комп</w:t>
      </w:r>
      <w:r w:rsidRPr="00266EE9">
        <w:rPr>
          <w:rStyle w:val="26"/>
          <w:sz w:val="28"/>
          <w:szCs w:val="28"/>
        </w:rPr>
        <w:t>лексная работа</w:t>
      </w:r>
      <w:r w:rsidRPr="00266EE9">
        <w:rPr>
          <w:sz w:val="28"/>
          <w:szCs w:val="28"/>
        </w:rPr>
        <w:t xml:space="preserve"> по алгебре и геометрии в 7,8,9 классах, по обществознанию в 8 классах, географии в 9 классах, информатике в 7,8 классах; </w:t>
      </w:r>
      <w:r w:rsidRPr="00266EE9">
        <w:rPr>
          <w:rStyle w:val="26"/>
          <w:sz w:val="28"/>
          <w:szCs w:val="28"/>
        </w:rPr>
        <w:t>защита проекта</w:t>
      </w:r>
      <w:r w:rsidRPr="00266EE9">
        <w:rPr>
          <w:sz w:val="28"/>
          <w:szCs w:val="28"/>
        </w:rPr>
        <w:t xml:space="preserve"> по технологии в 5,6,7,8 классах.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8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соответствии с требованиями ФГОС в учебном плане выделяются 2 части: </w:t>
      </w:r>
      <w:r w:rsidRPr="00266EE9">
        <w:rPr>
          <w:sz w:val="28"/>
          <w:szCs w:val="28"/>
        </w:rPr>
        <w:t>часть обязательная и часть, формируемая участниками образовательного процесса.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6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Обязательная часть </w:t>
      </w:r>
      <w:r w:rsidRPr="00266EE9">
        <w:rPr>
          <w:sz w:val="28"/>
          <w:szCs w:val="28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</w:t>
      </w:r>
      <w:r w:rsidRPr="00266EE9">
        <w:rPr>
          <w:sz w:val="28"/>
          <w:szCs w:val="28"/>
        </w:rPr>
        <w:t>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</w:t>
      </w:r>
      <w:r w:rsidRPr="00266EE9">
        <w:rPr>
          <w:sz w:val="28"/>
          <w:szCs w:val="28"/>
        </w:rPr>
        <w:t>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8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Наполняемость обязательной части определена составом учебных предмет</w:t>
      </w:r>
      <w:r w:rsidRPr="00266EE9">
        <w:rPr>
          <w:sz w:val="28"/>
          <w:szCs w:val="28"/>
        </w:rPr>
        <w:t>ов обязательных предметных областей: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филология (русский язык, литература, иностранные языки);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математика и информатика (математика, алгебра, геометрия, информатика);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общественно-научные предметы (история, обществознание, география);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естественно-научные пре</w:t>
      </w:r>
      <w:r w:rsidRPr="00266EE9">
        <w:rPr>
          <w:sz w:val="28"/>
          <w:szCs w:val="28"/>
        </w:rPr>
        <w:t>дметы (физика, химия, биология);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искусство (музыка, изобразительное искусство)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технология (технология)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352"/>
        </w:tabs>
        <w:spacing w:after="0" w:line="48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физическая культура и основы безопасности жизнедеятельности (физическая</w:t>
      </w:r>
    </w:p>
    <w:p w:rsidR="00B26E1C" w:rsidRPr="00266EE9" w:rsidRDefault="00963D26">
      <w:pPr>
        <w:pStyle w:val="20"/>
        <w:shd w:val="clear" w:color="auto" w:fill="auto"/>
        <w:spacing w:after="0" w:line="485" w:lineRule="exact"/>
        <w:ind w:left="440"/>
        <w:rPr>
          <w:sz w:val="28"/>
          <w:szCs w:val="28"/>
        </w:rPr>
      </w:pPr>
      <w:r w:rsidRPr="00266EE9">
        <w:rPr>
          <w:sz w:val="28"/>
          <w:szCs w:val="28"/>
        </w:rPr>
        <w:t>культура, основы безопасности жизнедеятельности).</w:t>
      </w:r>
    </w:p>
    <w:p w:rsidR="00B26E1C" w:rsidRPr="00266EE9" w:rsidRDefault="00963D26">
      <w:pPr>
        <w:pStyle w:val="20"/>
        <w:numPr>
          <w:ilvl w:val="0"/>
          <w:numId w:val="69"/>
        </w:numPr>
        <w:shd w:val="clear" w:color="auto" w:fill="auto"/>
        <w:tabs>
          <w:tab w:val="left" w:pos="5098"/>
        </w:tabs>
        <w:spacing w:after="0" w:line="288" w:lineRule="exact"/>
        <w:ind w:left="4800"/>
        <w:rPr>
          <w:sz w:val="28"/>
          <w:szCs w:val="28"/>
        </w:rPr>
      </w:pPr>
      <w:r w:rsidRPr="00266EE9">
        <w:rPr>
          <w:sz w:val="28"/>
          <w:szCs w:val="28"/>
        </w:rPr>
        <w:t>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lastRenderedPageBreak/>
              <w:t>Предметные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области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Учебные предметы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 часов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в неделю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Обязательная часть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5 а, б, в,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Деление на группы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Иностранный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Общественно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Музыка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 и Основы безопасности и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жизнедеятельнос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Часть, формируемая участниками</w:t>
            </w:r>
            <w:r w:rsidRPr="00266EE9">
              <w:rPr>
                <w:rStyle w:val="2105pt0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numPr>
          <w:ilvl w:val="0"/>
          <w:numId w:val="69"/>
        </w:numPr>
        <w:shd w:val="clear" w:color="auto" w:fill="auto"/>
        <w:tabs>
          <w:tab w:val="left" w:pos="5115"/>
        </w:tabs>
        <w:spacing w:before="362" w:after="0" w:line="288" w:lineRule="exact"/>
        <w:ind w:left="4800"/>
        <w:rPr>
          <w:sz w:val="28"/>
          <w:szCs w:val="28"/>
        </w:rPr>
      </w:pPr>
      <w:r w:rsidRPr="00266EE9">
        <w:rPr>
          <w:sz w:val="28"/>
          <w:szCs w:val="28"/>
        </w:rPr>
        <w:t>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области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Учебные предметы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 часов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в неделю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Обязательная часть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ind w:left="260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6 а, б, 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Деление на группы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 xml:space="preserve">Иностранный </w:t>
            </w:r>
            <w:r w:rsidRPr="00266EE9">
              <w:rPr>
                <w:rStyle w:val="2105pt"/>
                <w:sz w:val="28"/>
                <w:szCs w:val="28"/>
              </w:rPr>
              <w:t>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tabs>
                <w:tab w:val="left" w:pos="1709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Математика</w:t>
            </w:r>
            <w:r w:rsidRPr="00266EE9">
              <w:rPr>
                <w:rStyle w:val="2105pt"/>
                <w:sz w:val="28"/>
                <w:szCs w:val="28"/>
              </w:rPr>
              <w:tab/>
              <w:t>и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both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Общественно-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lastRenderedPageBreak/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Музыка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 xml:space="preserve">Физическая культура и Основы </w:t>
            </w:r>
            <w:r w:rsidRPr="00266EE9">
              <w:rPr>
                <w:rStyle w:val="2105pt"/>
                <w:sz w:val="28"/>
                <w:szCs w:val="28"/>
              </w:rPr>
              <w:t>безопасности и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жизнедеятельнос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numPr>
          <w:ilvl w:val="0"/>
          <w:numId w:val="69"/>
        </w:numPr>
        <w:shd w:val="clear" w:color="auto" w:fill="auto"/>
        <w:tabs>
          <w:tab w:val="left" w:pos="5110"/>
        </w:tabs>
        <w:spacing w:before="377" w:after="622" w:line="288" w:lineRule="exact"/>
        <w:ind w:left="4800"/>
        <w:rPr>
          <w:sz w:val="28"/>
          <w:szCs w:val="28"/>
        </w:rPr>
      </w:pPr>
      <w:r w:rsidRPr="00266EE9">
        <w:rPr>
          <w:sz w:val="28"/>
          <w:szCs w:val="28"/>
        </w:rPr>
        <w:t>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области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Учебные предметы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40" w:lineRule="exact"/>
              <w:ind w:left="800" w:hanging="480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 часов в неделю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Обязательная часть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ind w:left="260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7 а, б, 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Деление на группы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Иностранный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Алгебра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Геометрия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Общественно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ind w:left="260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Естественно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Музыка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lastRenderedPageBreak/>
              <w:t>Физическая культура и Основы безопасности и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жизнедеятельнос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4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 xml:space="preserve">Часть, формируемая участниками </w:t>
            </w:r>
            <w:r w:rsidRPr="00266EE9">
              <w:rPr>
                <w:rStyle w:val="2105pt0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numPr>
          <w:ilvl w:val="0"/>
          <w:numId w:val="69"/>
        </w:numPr>
        <w:shd w:val="clear" w:color="auto" w:fill="auto"/>
        <w:tabs>
          <w:tab w:val="left" w:pos="5110"/>
        </w:tabs>
        <w:spacing w:before="362" w:after="602" w:line="288" w:lineRule="exact"/>
        <w:ind w:left="4800"/>
        <w:rPr>
          <w:sz w:val="28"/>
          <w:szCs w:val="28"/>
        </w:rPr>
      </w:pPr>
      <w:r w:rsidRPr="00266EE9">
        <w:rPr>
          <w:sz w:val="28"/>
          <w:szCs w:val="28"/>
        </w:rPr>
        <w:t>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963"/>
        <w:gridCol w:w="1205"/>
        <w:gridCol w:w="1229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области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Учебные предметы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 часов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в неделю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Обязательная часть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8 а, б, в,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Деление на группы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 xml:space="preserve">Иностранный </w:t>
            </w:r>
            <w:r w:rsidRPr="00266EE9">
              <w:rPr>
                <w:rStyle w:val="2105pt"/>
                <w:sz w:val="28"/>
                <w:szCs w:val="28"/>
              </w:rPr>
              <w:t>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Алгебра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Геометрия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Общественно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ind w:left="260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Естественно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научные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Химия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Технология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 и Основы безопасности и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жизнедеятельнос</w:t>
            </w:r>
          </w:p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ОБЖ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4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254" w:wrap="notBeside" w:vAnchor="text" w:hAnchor="text" w:xAlign="center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B26E1C">
            <w:pPr>
              <w:framePr w:w="92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E1C" w:rsidRPr="00266EE9" w:rsidRDefault="00B26E1C">
      <w:pPr>
        <w:framePr w:w="92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numPr>
          <w:ilvl w:val="0"/>
          <w:numId w:val="69"/>
        </w:numPr>
        <w:shd w:val="clear" w:color="auto" w:fill="auto"/>
        <w:tabs>
          <w:tab w:val="left" w:pos="5115"/>
        </w:tabs>
        <w:spacing w:before="62" w:after="0" w:line="288" w:lineRule="exact"/>
        <w:ind w:left="4800"/>
        <w:rPr>
          <w:sz w:val="28"/>
          <w:szCs w:val="28"/>
        </w:rPr>
        <w:sectPr w:rsidR="00B26E1C" w:rsidRPr="00266EE9">
          <w:footerReference w:type="even" r:id="rId144"/>
          <w:footerReference w:type="default" r:id="rId145"/>
          <w:headerReference w:type="first" r:id="rId146"/>
          <w:footerReference w:type="first" r:id="rId147"/>
          <w:pgSz w:w="11900" w:h="16840"/>
          <w:pgMar w:top="384" w:right="510" w:bottom="1062" w:left="783" w:header="0" w:footer="3" w:gutter="0"/>
          <w:cols w:space="720"/>
          <w:noEndnote/>
          <w:titlePg/>
          <w:docGrid w:linePitch="360"/>
        </w:sectPr>
      </w:pPr>
      <w:r w:rsidRPr="00266EE9">
        <w:rPr>
          <w:sz w:val="28"/>
          <w:szCs w:val="28"/>
        </w:rPr>
        <w:t>классы</w:t>
      </w:r>
    </w:p>
    <w:p w:rsidR="00B26E1C" w:rsidRPr="00266EE9" w:rsidRDefault="00266EE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66EE9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0</wp:posOffset>
                </wp:positionV>
                <wp:extent cx="5876290" cy="6107430"/>
                <wp:effectExtent l="0" t="1905" r="4445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10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4963"/>
                              <w:gridCol w:w="1205"/>
                              <w:gridCol w:w="1229"/>
                            </w:tblGrid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Предметные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Учебные предметы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неделю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68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Обязательная часть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9 а, б, в, г, д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Деление на группы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Филология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Иностранный язык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Общественно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научные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История России. Всеобщая история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left="26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Естественно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научные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Физическая культура и Основы безопасности и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жизнедеятельнос</w:t>
                                  </w:r>
                                </w:p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43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B26E1C"/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68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Часть, формируемая участниками образовательного процесса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8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Максимально допустимая недельная нагрузка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E1C" w:rsidRDefault="00B26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.7pt;margin-top:0;width:462.7pt;height:48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mWsg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4963"/>
                        <w:gridCol w:w="1205"/>
                        <w:gridCol w:w="1229"/>
                      </w:tblGrid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Предметные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Учебные предметы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в неделю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68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0"/>
                              </w:rPr>
                              <w:t>Обязательная часть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9 а, б, в, г, д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Деление на группы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Филология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Иностранный язык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Геометрия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Общественно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научные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История России. Всеобщая история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8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left="260"/>
                            </w:pPr>
                            <w:r>
                              <w:rPr>
                                <w:rStyle w:val="2105pt"/>
                              </w:rPr>
                              <w:t>Естественно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научные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Физическая культура и Основы безопасности и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05pt"/>
                              </w:rPr>
                              <w:t>жизнедеятельнос</w:t>
                            </w:r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43"/>
                          <w:jc w:val="center"/>
                        </w:trPr>
                        <w:tc>
                          <w:tcPr>
                            <w:tcW w:w="18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B26E1C"/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4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68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0"/>
                              </w:rPr>
                              <w:t>Часть, формируемая участниками образовательного процесса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8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Максимально допустимая недельная нагрузка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26E1C" w:rsidRDefault="00B26E1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6EE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6343015</wp:posOffset>
                </wp:positionV>
                <wp:extent cx="6388735" cy="645160"/>
                <wp:effectExtent l="0" t="1270" r="0" b="127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E1C" w:rsidRDefault="00963D26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440" w:line="288" w:lineRule="exact"/>
                              <w:ind w:left="40"/>
                              <w:jc w:val="center"/>
                            </w:pPr>
                            <w:bookmarkStart w:id="150" w:name="bookmark149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Часть, формируемая участниками образовательного процесса.</w:t>
                            </w:r>
                            <w:bookmarkEnd w:id="150"/>
                          </w:p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Exact"/>
                              </w:rPr>
                              <w:t>Перечен</w:t>
                            </w:r>
                            <w:r>
                              <w:rPr>
                                <w:rStyle w:val="2Exact0"/>
                              </w:rPr>
                              <w:t xml:space="preserve">ь </w:t>
                            </w:r>
                            <w:r>
                              <w:rPr>
                                <w:rStyle w:val="2Exact0"/>
                              </w:rPr>
                              <w:t>факультативных занятий и профильных курсов для учащихся 5 -</w:t>
                            </w:r>
                            <w:r>
                              <w:rPr>
                                <w:rStyle w:val="2Exact"/>
                              </w:rPr>
                              <w:t>9 классов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.05pt;margin-top:499.45pt;width:503.05pt;height:50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NRtA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" filled="f" stroked="f">
                <v:textbox style="mso-fit-shape-to-text:t" inset="0,0,0,0">
                  <w:txbxContent>
                    <w:p w:rsidR="00B26E1C" w:rsidRDefault="00963D26">
                      <w:pPr>
                        <w:pStyle w:val="10"/>
                        <w:keepNext/>
                        <w:keepLines/>
                        <w:shd w:val="clear" w:color="auto" w:fill="auto"/>
                        <w:spacing w:after="440" w:line="288" w:lineRule="exact"/>
                        <w:ind w:left="40"/>
                        <w:jc w:val="center"/>
                      </w:pPr>
                      <w:bookmarkStart w:id="151" w:name="bookmark149"/>
                      <w:r>
                        <w:rPr>
                          <w:rStyle w:val="1Exact"/>
                          <w:b/>
                          <w:bCs/>
                        </w:rPr>
                        <w:t>Часть, формируемая участниками образовательного процесса.</w:t>
                      </w:r>
                      <w:bookmarkEnd w:id="151"/>
                    </w:p>
                    <w:p w:rsidR="00B26E1C" w:rsidRDefault="00963D26">
                      <w:pPr>
                        <w:pStyle w:val="2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2Exact"/>
                        </w:rPr>
                        <w:t>Перечен</w:t>
                      </w:r>
                      <w:r>
                        <w:rPr>
                          <w:rStyle w:val="2Exact0"/>
                        </w:rPr>
                        <w:t xml:space="preserve">ь </w:t>
                      </w:r>
                      <w:r>
                        <w:rPr>
                          <w:rStyle w:val="2Exact0"/>
                        </w:rPr>
                        <w:t>факультативных занятий и профильных курсов для учащихся 5 -</w:t>
                      </w:r>
                      <w:r>
                        <w:rPr>
                          <w:rStyle w:val="2Exact"/>
                        </w:rPr>
                        <w:t>9 классов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6EE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7004050</wp:posOffset>
                </wp:positionV>
                <wp:extent cx="4968240" cy="2170430"/>
                <wp:effectExtent l="3175" t="0" r="635" b="0"/>
                <wp:wrapNone/>
                <wp:docPr id="9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8"/>
                              <w:gridCol w:w="6826"/>
                            </w:tblGrid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Название курса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Математическая грамотность 5 кл.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ОДНКР 5 класс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Математическая грамотность 6 кл.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Естественно-научная грамотность 7кл.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B26E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Математическая грамотность 7 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B26E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6E1C" w:rsidRDefault="00963D26">
                                  <w:pPr>
                                    <w:pStyle w:val="20"/>
                                    <w:shd w:val="clear" w:color="auto" w:fill="auto"/>
                                    <w:spacing w:after="0" w:line="232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Математическая грамотность 8 кл.</w:t>
                                  </w:r>
                                </w:p>
                              </w:tc>
                            </w:tr>
                          </w:tbl>
                          <w:p w:rsidR="00B26E1C" w:rsidRDefault="00B26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54.5pt;margin-top:551.5pt;width:391.2pt;height:17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j1sg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8"/>
                        <w:gridCol w:w="6826"/>
                      </w:tblGrid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Название курса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Математическая грамотность 5 кл.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ОДНКР 5 класс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Математическая грамотность 6 кл.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Естественно-научная грамотность 7кл.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B26E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 xml:space="preserve">Математическая грамотность 7 </w:t>
                            </w:r>
                            <w:r>
                              <w:rPr>
                                <w:rStyle w:val="2105pt"/>
                              </w:rPr>
                              <w:t>класс</w:t>
                            </w:r>
                          </w:p>
                        </w:tc>
                      </w:tr>
                      <w:tr w:rsidR="00B26E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26E1C" w:rsidRDefault="00963D26">
                            <w:pPr>
                              <w:pStyle w:val="20"/>
                              <w:shd w:val="clear" w:color="auto" w:fill="auto"/>
                              <w:spacing w:after="0" w:line="232" w:lineRule="exact"/>
                            </w:pPr>
                            <w:r>
                              <w:rPr>
                                <w:rStyle w:val="2105pt"/>
                              </w:rPr>
                              <w:t>Математическая грамотность 8 кл.</w:t>
                            </w:r>
                          </w:p>
                        </w:tc>
                      </w:tr>
                    </w:tbl>
                    <w:p w:rsidR="00B26E1C" w:rsidRDefault="00B26E1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spacing w:line="366" w:lineRule="exact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pgSz w:w="11900" w:h="16840"/>
          <w:pgMar w:top="483" w:right="452" w:bottom="483" w:left="1090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10"/>
        <w:keepNext/>
        <w:keepLines/>
        <w:numPr>
          <w:ilvl w:val="1"/>
          <w:numId w:val="68"/>
        </w:numPr>
        <w:shd w:val="clear" w:color="auto" w:fill="auto"/>
        <w:tabs>
          <w:tab w:val="left" w:pos="2126"/>
        </w:tabs>
        <w:spacing w:after="206" w:line="307" w:lineRule="exact"/>
        <w:ind w:left="1180"/>
        <w:rPr>
          <w:sz w:val="28"/>
          <w:szCs w:val="28"/>
        </w:rPr>
      </w:pPr>
      <w:bookmarkStart w:id="152" w:name="bookmark150"/>
      <w:r w:rsidRPr="00266EE9">
        <w:rPr>
          <w:sz w:val="28"/>
          <w:szCs w:val="28"/>
        </w:rPr>
        <w:lastRenderedPageBreak/>
        <w:t>Система условий реализации основной образовательной программы</w:t>
      </w:r>
      <w:bookmarkEnd w:id="152"/>
    </w:p>
    <w:p w:rsidR="00B26E1C" w:rsidRPr="00266EE9" w:rsidRDefault="00963D26">
      <w:pPr>
        <w:pStyle w:val="20"/>
        <w:shd w:val="clear" w:color="auto" w:fill="auto"/>
        <w:spacing w:after="467" w:line="475" w:lineRule="exact"/>
        <w:ind w:left="180" w:firstLine="7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Система условий реализации основной образовательной программы обеспечивает достижение </w:t>
      </w:r>
      <w:r w:rsidRPr="00266EE9">
        <w:rPr>
          <w:sz w:val="28"/>
          <w:szCs w:val="28"/>
        </w:rPr>
        <w:t>планируемых результатов освоения основной образовательной программы, а также учитывает организационную структуру образовательного учреждения, а также его взаимодействие с социальными партнерами.</w:t>
      </w:r>
    </w:p>
    <w:p w:rsidR="00B26E1C" w:rsidRPr="00266EE9" w:rsidRDefault="00963D26">
      <w:pPr>
        <w:pStyle w:val="10"/>
        <w:keepNext/>
        <w:keepLines/>
        <w:numPr>
          <w:ilvl w:val="2"/>
          <w:numId w:val="68"/>
        </w:numPr>
        <w:shd w:val="clear" w:color="auto" w:fill="auto"/>
        <w:tabs>
          <w:tab w:val="left" w:pos="1331"/>
        </w:tabs>
        <w:spacing w:after="210" w:line="317" w:lineRule="exact"/>
        <w:ind w:left="2540" w:hanging="1960"/>
        <w:rPr>
          <w:sz w:val="28"/>
          <w:szCs w:val="28"/>
        </w:rPr>
      </w:pPr>
      <w:bookmarkStart w:id="153" w:name="bookmark151"/>
      <w:r w:rsidRPr="00266EE9">
        <w:rPr>
          <w:sz w:val="28"/>
          <w:szCs w:val="28"/>
        </w:rPr>
        <w:t>Описание кадровых условий реализации основной образовательной</w:t>
      </w:r>
      <w:r w:rsidRPr="00266EE9">
        <w:rPr>
          <w:sz w:val="28"/>
          <w:szCs w:val="28"/>
        </w:rPr>
        <w:t xml:space="preserve"> программы основного общего образования</w:t>
      </w:r>
      <w:bookmarkEnd w:id="153"/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1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МАОУ «Школа инженерной мысли» г.Перми не укомплектована кадрами (вакансии учитель математики, учитель иностранного языка, русского языка и литературы), но учителя, обеспечивающие учебный процесс по программам ООО, им</w:t>
      </w:r>
      <w:r w:rsidRPr="00266EE9">
        <w:rPr>
          <w:sz w:val="28"/>
          <w:szCs w:val="28"/>
        </w:rPr>
        <w:t>еют необходимую квалификацию для решения задач, определённых основной образовательной программой школы, способны к инновационной профессиональной деятельности.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180" w:firstLine="70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настоящее время реализация ООП ООО в школе осуществляют 32 педагогических работника. Профессио</w:t>
      </w:r>
      <w:r w:rsidRPr="00266EE9">
        <w:rPr>
          <w:sz w:val="28"/>
          <w:szCs w:val="28"/>
        </w:rPr>
        <w:t>нальный потенциал учителей школы достаточно высок. Педагоги, имеющие награды: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406"/>
        </w:tabs>
        <w:spacing w:after="0" w:line="480" w:lineRule="exact"/>
        <w:ind w:left="1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Почетный работник общего образования РФ - 4 человека,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406"/>
        </w:tabs>
        <w:spacing w:after="524" w:line="480" w:lineRule="exact"/>
        <w:ind w:left="1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Отличник физической культуры и спорта - 2 человека.</w:t>
      </w:r>
    </w:p>
    <w:p w:rsidR="00B26E1C" w:rsidRPr="00266EE9" w:rsidRDefault="00963D26">
      <w:pPr>
        <w:pStyle w:val="2a"/>
        <w:framePr w:w="7867" w:wrap="notBeside" w:vAnchor="text" w:hAnchor="text" w:y="1"/>
        <w:shd w:val="clear" w:color="auto" w:fill="auto"/>
        <w:rPr>
          <w:sz w:val="28"/>
          <w:szCs w:val="28"/>
        </w:rPr>
      </w:pPr>
      <w:r w:rsidRPr="00266EE9">
        <w:rPr>
          <w:sz w:val="28"/>
          <w:szCs w:val="28"/>
        </w:rPr>
        <w:t xml:space="preserve">Педагогические кадры соответствуют занимаемым должностям и имеют </w:t>
      </w:r>
      <w:r w:rsidRPr="00266EE9">
        <w:rPr>
          <w:sz w:val="28"/>
          <w:szCs w:val="28"/>
        </w:rPr>
        <w:t>следующие категории: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0"/>
        <w:gridCol w:w="1877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Категория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Высшая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Первая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17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11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Не имеют категории (работают в ОО менее 2-х лет)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2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7867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32</w:t>
            </w:r>
          </w:p>
        </w:tc>
      </w:tr>
    </w:tbl>
    <w:p w:rsidR="00B26E1C" w:rsidRPr="00266EE9" w:rsidRDefault="00B26E1C">
      <w:pPr>
        <w:framePr w:w="7867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  <w:sectPr w:rsidR="00B26E1C" w:rsidRPr="00266EE9">
          <w:pgSz w:w="11900" w:h="16840"/>
          <w:pgMar w:top="1011" w:right="514" w:bottom="1011" w:left="687" w:header="0" w:footer="3" w:gutter="0"/>
          <w:cols w:space="720"/>
          <w:noEndnote/>
          <w:docGrid w:linePitch="360"/>
        </w:sectPr>
      </w:pPr>
    </w:p>
    <w:p w:rsidR="00B26E1C" w:rsidRPr="00266EE9" w:rsidRDefault="00963D26">
      <w:pPr>
        <w:pStyle w:val="20"/>
        <w:shd w:val="clear" w:color="auto" w:fill="auto"/>
        <w:spacing w:after="0" w:line="48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Основную часть педагогического коллектива составляют опытные учителя</w:t>
      </w:r>
      <w:r w:rsidRPr="00266EE9">
        <w:rPr>
          <w:sz w:val="28"/>
          <w:szCs w:val="28"/>
        </w:rPr>
        <w:t xml:space="preserve"> с большим стажем работы, обладающие профессиональным мастерством. Средний возраст педагога - 44 года.</w:t>
      </w:r>
    </w:p>
    <w:p w:rsidR="00B26E1C" w:rsidRPr="00266EE9" w:rsidRDefault="00963D26">
      <w:pPr>
        <w:pStyle w:val="20"/>
        <w:shd w:val="clear" w:color="auto" w:fill="auto"/>
        <w:spacing w:after="663" w:line="485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Достаточно высок образовательный ценз педагогического состава. 75% имеют высшее образование, 25% - среднее специальное. Уровень образования педагогов шко</w:t>
      </w:r>
      <w:r w:rsidRPr="00266EE9">
        <w:rPr>
          <w:sz w:val="28"/>
          <w:szCs w:val="28"/>
        </w:rPr>
        <w:t>лы позволяет качественно реализовывать стандарты образования.</w:t>
      </w:r>
    </w:p>
    <w:p w:rsidR="00B26E1C" w:rsidRPr="00266EE9" w:rsidRDefault="00963D26">
      <w:pPr>
        <w:pStyle w:val="2a"/>
        <w:framePr w:w="9600" w:wrap="notBeside" w:vAnchor="text" w:hAnchor="text" w:y="1"/>
        <w:shd w:val="clear" w:color="auto" w:fill="auto"/>
        <w:spacing w:line="288" w:lineRule="exact"/>
        <w:rPr>
          <w:sz w:val="28"/>
          <w:szCs w:val="28"/>
        </w:rPr>
      </w:pPr>
      <w:r w:rsidRPr="00266EE9">
        <w:rPr>
          <w:rStyle w:val="2b"/>
          <w:sz w:val="28"/>
          <w:szCs w:val="28"/>
        </w:rPr>
        <w:t>Педагогический стаж работников основной образовательной школы.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5"/>
      </w:tblGrid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Стаж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Количество человек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до 3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3-5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3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5-10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4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10-20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7</w:t>
            </w:r>
          </w:p>
        </w:tc>
      </w:tr>
      <w:tr w:rsidR="00B26E1C" w:rsidRPr="00266EE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Более 20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266EE9" w:rsidRDefault="00963D26">
            <w:pPr>
              <w:pStyle w:val="20"/>
              <w:framePr w:w="9600" w:wrap="notBeside" w:vAnchor="text" w:hAnchor="text" w:y="1"/>
              <w:shd w:val="clear" w:color="auto" w:fill="auto"/>
              <w:spacing w:after="0" w:line="232" w:lineRule="exact"/>
              <w:jc w:val="center"/>
              <w:rPr>
                <w:sz w:val="28"/>
                <w:szCs w:val="28"/>
              </w:rPr>
            </w:pPr>
            <w:r w:rsidRPr="00266EE9">
              <w:rPr>
                <w:rStyle w:val="2105pt"/>
                <w:sz w:val="28"/>
                <w:szCs w:val="28"/>
              </w:rPr>
              <w:t>17</w:t>
            </w:r>
          </w:p>
        </w:tc>
      </w:tr>
    </w:tbl>
    <w:p w:rsidR="00B26E1C" w:rsidRPr="00266EE9" w:rsidRDefault="00B26E1C">
      <w:pPr>
        <w:framePr w:w="9600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B26E1C">
      <w:pPr>
        <w:rPr>
          <w:rFonts w:ascii="Times New Roman" w:hAnsi="Times New Roman" w:cs="Times New Roman"/>
          <w:sz w:val="28"/>
          <w:szCs w:val="28"/>
        </w:rPr>
      </w:pPr>
    </w:p>
    <w:p w:rsidR="00B26E1C" w:rsidRPr="00266EE9" w:rsidRDefault="00963D26">
      <w:pPr>
        <w:pStyle w:val="20"/>
        <w:shd w:val="clear" w:color="auto" w:fill="auto"/>
        <w:spacing w:before="173"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три года курсы повышения квалификации</w:t>
      </w:r>
      <w:r w:rsidRPr="00266EE9">
        <w:rPr>
          <w:sz w:val="28"/>
          <w:szCs w:val="28"/>
        </w:rPr>
        <w:t xml:space="preserve"> прошли 30 человек. Повышение квалификации педагогических работников осуществлялось по следующим приоритетным направлениям: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8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современный образовательный менеджмент;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8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реализация ФГОС ООО;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89"/>
        </w:tabs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обучение учащихся с ОВЗ;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89"/>
        </w:tabs>
        <w:spacing w:after="48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оказание доврачебной помощи.</w:t>
      </w:r>
    </w:p>
    <w:p w:rsidR="00B26E1C" w:rsidRPr="00266EE9" w:rsidRDefault="00963D26">
      <w:pPr>
        <w:pStyle w:val="20"/>
        <w:shd w:val="clear" w:color="auto" w:fill="auto"/>
        <w:spacing w:after="36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Возрастной состав</w:t>
      </w:r>
      <w:r w:rsidRPr="00266EE9">
        <w:rPr>
          <w:sz w:val="28"/>
          <w:szCs w:val="28"/>
        </w:rPr>
        <w:t xml:space="preserve"> работающих учителей можно считать продуктивным для функционирования и развития учреждения, хотя приток молодых учителей явно необходим. Характеристику коллектива по стажу работы и наличию квалификационных категорий можно считать благоприятной для организа</w:t>
      </w:r>
      <w:r w:rsidRPr="00266EE9">
        <w:rPr>
          <w:sz w:val="28"/>
          <w:szCs w:val="28"/>
        </w:rPr>
        <w:t>ции инновационного образовательного процесса.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left="880"/>
        <w:rPr>
          <w:sz w:val="28"/>
          <w:szCs w:val="28"/>
        </w:rPr>
      </w:pPr>
      <w:bookmarkStart w:id="154" w:name="bookmark152"/>
      <w:r w:rsidRPr="00266EE9">
        <w:rPr>
          <w:sz w:val="28"/>
          <w:szCs w:val="28"/>
        </w:rPr>
        <w:t>Организация методической работы</w:t>
      </w:r>
      <w:bookmarkEnd w:id="154"/>
    </w:p>
    <w:p w:rsidR="00B26E1C" w:rsidRPr="00266EE9" w:rsidRDefault="00963D26">
      <w:pPr>
        <w:pStyle w:val="20"/>
        <w:shd w:val="clear" w:color="auto" w:fill="auto"/>
        <w:spacing w:after="0" w:line="480" w:lineRule="exact"/>
        <w:ind w:left="880" w:hanging="360"/>
        <w:rPr>
          <w:sz w:val="28"/>
          <w:szCs w:val="28"/>
        </w:rPr>
      </w:pPr>
      <w:r w:rsidRPr="00266EE9">
        <w:rPr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обеспечивающей сопровождение д</w:t>
      </w:r>
      <w:r w:rsidRPr="00266EE9">
        <w:rPr>
          <w:sz w:val="28"/>
          <w:szCs w:val="28"/>
        </w:rPr>
        <w:t>еятельности педагогов на всех этапах реализации</w:t>
      </w:r>
    </w:p>
    <w:p w:rsidR="00B26E1C" w:rsidRPr="00266EE9" w:rsidRDefault="00963D26">
      <w:pPr>
        <w:pStyle w:val="50"/>
        <w:shd w:val="clear" w:color="auto" w:fill="auto"/>
        <w:rPr>
          <w:sz w:val="28"/>
          <w:szCs w:val="28"/>
        </w:rPr>
      </w:pPr>
      <w:r w:rsidRPr="00266EE9">
        <w:rPr>
          <w:rStyle w:val="51"/>
          <w:sz w:val="28"/>
          <w:szCs w:val="28"/>
        </w:rPr>
        <w:t>283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требований ФГОС. Методическая работа включает такие формы, как семинары, конференции, конкурсы, фестивали, выступления на педагогических советах, работа в творческих группах. Подготовка материалов к публи</w:t>
      </w:r>
      <w:r w:rsidRPr="00266EE9">
        <w:rPr>
          <w:sz w:val="28"/>
          <w:szCs w:val="28"/>
        </w:rPr>
        <w:t>кациям.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 основной школе действуют три методических объединения: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5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ШМО учителей предметов гуманитарного цикла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5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ШМО учителей предметов естественно-научного цикла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5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ШМО учителей физической культуры.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Планы работы методических объединений направлены на решение </w:t>
      </w:r>
      <w:r w:rsidRPr="00266EE9">
        <w:rPr>
          <w:sz w:val="28"/>
          <w:szCs w:val="28"/>
        </w:rPr>
        <w:t>задач введения ФГОС ООО и предполагают проведение мониторинговых исследований достижения предметных, метапредметных и личностных результатов обучающихся, обобщение опыта введения ФГОС ООО, проведение открытых уроков, воспитательных занятий, внеурочной деят</w:t>
      </w:r>
      <w:r w:rsidRPr="00266EE9">
        <w:rPr>
          <w:sz w:val="28"/>
          <w:szCs w:val="28"/>
        </w:rPr>
        <w:t>ельности по достижению планируемых результатов ФГОС.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Одной из форм непрерывного повышения квалификации всех педагогических работников, являются КПК и аттестация педагогических кадров на соответствие занимаемой должности и квалификационную категорию в соотв</w:t>
      </w:r>
      <w:r w:rsidRPr="00266EE9">
        <w:rPr>
          <w:sz w:val="28"/>
          <w:szCs w:val="28"/>
        </w:rPr>
        <w:t>етствии с приказом Минобрнауки России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Повышение квалификации педагогов.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Прохождение курсов повышен</w:t>
      </w:r>
      <w:r w:rsidRPr="00266EE9">
        <w:rPr>
          <w:sz w:val="28"/>
          <w:szCs w:val="28"/>
        </w:rPr>
        <w:t>ия квалификации педагогами, реализующими ООП ООО, осуществляется согласно графику не реже одного раза в 3 года.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Ожидаемый результат повышения квалификации — профессиональная готовность работников образования к реализации ФГОС ООО: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998"/>
        </w:tabs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обеспечение оптимального </w:t>
      </w:r>
      <w:r w:rsidRPr="00266EE9">
        <w:rPr>
          <w:sz w:val="28"/>
          <w:szCs w:val="28"/>
        </w:rPr>
        <w:t>вхождения работников образования в систему ценностей современного образования;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1034"/>
        </w:tabs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принятие идеологии ФГОС ООО;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-освоение новой системы требований к структуре основной образовательной программы, результатам её освоения и условиям реализации, а также системы оц</w:t>
      </w:r>
      <w:r w:rsidRPr="00266EE9">
        <w:rPr>
          <w:sz w:val="28"/>
          <w:szCs w:val="28"/>
        </w:rPr>
        <w:t>енки итогов образовательной деятельности обучающихся;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-овладение учебно - методическими и информационно - методическими ресурсами, необходимыми для успешного решения задач ФГОС ООО.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Для достижения результатов ООП ООО в ходе её реализации предполагается оце</w:t>
      </w:r>
      <w:r w:rsidRPr="00266EE9">
        <w:rPr>
          <w:sz w:val="28"/>
          <w:szCs w:val="28"/>
        </w:rPr>
        <w:t>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Показатели и индикаторы результативности деятельности педагогических работников отражаются</w:t>
      </w:r>
      <w:r w:rsidRPr="00266EE9">
        <w:rPr>
          <w:sz w:val="28"/>
          <w:szCs w:val="28"/>
        </w:rPr>
        <w:t xml:space="preserve"> через школьную систему оценки качества предоставляемых образовательных услуг.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При оценке качества деятельности педагогических работников учитываются: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8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востребованность услуг учителя (в том числе внеурочных) обучающимися и родителями;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-использование учителя</w:t>
      </w:r>
      <w:r w:rsidRPr="00266EE9">
        <w:rPr>
          <w:sz w:val="28"/>
          <w:szCs w:val="28"/>
        </w:rPr>
        <w:t>ми современных педагогических технологий, в том числе ИКТ и здоровьесберегающих;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7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в методической и научной работе, распространение передового педагогического опыта;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повышение уровня профессионального мастерства;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работа учителя по формированию и </w:t>
      </w:r>
      <w:r w:rsidRPr="00266EE9">
        <w:rPr>
          <w:sz w:val="28"/>
          <w:szCs w:val="28"/>
        </w:rPr>
        <w:t>сопровождению индивидуальных образовательных траекторий обучающихся, руководству их проектной деятельностью;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в конкурсах, семинарах, выступление на педагогических советах;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взаимодействие со всеми участниками образовательного процесса и др.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 школе </w:t>
      </w:r>
      <w:r w:rsidRPr="00266EE9">
        <w:rPr>
          <w:sz w:val="28"/>
          <w:szCs w:val="28"/>
        </w:rPr>
        <w:t>создана система методической работы, которая обеспечивает сопровождение деятельности педагогов на всех этапах реализации требований ФГОС.</w:t>
      </w:r>
    </w:p>
    <w:p w:rsidR="00B26E1C" w:rsidRPr="00266EE9" w:rsidRDefault="00963D26">
      <w:pPr>
        <w:pStyle w:val="20"/>
        <w:shd w:val="clear" w:color="auto" w:fill="auto"/>
        <w:spacing w:after="634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Методическая работа (работа с педагогическими кадрами), включает в себя мероприятия направленные на формирование и нар</w:t>
      </w:r>
      <w:r w:rsidRPr="00266EE9">
        <w:rPr>
          <w:sz w:val="28"/>
          <w:szCs w:val="28"/>
        </w:rPr>
        <w:t>ащивание необходимого и достаточного кадрового потенциала школы, что обеспечивает соответствие новым образовательным реалиям (введение ФГОС).</w:t>
      </w:r>
    </w:p>
    <w:p w:rsidR="00B26E1C" w:rsidRPr="00266EE9" w:rsidRDefault="00963D26">
      <w:pPr>
        <w:pStyle w:val="20"/>
        <w:shd w:val="clear" w:color="auto" w:fill="auto"/>
        <w:spacing w:after="160" w:line="288" w:lineRule="exact"/>
        <w:ind w:left="800"/>
        <w:rPr>
          <w:sz w:val="28"/>
          <w:szCs w:val="28"/>
        </w:rPr>
      </w:pPr>
      <w:r w:rsidRPr="00266EE9">
        <w:rPr>
          <w:sz w:val="28"/>
          <w:szCs w:val="28"/>
        </w:rPr>
        <w:t>План методической работы включает следующие мероприятия: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58"/>
        </w:tabs>
        <w:spacing w:after="160" w:line="288" w:lineRule="exact"/>
        <w:ind w:left="800"/>
        <w:rPr>
          <w:sz w:val="28"/>
          <w:szCs w:val="28"/>
        </w:rPr>
      </w:pPr>
      <w:r w:rsidRPr="00266EE9">
        <w:rPr>
          <w:sz w:val="28"/>
          <w:szCs w:val="28"/>
        </w:rPr>
        <w:t>Семинары, тренинги, педагогические советы.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87"/>
        </w:tabs>
        <w:spacing w:after="0" w:line="288" w:lineRule="exact"/>
        <w:ind w:left="800"/>
        <w:rPr>
          <w:sz w:val="28"/>
          <w:szCs w:val="28"/>
        </w:rPr>
      </w:pPr>
      <w:r w:rsidRPr="00266EE9">
        <w:rPr>
          <w:sz w:val="28"/>
          <w:szCs w:val="28"/>
        </w:rPr>
        <w:t>Недели педагог</w:t>
      </w:r>
      <w:r w:rsidRPr="00266EE9">
        <w:rPr>
          <w:sz w:val="28"/>
          <w:szCs w:val="28"/>
        </w:rPr>
        <w:t>ического мастерства.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55"/>
        </w:tabs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Заседания методических объединений учителей по проблемам введения ФГОС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rPr>
          <w:sz w:val="28"/>
          <w:szCs w:val="28"/>
        </w:rPr>
      </w:pPr>
      <w:r w:rsidRPr="00266EE9">
        <w:rPr>
          <w:sz w:val="28"/>
          <w:szCs w:val="28"/>
        </w:rPr>
        <w:t>ООО.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14"/>
        </w:tabs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Участие педагогов в разработке разделов и компонентов основной образовательной </w:t>
      </w:r>
      <w:r w:rsidRPr="00266EE9">
        <w:rPr>
          <w:sz w:val="28"/>
          <w:szCs w:val="28"/>
        </w:rPr>
        <w:lastRenderedPageBreak/>
        <w:t>программы образовательной организации.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60"/>
        </w:tabs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Разработка рабочих программ по предметам </w:t>
      </w:r>
      <w:r w:rsidRPr="00266EE9">
        <w:rPr>
          <w:sz w:val="28"/>
          <w:szCs w:val="28"/>
        </w:rPr>
        <w:t>учебного плана.</w:t>
      </w:r>
    </w:p>
    <w:p w:rsidR="00B26E1C" w:rsidRPr="00266EE9" w:rsidRDefault="00963D26">
      <w:pPr>
        <w:pStyle w:val="20"/>
        <w:numPr>
          <w:ilvl w:val="0"/>
          <w:numId w:val="70"/>
        </w:numPr>
        <w:shd w:val="clear" w:color="auto" w:fill="auto"/>
        <w:tabs>
          <w:tab w:val="left" w:pos="1129"/>
        </w:tabs>
        <w:spacing w:after="744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Участие педагогов в разработке и апробации оценки эффективности работы в условиях внедрения ФГОС ООО и новой системы оплаты труда.</w:t>
      </w:r>
    </w:p>
    <w:p w:rsidR="00B26E1C" w:rsidRPr="00266EE9" w:rsidRDefault="00963D26">
      <w:pPr>
        <w:pStyle w:val="10"/>
        <w:keepNext/>
        <w:keepLines/>
        <w:numPr>
          <w:ilvl w:val="2"/>
          <w:numId w:val="68"/>
        </w:numPr>
        <w:shd w:val="clear" w:color="auto" w:fill="auto"/>
        <w:tabs>
          <w:tab w:val="left" w:pos="1537"/>
        </w:tabs>
        <w:spacing w:line="475" w:lineRule="exact"/>
        <w:ind w:firstLine="780"/>
        <w:jc w:val="both"/>
        <w:rPr>
          <w:sz w:val="28"/>
          <w:szCs w:val="28"/>
        </w:rPr>
      </w:pPr>
      <w:bookmarkStart w:id="155" w:name="bookmark153"/>
      <w:r w:rsidRPr="00266EE9">
        <w:rPr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</w:t>
      </w:r>
      <w:bookmarkEnd w:id="155"/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Т</w:t>
      </w:r>
      <w:r w:rsidRPr="00266EE9">
        <w:rPr>
          <w:sz w:val="28"/>
          <w:szCs w:val="28"/>
        </w:rPr>
        <w:t>ребованиями Стандарта к психолого 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1064"/>
        </w:tabs>
        <w:spacing w:after="0" w:line="475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обеспечение преемственности содержания и форм организации образовательного процесса по </w:t>
      </w:r>
      <w:r w:rsidRPr="00266EE9">
        <w:rPr>
          <w:sz w:val="28"/>
          <w:szCs w:val="28"/>
        </w:rPr>
        <w:t>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1064"/>
        </w:tabs>
        <w:spacing w:after="0" w:line="475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формирование и развитие психолого-педагогической компете</w:t>
      </w:r>
      <w:r w:rsidRPr="00266EE9">
        <w:rPr>
          <w:sz w:val="28"/>
          <w:szCs w:val="28"/>
        </w:rPr>
        <w:t>нтности участников образовательного процесса;</w:t>
      </w:r>
    </w:p>
    <w:p w:rsidR="00B26E1C" w:rsidRPr="00266EE9" w:rsidRDefault="00963D26">
      <w:pPr>
        <w:pStyle w:val="20"/>
        <w:numPr>
          <w:ilvl w:val="0"/>
          <w:numId w:val="64"/>
        </w:numPr>
        <w:shd w:val="clear" w:color="auto" w:fill="auto"/>
        <w:tabs>
          <w:tab w:val="left" w:pos="1064"/>
        </w:tabs>
        <w:spacing w:after="0" w:line="475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26E1C" w:rsidRPr="00266EE9" w:rsidRDefault="00963D26">
      <w:pPr>
        <w:pStyle w:val="40"/>
        <w:shd w:val="clear" w:color="auto" w:fill="auto"/>
        <w:spacing w:line="475" w:lineRule="exact"/>
        <w:ind w:right="240"/>
        <w:jc w:val="right"/>
        <w:rPr>
          <w:sz w:val="28"/>
          <w:szCs w:val="28"/>
        </w:rPr>
      </w:pPr>
      <w:r w:rsidRPr="00266EE9">
        <w:rPr>
          <w:sz w:val="28"/>
          <w:szCs w:val="28"/>
        </w:rPr>
        <w:t>Основные направления психологического сопровождения обу</w:t>
      </w:r>
      <w:r w:rsidRPr="00266EE9">
        <w:rPr>
          <w:sz w:val="28"/>
          <w:szCs w:val="28"/>
        </w:rPr>
        <w:t>чающихся в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75" w:lineRule="exact"/>
        <w:jc w:val="center"/>
        <w:rPr>
          <w:sz w:val="28"/>
          <w:szCs w:val="28"/>
        </w:rPr>
      </w:pPr>
      <w:bookmarkStart w:id="156" w:name="bookmark154"/>
      <w:r w:rsidRPr="00266EE9">
        <w:rPr>
          <w:sz w:val="28"/>
          <w:szCs w:val="28"/>
        </w:rPr>
        <w:t>рамках введения ФГОС ООО.</w:t>
      </w:r>
      <w:bookmarkEnd w:id="156"/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1136"/>
        </w:tabs>
        <w:ind w:firstLine="780"/>
        <w:rPr>
          <w:sz w:val="28"/>
          <w:szCs w:val="28"/>
        </w:rPr>
      </w:pPr>
      <w:r w:rsidRPr="00266EE9">
        <w:rPr>
          <w:sz w:val="28"/>
          <w:szCs w:val="28"/>
        </w:rPr>
        <w:t>Профилактическое направление.</w:t>
      </w:r>
    </w:p>
    <w:p w:rsidR="00B26E1C" w:rsidRPr="00266EE9" w:rsidRDefault="00963D26">
      <w:pPr>
        <w:pStyle w:val="20"/>
        <w:shd w:val="clear" w:color="auto" w:fill="auto"/>
        <w:spacing w:after="0" w:line="475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Профилактика -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</w:t>
      </w:r>
      <w:r w:rsidRPr="00266EE9">
        <w:rPr>
          <w:sz w:val="28"/>
          <w:szCs w:val="28"/>
        </w:rPr>
        <w:t>я, обучения и развития с учетом возрастных и индивидуальных особенностей.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Психопрофилактическая работа - обеспечение решения проблем, связанных с обучением, воспитанием, психическим здоровьем детей:</w:t>
      </w:r>
    </w:p>
    <w:p w:rsidR="00B26E1C" w:rsidRPr="00266EE9" w:rsidRDefault="00963D26">
      <w:pPr>
        <w:pStyle w:val="20"/>
        <w:numPr>
          <w:ilvl w:val="0"/>
          <w:numId w:val="72"/>
        </w:numPr>
        <w:shd w:val="clear" w:color="auto" w:fill="auto"/>
        <w:tabs>
          <w:tab w:val="left" w:pos="32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разработка и осуществление развивающих программ для учащи</w:t>
      </w:r>
      <w:r w:rsidRPr="00266EE9">
        <w:rPr>
          <w:sz w:val="28"/>
          <w:szCs w:val="28"/>
        </w:rPr>
        <w:t>хся с учетом задач каждого возрастного этапа;</w:t>
      </w:r>
    </w:p>
    <w:p w:rsidR="00B26E1C" w:rsidRPr="00266EE9" w:rsidRDefault="00963D26">
      <w:pPr>
        <w:pStyle w:val="20"/>
        <w:numPr>
          <w:ilvl w:val="0"/>
          <w:numId w:val="72"/>
        </w:numPr>
        <w:shd w:val="clear" w:color="auto" w:fill="auto"/>
        <w:tabs>
          <w:tab w:val="left" w:pos="31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выявление психологических особенностей ребенка, которые в дальнейшем могут </w:t>
      </w:r>
      <w:r w:rsidRPr="00266EE9">
        <w:rPr>
          <w:sz w:val="28"/>
          <w:szCs w:val="28"/>
        </w:rPr>
        <w:lastRenderedPageBreak/>
        <w:t>обусловить отклонения в интеллектуальном или личностном развитии;</w:t>
      </w:r>
    </w:p>
    <w:p w:rsidR="00B26E1C" w:rsidRPr="00266EE9" w:rsidRDefault="00963D26">
      <w:pPr>
        <w:pStyle w:val="20"/>
        <w:numPr>
          <w:ilvl w:val="0"/>
          <w:numId w:val="72"/>
        </w:numPr>
        <w:shd w:val="clear" w:color="auto" w:fill="auto"/>
        <w:tabs>
          <w:tab w:val="left" w:pos="31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предупреждение возможных осложнений в связи с переходом учащихся на </w:t>
      </w:r>
      <w:r w:rsidRPr="00266EE9">
        <w:rPr>
          <w:sz w:val="28"/>
          <w:szCs w:val="28"/>
        </w:rPr>
        <w:t>следующую возрастную ступень.</w:t>
      </w:r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689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Диагностическое направление.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</w:t>
      </w:r>
      <w:r w:rsidRPr="00266EE9">
        <w:rPr>
          <w:sz w:val="28"/>
          <w:szCs w:val="28"/>
        </w:rPr>
        <w:t>знаний, навыков, личностных и межличностных образований возрастным ориентирам и требованиям общества.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Диагностика может быть индивидуальной и групповой.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Этапы индивидуальной диагностики: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49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изучение обращения к психологу, поступающего от учителей, родителей, </w:t>
      </w:r>
      <w:r w:rsidRPr="00266EE9">
        <w:rPr>
          <w:sz w:val="28"/>
          <w:szCs w:val="28"/>
        </w:rPr>
        <w:t>учащихся (определение проблемы, выбор метода исследования);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5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5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разработка рекомендаци</w:t>
      </w:r>
      <w:r w:rsidRPr="00266EE9">
        <w:rPr>
          <w:sz w:val="28"/>
          <w:szCs w:val="28"/>
        </w:rPr>
        <w:t>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B26E1C" w:rsidRPr="00266EE9" w:rsidRDefault="00963D26">
      <w:pPr>
        <w:pStyle w:val="20"/>
        <w:numPr>
          <w:ilvl w:val="0"/>
          <w:numId w:val="71"/>
        </w:numPr>
        <w:shd w:val="clear" w:color="auto" w:fill="auto"/>
        <w:tabs>
          <w:tab w:val="left" w:pos="689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rStyle w:val="25"/>
          <w:sz w:val="28"/>
          <w:szCs w:val="28"/>
        </w:rPr>
        <w:t>Консультативное направление</w:t>
      </w:r>
      <w:r w:rsidRPr="00266EE9">
        <w:rPr>
          <w:sz w:val="28"/>
          <w:szCs w:val="28"/>
        </w:rPr>
        <w:t xml:space="preserve"> (помощь в решении тех проблем, с которыми к психологу обращаются учителя, учащиеся, родители).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Индивидуальное консультирование - оказание помощи и создание условий для развития личности, способности выбирать и действовать по собственному усмотрению, обуча</w:t>
      </w:r>
      <w:r w:rsidRPr="00266EE9">
        <w:rPr>
          <w:sz w:val="28"/>
          <w:szCs w:val="28"/>
        </w:rPr>
        <w:t>тся новому поведению.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</w:t>
      </w:r>
      <w:r w:rsidRPr="00266EE9">
        <w:rPr>
          <w:sz w:val="28"/>
          <w:szCs w:val="28"/>
        </w:rPr>
        <w:t>ь полноценную интеграцию и личностную самореализацию в образовательном учреждении.</w:t>
      </w:r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667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Развивающее направление.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Развивающая работа (индивидуальная и групповая) - формирование потребности в новом знании, возможности его приобретения и реализации в деятельности </w:t>
      </w:r>
      <w:r w:rsidRPr="00266EE9">
        <w:rPr>
          <w:sz w:val="28"/>
          <w:szCs w:val="28"/>
        </w:rPr>
        <w:t>и общении.</w:t>
      </w:r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667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Коррекционное направление.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Коррекционная работа (индивидуальная и групповая) - организация работы прежде всего с учащимися, имеющими проблемы в обучении, поведении и личностном развитии, выявленные в процессе диагностики.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Направленно на: уменьше</w:t>
      </w:r>
      <w:r w:rsidRPr="00266EE9">
        <w:rPr>
          <w:sz w:val="28"/>
          <w:szCs w:val="28"/>
        </w:rPr>
        <w:t>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322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Просветительско-образовательное направление.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Психологическ</w:t>
      </w:r>
      <w:r w:rsidRPr="00266EE9">
        <w:rPr>
          <w:sz w:val="28"/>
          <w:szCs w:val="28"/>
        </w:rPr>
        <w:t>ое просвещение и образование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</w:t>
      </w:r>
      <w:r w:rsidRPr="00266EE9">
        <w:rPr>
          <w:sz w:val="28"/>
          <w:szCs w:val="28"/>
        </w:rPr>
        <w:t>астном этапе, а также в своевременном предупреждении возможных нарушений в становлении личности и развитии интеллекта. Так же приобщение педагогического коллектива, учащихся и родителей к психологической культуре.</w:t>
      </w:r>
    </w:p>
    <w:p w:rsidR="00B26E1C" w:rsidRPr="00266EE9" w:rsidRDefault="00963D26">
      <w:pPr>
        <w:pStyle w:val="60"/>
        <w:numPr>
          <w:ilvl w:val="0"/>
          <w:numId w:val="71"/>
        </w:numPr>
        <w:shd w:val="clear" w:color="auto" w:fill="auto"/>
        <w:tabs>
          <w:tab w:val="left" w:pos="318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Профориентационное направление.</w:t>
      </w:r>
    </w:p>
    <w:p w:rsidR="00B26E1C" w:rsidRPr="00266EE9" w:rsidRDefault="00963D26">
      <w:pPr>
        <w:pStyle w:val="20"/>
        <w:shd w:val="clear" w:color="auto" w:fill="auto"/>
        <w:spacing w:after="280" w:line="480" w:lineRule="exact"/>
        <w:ind w:firstLine="6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</w:t>
      </w:r>
      <w:r w:rsidRPr="00266EE9">
        <w:rPr>
          <w:sz w:val="28"/>
          <w:szCs w:val="28"/>
        </w:rPr>
        <w:t>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B26E1C" w:rsidRPr="00266EE9" w:rsidRDefault="00963D26">
      <w:pPr>
        <w:pStyle w:val="10"/>
        <w:keepNext/>
        <w:keepLines/>
        <w:shd w:val="clear" w:color="auto" w:fill="auto"/>
        <w:spacing w:line="480" w:lineRule="exact"/>
        <w:ind w:left="20"/>
        <w:jc w:val="center"/>
        <w:rPr>
          <w:sz w:val="28"/>
          <w:szCs w:val="28"/>
        </w:rPr>
      </w:pPr>
      <w:bookmarkStart w:id="157" w:name="bookmark155"/>
      <w:r w:rsidRPr="00266EE9">
        <w:rPr>
          <w:sz w:val="28"/>
          <w:szCs w:val="28"/>
        </w:rPr>
        <w:t>Формы работы психологического сопровождения школы</w:t>
      </w:r>
      <w:r w:rsidRPr="00266EE9">
        <w:rPr>
          <w:sz w:val="28"/>
          <w:szCs w:val="28"/>
        </w:rPr>
        <w:br/>
        <w:t>в рамках введ</w:t>
      </w:r>
      <w:r w:rsidRPr="00266EE9">
        <w:rPr>
          <w:sz w:val="28"/>
          <w:szCs w:val="28"/>
        </w:rPr>
        <w:t>ения ФГОС ООО.</w:t>
      </w:r>
      <w:bookmarkEnd w:id="157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</w:t>
      </w:r>
      <w:r w:rsidRPr="00266EE9">
        <w:rPr>
          <w:sz w:val="28"/>
          <w:szCs w:val="28"/>
        </w:rPr>
        <w:t>ого процесса.</w:t>
      </w:r>
    </w:p>
    <w:p w:rsidR="00B26E1C" w:rsidRPr="00266EE9" w:rsidRDefault="00963D26">
      <w:pPr>
        <w:pStyle w:val="60"/>
        <w:numPr>
          <w:ilvl w:val="0"/>
          <w:numId w:val="73"/>
        </w:numPr>
        <w:shd w:val="clear" w:color="auto" w:fill="auto"/>
        <w:tabs>
          <w:tab w:val="left" w:pos="674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Работа с обучающимися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41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</w:t>
      </w:r>
      <w:r w:rsidRPr="00266EE9">
        <w:rPr>
          <w:sz w:val="28"/>
          <w:szCs w:val="28"/>
        </w:rPr>
        <w:lastRenderedPageBreak/>
        <w:t xml:space="preserve">укрепление физического, психологического и социального здоровья, </w:t>
      </w:r>
      <w:r w:rsidRPr="00266EE9">
        <w:rPr>
          <w:sz w:val="28"/>
          <w:szCs w:val="28"/>
        </w:rPr>
        <w:t>содействие формированию регулятивных, коммуникативных, познавательных компетентностей.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3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Выявление учащихся группы риска (методом мониторинга), сопровождение одаренных учащихся, находящихся под опекой и организация индивидуальной или групповой коррекционно-р</w:t>
      </w:r>
      <w:r w:rsidRPr="00266EE9">
        <w:rPr>
          <w:sz w:val="28"/>
          <w:szCs w:val="28"/>
        </w:rPr>
        <w:t>азвивающей работы.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3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Проведение тренингов с учащимися по развитию коммуникативных и регулятивных компетентностей, формированию мотивации к учебному процессу.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3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Консультирование учащихся (помощь в решении проблем).</w:t>
      </w:r>
    </w:p>
    <w:p w:rsidR="00B26E1C" w:rsidRPr="00266EE9" w:rsidRDefault="00963D26">
      <w:pPr>
        <w:pStyle w:val="60"/>
        <w:numPr>
          <w:ilvl w:val="0"/>
          <w:numId w:val="73"/>
        </w:numPr>
        <w:shd w:val="clear" w:color="auto" w:fill="auto"/>
        <w:tabs>
          <w:tab w:val="left" w:pos="674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Работа с педагогами и другими работниками школ</w:t>
      </w:r>
      <w:r w:rsidRPr="00266EE9">
        <w:rPr>
          <w:sz w:val="28"/>
          <w:szCs w:val="28"/>
        </w:rPr>
        <w:t>ы.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3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</w:t>
      </w:r>
      <w:r w:rsidRPr="00266EE9">
        <w:rPr>
          <w:sz w:val="28"/>
          <w:szCs w:val="28"/>
        </w:rPr>
        <w:t xml:space="preserve"> друга. Учителя обучаются навыкам формирования адекватной Я-концепции, эмпатии, разрешения проблем, оказания психологической поддержки в процессе их взаимодействия со школьниками и коллегами.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46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Консультирование учителей по вопросам совершенствования учебно— </w:t>
      </w:r>
      <w:r w:rsidRPr="00266EE9">
        <w:rPr>
          <w:sz w:val="28"/>
          <w:szCs w:val="28"/>
        </w:rPr>
        <w:t>воспитательного процесса (сопровождение индивидуальных образовательных траекторий).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3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Проведение семинаров, практических занятий, лекций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Ожидания и достигаемые цели: просветительная работа, информация по вопросам личностного роста. Диагностический материал, </w:t>
      </w:r>
      <w:r w:rsidRPr="00266EE9">
        <w:rPr>
          <w:sz w:val="28"/>
          <w:szCs w:val="28"/>
        </w:rPr>
        <w:t>создание комфортной психологической атмосферы в педагогическом коллективе. Индивидуальное проведение диагностических мероприятий. Повышение психологической компетентности и профилактика профессионального выгорания психологопедагогических кадров</w:t>
      </w:r>
    </w:p>
    <w:p w:rsidR="00B26E1C" w:rsidRPr="00266EE9" w:rsidRDefault="00963D26">
      <w:pPr>
        <w:pStyle w:val="60"/>
        <w:numPr>
          <w:ilvl w:val="0"/>
          <w:numId w:val="73"/>
        </w:numPr>
        <w:shd w:val="clear" w:color="auto" w:fill="auto"/>
        <w:tabs>
          <w:tab w:val="left" w:pos="538"/>
        </w:tabs>
        <w:spacing w:line="480" w:lineRule="exact"/>
        <w:ind w:firstLine="0"/>
        <w:rPr>
          <w:sz w:val="28"/>
          <w:szCs w:val="28"/>
        </w:rPr>
      </w:pPr>
      <w:r w:rsidRPr="00266EE9">
        <w:rPr>
          <w:sz w:val="28"/>
          <w:szCs w:val="28"/>
        </w:rPr>
        <w:t>Работа с ро</w:t>
      </w:r>
      <w:r w:rsidRPr="00266EE9">
        <w:rPr>
          <w:sz w:val="28"/>
          <w:szCs w:val="28"/>
        </w:rPr>
        <w:t>дителями.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Консультирование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деятельности. Оно может проводиться как в традиционной форме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групповые и ин</w:t>
      </w:r>
      <w:r w:rsidRPr="00266EE9">
        <w:rPr>
          <w:sz w:val="28"/>
          <w:szCs w:val="28"/>
        </w:rPr>
        <w:t xml:space="preserve">дивидуальные консультации, лекции 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участие как родители, так и </w:t>
      </w:r>
      <w:r w:rsidRPr="00266EE9">
        <w:rPr>
          <w:sz w:val="28"/>
          <w:szCs w:val="28"/>
        </w:rPr>
        <w:lastRenderedPageBreak/>
        <w:t>дети.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Профилакт</w:t>
      </w:r>
      <w:r w:rsidRPr="00266EE9">
        <w:rPr>
          <w:sz w:val="28"/>
          <w:szCs w:val="28"/>
        </w:rPr>
        <w:t>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</w:t>
      </w:r>
      <w:r w:rsidRPr="00266EE9">
        <w:rPr>
          <w:sz w:val="28"/>
          <w:szCs w:val="28"/>
        </w:rPr>
        <w:t>ров из родителей, в дальнейшем активно участвующих в профилактической деятельности.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272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Проведение бесед, лекций, возможность давать рекомендации родителям для успешного воспитания детей учитывая возрастные особенности.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Цель: повышения уровня психолого-педагог</w:t>
      </w:r>
      <w:r w:rsidRPr="00266EE9">
        <w:rPr>
          <w:sz w:val="28"/>
          <w:szCs w:val="28"/>
        </w:rPr>
        <w:t>ической компетентности в вопросах воспитания и обучения ребенка.</w:t>
      </w:r>
    </w:p>
    <w:p w:rsidR="00B26E1C" w:rsidRPr="00266EE9" w:rsidRDefault="00963D26">
      <w:pPr>
        <w:pStyle w:val="40"/>
        <w:shd w:val="clear" w:color="auto" w:fill="auto"/>
        <w:spacing w:line="480" w:lineRule="exact"/>
        <w:ind w:left="20"/>
        <w:jc w:val="center"/>
        <w:rPr>
          <w:sz w:val="28"/>
          <w:szCs w:val="28"/>
        </w:rPr>
      </w:pPr>
      <w:r w:rsidRPr="00266EE9">
        <w:rPr>
          <w:sz w:val="28"/>
          <w:szCs w:val="28"/>
        </w:rPr>
        <w:t>Ожидаемые результаты внедрения психологического сопровождения учебно-</w:t>
      </w:r>
      <w:r w:rsidRPr="00266EE9">
        <w:rPr>
          <w:sz w:val="28"/>
          <w:szCs w:val="28"/>
        </w:rPr>
        <w:br/>
        <w:t>воспитательного процесса в рамках введения ФГОС ООО.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8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1. Гармоничное развитие учащихся, способных к дальнейшему развитию </w:t>
      </w:r>
      <w:r w:rsidRPr="00266EE9">
        <w:rPr>
          <w:sz w:val="28"/>
          <w:szCs w:val="28"/>
        </w:rPr>
        <w:t>своего личностного, физического, интеллектуального потенциала;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82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20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самоопределение — сформированность внутренней </w:t>
      </w:r>
      <w:r w:rsidRPr="00266EE9">
        <w:rPr>
          <w:sz w:val="28"/>
          <w:szCs w:val="28"/>
        </w:rPr>
        <w:t>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</w:t>
      </w:r>
      <w:r w:rsidRPr="00266EE9">
        <w:rPr>
          <w:sz w:val="28"/>
          <w:szCs w:val="28"/>
        </w:rPr>
        <w:t>ения и способности адекватно оценивать себя и свои достижения, видеть сильные и слабые стороны своей личности;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1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смыслоообразование — поиск и установление личностного смысла (т. е. «значения для себя») учения обучающимися на основе устойчивой системы учебно </w:t>
      </w:r>
      <w:r w:rsidRPr="00266EE9">
        <w:rPr>
          <w:sz w:val="28"/>
          <w:szCs w:val="28"/>
        </w:rPr>
        <w:t>- 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1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морально-этическая ориентация — знание основных моральных норм и ориентация на их выполнение на основе</w:t>
      </w:r>
      <w:r w:rsidRPr="00266EE9">
        <w:rPr>
          <w:sz w:val="28"/>
          <w:szCs w:val="28"/>
        </w:rPr>
        <w:t xml:space="preserve">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B26E1C" w:rsidRPr="00266EE9" w:rsidRDefault="00963D26">
      <w:pPr>
        <w:pStyle w:val="20"/>
        <w:shd w:val="clear" w:color="auto" w:fill="auto"/>
        <w:tabs>
          <w:tab w:val="left" w:pos="9616"/>
        </w:tabs>
        <w:spacing w:after="0" w:line="480" w:lineRule="exact"/>
        <w:ind w:left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lastRenderedPageBreak/>
        <w:t>Основным</w:t>
      </w:r>
      <w:r w:rsidRPr="00266EE9">
        <w:rPr>
          <w:sz w:val="28"/>
          <w:szCs w:val="28"/>
        </w:rPr>
        <w:t xml:space="preserve"> объектом оценки метапредметных результатов</w:t>
      </w:r>
      <w:r w:rsidRPr="00266EE9">
        <w:rPr>
          <w:sz w:val="28"/>
          <w:szCs w:val="28"/>
        </w:rPr>
        <w:tab/>
        <w:t>служит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сформированность у обучающегося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</w:t>
      </w:r>
      <w:r w:rsidRPr="00266EE9">
        <w:rPr>
          <w:sz w:val="28"/>
          <w:szCs w:val="28"/>
        </w:rPr>
        <w:t>тельной деятельности и управление ею. К ним относятся: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1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обучающегося принимать и сохранять учебную цель и задачи;</w:t>
      </w:r>
    </w:p>
    <w:p w:rsidR="00B26E1C" w:rsidRPr="00266EE9" w:rsidRDefault="00963D26">
      <w:pPr>
        <w:pStyle w:val="20"/>
        <w:shd w:val="clear" w:color="auto" w:fill="auto"/>
        <w:tabs>
          <w:tab w:val="left" w:pos="9616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самостоятельно преобразовывать практическую задачу в познавательную; умение планировать собственную деятельность в соответствии с п</w:t>
      </w:r>
      <w:r w:rsidRPr="00266EE9">
        <w:rPr>
          <w:sz w:val="28"/>
          <w:szCs w:val="28"/>
        </w:rPr>
        <w:t>оставленной задачей и условиями её реализации и искать средства её осуществления;</w:t>
      </w:r>
      <w:r w:rsidRPr="00266EE9">
        <w:rPr>
          <w:sz w:val="28"/>
          <w:szCs w:val="28"/>
        </w:rPr>
        <w:tab/>
        <w:t>умение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</w:t>
      </w:r>
      <w:r w:rsidRPr="00266EE9">
        <w:rPr>
          <w:sz w:val="28"/>
          <w:szCs w:val="28"/>
        </w:rPr>
        <w:t>обучении;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1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14"/>
        </w:tabs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</w:t>
      </w:r>
      <w:r w:rsidRPr="00266EE9">
        <w:rPr>
          <w:sz w:val="28"/>
          <w:szCs w:val="28"/>
        </w:rPr>
        <w:t>-познавательных и практических задач;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09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B26E1C" w:rsidRPr="00266EE9" w:rsidRDefault="00963D26">
      <w:pPr>
        <w:pStyle w:val="20"/>
        <w:numPr>
          <w:ilvl w:val="0"/>
          <w:numId w:val="67"/>
        </w:numPr>
        <w:shd w:val="clear" w:color="auto" w:fill="auto"/>
        <w:tabs>
          <w:tab w:val="left" w:pos="709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умение сотрудничать с педагогом и сверстника</w:t>
      </w:r>
      <w:r w:rsidRPr="00266EE9">
        <w:rPr>
          <w:sz w:val="28"/>
          <w:szCs w:val="28"/>
        </w:rPr>
        <w:t>ми при решении учебных проблем, принимать на себя ответственность за результаты своих действий.</w:t>
      </w:r>
    </w:p>
    <w:p w:rsidR="00B26E1C" w:rsidRPr="00266EE9" w:rsidRDefault="00963D26">
      <w:pPr>
        <w:pStyle w:val="20"/>
        <w:numPr>
          <w:ilvl w:val="0"/>
          <w:numId w:val="74"/>
        </w:numPr>
        <w:shd w:val="clear" w:color="auto" w:fill="auto"/>
        <w:tabs>
          <w:tab w:val="left" w:pos="709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Успешная адаптация учащихся в учебно-воспитательном процессе;</w:t>
      </w:r>
    </w:p>
    <w:p w:rsidR="00B26E1C" w:rsidRPr="00266EE9" w:rsidRDefault="00963D26">
      <w:pPr>
        <w:pStyle w:val="20"/>
        <w:numPr>
          <w:ilvl w:val="0"/>
          <w:numId w:val="74"/>
        </w:numPr>
        <w:shd w:val="clear" w:color="auto" w:fill="auto"/>
        <w:tabs>
          <w:tab w:val="left" w:pos="709"/>
        </w:tabs>
        <w:spacing w:after="0" w:line="475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Успешная адаптация и социализация выпускников школы;</w:t>
      </w:r>
    </w:p>
    <w:p w:rsidR="00B26E1C" w:rsidRPr="00266EE9" w:rsidRDefault="00963D26">
      <w:pPr>
        <w:pStyle w:val="20"/>
        <w:numPr>
          <w:ilvl w:val="0"/>
          <w:numId w:val="74"/>
        </w:numPr>
        <w:shd w:val="clear" w:color="auto" w:fill="auto"/>
        <w:tabs>
          <w:tab w:val="left" w:pos="709"/>
        </w:tabs>
        <w:spacing w:after="309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Создание системы психологического сопровожден</w:t>
      </w:r>
      <w:r w:rsidRPr="00266EE9">
        <w:rPr>
          <w:sz w:val="28"/>
          <w:szCs w:val="28"/>
        </w:rPr>
        <w:t>ия по организации психологически безопасной образовательной среды.</w:t>
      </w:r>
    </w:p>
    <w:p w:rsidR="00B26E1C" w:rsidRPr="00266EE9" w:rsidRDefault="00963D26">
      <w:pPr>
        <w:pStyle w:val="10"/>
        <w:keepNext/>
        <w:keepLines/>
        <w:numPr>
          <w:ilvl w:val="2"/>
          <w:numId w:val="68"/>
        </w:numPr>
        <w:shd w:val="clear" w:color="auto" w:fill="auto"/>
        <w:tabs>
          <w:tab w:val="left" w:pos="1489"/>
        </w:tabs>
        <w:spacing w:line="494" w:lineRule="exact"/>
        <w:ind w:firstLine="780"/>
        <w:jc w:val="both"/>
        <w:rPr>
          <w:sz w:val="28"/>
          <w:szCs w:val="28"/>
        </w:rPr>
      </w:pPr>
      <w:bookmarkStart w:id="158" w:name="bookmark156"/>
      <w:r w:rsidRPr="00266EE9">
        <w:rPr>
          <w:sz w:val="28"/>
          <w:szCs w:val="28"/>
        </w:rPr>
        <w:t>Финансовое обеспечение реализации основной образовательной программы основного общего образования</w:t>
      </w:r>
      <w:bookmarkEnd w:id="158"/>
    </w:p>
    <w:p w:rsidR="00B26E1C" w:rsidRPr="00266EE9" w:rsidRDefault="00963D26">
      <w:pPr>
        <w:pStyle w:val="20"/>
        <w:shd w:val="clear" w:color="auto" w:fill="auto"/>
        <w:spacing w:after="0" w:line="480" w:lineRule="exact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Новая система оплаты труда педагогических работников введены с целью усиления материальной </w:t>
      </w:r>
      <w:r w:rsidRPr="00266EE9">
        <w:rPr>
          <w:sz w:val="28"/>
          <w:szCs w:val="28"/>
        </w:rPr>
        <w:t xml:space="preserve">заинтересованности работников школы в повышении качества работы, развития творческой активности и инициативы при выполнении поставленных задач, успешного и </w:t>
      </w:r>
      <w:r w:rsidRPr="00266EE9">
        <w:rPr>
          <w:sz w:val="28"/>
          <w:szCs w:val="28"/>
        </w:rPr>
        <w:lastRenderedPageBreak/>
        <w:t>добросовестного исполнения должностных обязанностей, достижения показателей эффективности деятельнос</w:t>
      </w:r>
      <w:r w:rsidRPr="00266EE9">
        <w:rPr>
          <w:sz w:val="28"/>
          <w:szCs w:val="28"/>
        </w:rPr>
        <w:t>ти. Правила распределения стимулирующей части оплаты труда регулируется разработанным Положением.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rStyle w:val="24"/>
          <w:sz w:val="28"/>
          <w:szCs w:val="28"/>
        </w:rPr>
        <w:t xml:space="preserve">Финансовое обеспечение </w:t>
      </w:r>
      <w:r w:rsidRPr="00266EE9">
        <w:rPr>
          <w:sz w:val="28"/>
          <w:szCs w:val="28"/>
        </w:rPr>
        <w:t xml:space="preserve">реализации основной образовательной программы основного общего образования опирается на исполнение расходных обязательств, </w:t>
      </w:r>
      <w:r w:rsidRPr="00266EE9">
        <w:rPr>
          <w:sz w:val="28"/>
          <w:szCs w:val="28"/>
        </w:rPr>
        <w:t>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гос. задании учредителя по оказанию государственных (муниципальных) образовательных услуг в соответствии с т</w:t>
      </w:r>
      <w:r w:rsidRPr="00266EE9">
        <w:rPr>
          <w:sz w:val="28"/>
          <w:szCs w:val="28"/>
        </w:rPr>
        <w:t>ребованиями федеральных государственных образовательных стандартов общего образования.</w:t>
      </w:r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54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</w:t>
      </w:r>
      <w:r w:rsidRPr="00266EE9">
        <w:rPr>
          <w:sz w:val="28"/>
          <w:szCs w:val="28"/>
        </w:rPr>
        <w:t xml:space="preserve"> на эти цели средств бюджета.</w:t>
      </w:r>
    </w:p>
    <w:p w:rsidR="00B26E1C" w:rsidRPr="00266EE9" w:rsidRDefault="00963D26">
      <w:pPr>
        <w:pStyle w:val="60"/>
        <w:shd w:val="clear" w:color="auto" w:fill="auto"/>
        <w:spacing w:after="305" w:line="480" w:lineRule="exact"/>
        <w:ind w:firstLine="540"/>
        <w:rPr>
          <w:sz w:val="28"/>
          <w:szCs w:val="28"/>
        </w:rPr>
      </w:pPr>
      <w:r w:rsidRPr="00266EE9">
        <w:rPr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266EE9">
        <w:rPr>
          <w:rStyle w:val="61"/>
          <w:sz w:val="28"/>
          <w:szCs w:val="28"/>
        </w:rPr>
        <w:t xml:space="preserve"> осуществляется на основе нормативного подушевого финансирования. Введение нормативного подушевого финансир</w:t>
      </w:r>
      <w:r w:rsidRPr="00266EE9">
        <w:rPr>
          <w:rStyle w:val="61"/>
          <w:sz w:val="28"/>
          <w:szCs w:val="28"/>
        </w:rPr>
        <w:t>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B26E1C" w:rsidRPr="00266EE9" w:rsidRDefault="00963D26">
      <w:pPr>
        <w:pStyle w:val="10"/>
        <w:keepNext/>
        <w:keepLines/>
        <w:numPr>
          <w:ilvl w:val="2"/>
          <w:numId w:val="68"/>
        </w:numPr>
        <w:shd w:val="clear" w:color="auto" w:fill="auto"/>
        <w:tabs>
          <w:tab w:val="left" w:pos="1484"/>
        </w:tabs>
        <w:spacing w:line="499" w:lineRule="exact"/>
        <w:ind w:firstLine="780"/>
        <w:jc w:val="both"/>
        <w:rPr>
          <w:sz w:val="28"/>
          <w:szCs w:val="28"/>
        </w:rPr>
      </w:pPr>
      <w:bookmarkStart w:id="159" w:name="bookmark157"/>
      <w:r w:rsidRPr="00266EE9">
        <w:rPr>
          <w:sz w:val="28"/>
          <w:szCs w:val="28"/>
        </w:rPr>
        <w:t>Материально-технические условия р</w:t>
      </w:r>
      <w:r w:rsidRPr="00266EE9">
        <w:rPr>
          <w:sz w:val="28"/>
          <w:szCs w:val="28"/>
        </w:rPr>
        <w:t>еализации основной образовательной программы</w:t>
      </w:r>
      <w:bookmarkEnd w:id="159"/>
    </w:p>
    <w:p w:rsidR="00B26E1C" w:rsidRPr="00266EE9" w:rsidRDefault="00963D26">
      <w:pPr>
        <w:pStyle w:val="20"/>
        <w:shd w:val="clear" w:color="auto" w:fill="auto"/>
        <w:spacing w:after="0" w:line="480" w:lineRule="exact"/>
        <w:ind w:firstLine="780"/>
        <w:jc w:val="both"/>
        <w:rPr>
          <w:sz w:val="28"/>
          <w:szCs w:val="28"/>
        </w:rPr>
      </w:pPr>
      <w:r w:rsidRPr="00266EE9">
        <w:rPr>
          <w:sz w:val="28"/>
          <w:szCs w:val="28"/>
        </w:rPr>
        <w:t xml:space="preserve">Материально-техническая база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</w:t>
      </w:r>
      <w:r w:rsidRPr="00266EE9">
        <w:rPr>
          <w:sz w:val="28"/>
          <w:szCs w:val="28"/>
        </w:rPr>
        <w:t>образовательного процесса и созданию соответствующей образовательной и социальной среды.</w:t>
      </w:r>
    </w:p>
    <w:sectPr w:rsidR="00B26E1C" w:rsidRPr="00266EE9">
      <w:footerReference w:type="even" r:id="rId148"/>
      <w:footerReference w:type="default" r:id="rId149"/>
      <w:pgSz w:w="11900" w:h="16840"/>
      <w:pgMar w:top="968" w:right="472" w:bottom="1461" w:left="7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E9" w:rsidRDefault="00266EE9">
      <w:r>
        <w:separator/>
      </w:r>
    </w:p>
  </w:endnote>
  <w:endnote w:type="continuationSeparator" w:id="0">
    <w:p w:rsidR="00266EE9" w:rsidRDefault="0026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9967595</wp:posOffset>
              </wp:positionV>
              <wp:extent cx="67310" cy="153035"/>
              <wp:effectExtent l="0" t="4445" r="1905" b="4445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6EE9" w:rsidRPr="00266EE9">
                            <w:rPr>
                              <w:rStyle w:val="a5"/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9" type="#_x0000_t202" style="position:absolute;margin-left:557.8pt;margin-top:784.8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hHqQIAAKc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6EE9" w:rsidRPr="00266EE9">
                      <w:rPr>
                        <w:rStyle w:val="a5"/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rStyle w:val="a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29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6" type="#_x0000_t202" style="position:absolute;margin-left:557.7pt;margin-top:784.95pt;width:10.5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29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0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0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0" type="#_x0000_t202" style="position:absolute;margin-left:557.8pt;margin-top:790.25pt;width:15.8pt;height:12.05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hrQ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Dpuh+h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1" type="#_x0000_t202" style="position:absolute;margin-left:557.8pt;margin-top:790.25pt;width:15.8pt;height:12.05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MeD9+C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2" type="#_x0000_t202" style="position:absolute;margin-left:557.8pt;margin-top:790.25pt;width:15.8pt;height:12.0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KHH4cO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0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0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3" type="#_x0000_t202" style="position:absolute;margin-left:557.8pt;margin-top:790.25pt;width:15.8pt;height:12.0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Kkc9E6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4" type="#_x0000_t202" style="position:absolute;margin-left:557.8pt;margin-top:790.25pt;width:15.8pt;height:12.05pt;z-index:-18874399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5" type="#_x0000_t202" style="position:absolute;margin-left:557.8pt;margin-top:790.25pt;width:15.8pt;height:12.0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TNrAIAALA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PVuJM2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6" type="#_x0000_t202" style="position:absolute;margin-left:557.8pt;margin-top:790.25pt;width:15.8pt;height:12.0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WarQ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BCoSWa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97" type="#_x0000_t202" style="position:absolute;margin-left:557.8pt;margin-top:790.25pt;width:15.8pt;height:12.05pt;z-index:-18874399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CcrAIAALA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OPVEJy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8" type="#_x0000_t202" style="position:absolute;margin-left:557.8pt;margin-top:790.25pt;width:15.8pt;height:12.05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Jxcohy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9" type="#_x0000_t202" style="position:absolute;margin-left:557.8pt;margin-top:790.25pt;width:15.8pt;height:12.0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eRrQIAALA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CUh7eR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186055" cy="94615"/>
              <wp:effectExtent l="0" t="0" r="0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0" type="#_x0000_t202" style="position:absolute;margin-left:557.8pt;margin-top:790.25pt;width:14.65pt;height:7.4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ewqwIAAK8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1" type="#_x0000_t202" style="position:absolute;margin-left:557.8pt;margin-top:790.25pt;width:15.8pt;height:12.0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ONdzSC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</w:instrText>
                    </w:r>
                    <w:r>
                      <w:instrText xml:space="preserve">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02" type="#_x0000_t202" style="position:absolute;margin-left:557.8pt;margin-top:790.25pt;width:15.8pt;height:12.05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3" type="#_x0000_t202" style="position:absolute;margin-left:557.8pt;margin-top:790.25pt;width:15.8pt;height:12.05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4" type="#_x0000_t202" style="position:absolute;margin-left:557.8pt;margin-top:790.25pt;width:15.8pt;height:12.05pt;z-index:-188743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5" type="#_x0000_t202" style="position:absolute;margin-left:557.8pt;margin-top:790.25pt;width:15.8pt;height:12.05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4NrAIAALAFAAAOAAAAZHJzL2Uyb0RvYy54bWysVF1vmzAUfZ+0/2D5nQIpSQCVVG0I06Tu&#10;Q2r3AxwwwZqxke0Guqn/fdcmJG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NGwHg2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6" type="#_x0000_t202" style="position:absolute;margin-left:557.8pt;margin-top:790.25pt;width:15.8pt;height:12.05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GZ/H1q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6969760</wp:posOffset>
              </wp:positionH>
              <wp:positionV relativeFrom="page">
                <wp:posOffset>9905365</wp:posOffset>
              </wp:positionV>
              <wp:extent cx="200660" cy="153035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8" type="#_x0000_t202" style="position:absolute;margin-left:548.8pt;margin-top:779.95pt;width:15.8pt;height:12.0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557.8pt;margin-top:790.25pt;width:15.8pt;height:12.0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d5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P/oZ3m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36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7" type="#_x0000_t202" style="position:absolute;margin-left:557.7pt;margin-top:784.95pt;width:10.55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tvrAIAAK8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36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10048240</wp:posOffset>
              </wp:positionV>
              <wp:extent cx="170815" cy="153035"/>
              <wp:effectExtent l="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20/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0" type="#_x0000_t202" style="position:absolute;margin-left:549.6pt;margin-top:791.2pt;width:13.45pt;height:12.05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X3rAIAAK4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20/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1" type="#_x0000_t202" style="position:absolute;margin-left:557.8pt;margin-top:790.25pt;width:15.8pt;height:12.05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2" type="#_x0000_t202" style="position:absolute;margin-left:557.8pt;margin-top:790.25pt;width:15.8pt;height:12.05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3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9925050</wp:posOffset>
              </wp:positionV>
              <wp:extent cx="233680" cy="1530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2 70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4" type="#_x0000_t202" style="position:absolute;margin-left:550.25pt;margin-top:781.5pt;width:18.4pt;height:12.05pt;z-index:-188743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2 70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5" type="#_x0000_t202" style="position:absolute;margin-left:557.8pt;margin-top:790.25pt;width:15.8pt;height:12.05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6" type="#_x0000_t202" style="position:absolute;margin-left:557.8pt;margin-top:790.25pt;width:15.8pt;height:12.05pt;z-index:-1887439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7" type="#_x0000_t202" style="position:absolute;margin-left:557.8pt;margin-top:790.25pt;width:15.8pt;height:12.05pt;z-index:-188743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l8rA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OyfqXysAgAArg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557.8pt;margin-top:790.25pt;width:15.8pt;height:12.05pt;z-index:-1887439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37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38" type="#_x0000_t202" style="position:absolute;margin-left:557.7pt;margin-top:784.95pt;width:10.55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krQIAAK8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37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40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9" type="#_x0000_t202" style="position:absolute;margin-left:557.7pt;margin-top:784.95pt;width:10.55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brrg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40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41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0" type="#_x0000_t202" style="position:absolute;margin-left:557.7pt;margin-top:784.95pt;width:10.55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41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41" type="#_x0000_t202" style="position:absolute;margin-left:556.8pt;margin-top:784.85pt;width:10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Hmrg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/R7R5q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9967595</wp:posOffset>
              </wp:positionV>
              <wp:extent cx="37465" cy="153035"/>
              <wp:effectExtent l="0" t="4445" r="3175" b="4445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  <w:lang w:val="en-US" w:eastAsia="en-US" w:bidi="en-US"/>
                            </w:rPr>
                            <w:t>i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0" type="#_x0000_t202" style="position:absolute;margin-left:557.8pt;margin-top:784.85pt;width:2.9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  <w:lang w:val="en-US" w:eastAsia="en-US" w:bidi="en-US"/>
                      </w:rPr>
                      <w:t>i</w:t>
                    </w:r>
                    <w:r>
                      <w:rPr>
                        <w:rStyle w:val="a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42" type="#_x0000_t202" style="position:absolute;margin-left:556.8pt;margin-top:784.85pt;width:10.5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yrgIAALA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qfGLcq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3" type="#_x0000_t202" style="position:absolute;margin-left:556.8pt;margin-top:784.8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MzrQIAALA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4" type="#_x0000_t202" style="position:absolute;margin-left:556.8pt;margin-top:784.85pt;width:10.55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UQrgIAALA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4Yx1EK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5" type="#_x0000_t202" style="position:absolute;margin-left:556.8pt;margin-top:784.85pt;width:10.55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6" type="#_x0000_t202" style="position:absolute;margin-left:556.8pt;margin-top:784.85pt;width:10.55pt;height:12.0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7" type="#_x0000_t202" style="position:absolute;margin-left:556.8pt;margin-top:784.85pt;width:10.55pt;height:12.0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AergIAALA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tSWwHq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8" type="#_x0000_t202" style="position:absolute;margin-left:556.8pt;margin-top:784.85pt;width:10.55pt;height:12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FJrgIAALA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AuqxSa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10025380</wp:posOffset>
              </wp:positionV>
              <wp:extent cx="133985" cy="153035"/>
              <wp:effectExtent l="0" t="0" r="3175" b="381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1" type="#_x0000_t202" style="position:absolute;margin-left:559.95pt;margin-top:789.4pt;width:10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fArQIAAK8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9" type="#_x0000_t202" style="position:absolute;margin-left:556.8pt;margin-top:784.85pt;width:10.55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zLrgIAALA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jKFcy6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133985" cy="153035"/>
              <wp:effectExtent l="3810" t="4445" r="0" b="4445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0" type="#_x0000_t202" style="position:absolute;margin-left:556.8pt;margin-top:784.85pt;width:10.55pt;height:12.0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200660" cy="153035"/>
              <wp:effectExtent l="3810" t="4445" r="0" b="4445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1" type="#_x0000_t202" style="position:absolute;margin-left:556.8pt;margin-top:784.85pt;width:15.8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BcrQIAALA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200660" cy="153035"/>
              <wp:effectExtent l="3810" t="4445" r="0" b="444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2" type="#_x0000_t202" style="position:absolute;margin-left:556.8pt;margin-top:784.85pt;width:15.8pt;height:12.0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bmrQ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9967595</wp:posOffset>
              </wp:positionV>
              <wp:extent cx="200660" cy="153035"/>
              <wp:effectExtent l="3810" t="4445" r="0" b="444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3" type="#_x0000_t202" style="position:absolute;margin-left:556.8pt;margin-top:784.85pt;width:15.8pt;height:12.0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10025380</wp:posOffset>
              </wp:positionV>
              <wp:extent cx="67310" cy="153035"/>
              <wp:effectExtent l="0" t="0" r="3175" b="381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2" type="#_x0000_t202" style="position:absolute;margin-left:559.95pt;margin-top:789.4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harQIAAK4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4" type="#_x0000_t202" style="position:absolute;margin-left:557.05pt;margin-top:784.85pt;width:15.8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HpGSIS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55" type="#_x0000_t202" style="position:absolute;margin-left:557.05pt;margin-top:784.85pt;width:15.8pt;height:12.0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2KrAIAALA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C7vjYq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6" type="#_x0000_t202" style="position:absolute;margin-left:557.05pt;margin-top:784.85pt;width:15.8pt;height:12.0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zdrQ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7" type="#_x0000_t202" style="position:absolute;margin-left:557.05pt;margin-top:784.85pt;width:15.8pt;height:12.0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nbrA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DhUudu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8" type="#_x0000_t202" style="position:absolute;margin-left:557.05pt;margin-top:784.85pt;width:15.8pt;height:12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EfdC1u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9" type="#_x0000_t202" style="position:absolute;margin-left:557.05pt;margin-top:784.85pt;width:15.8pt;height:12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E8GHta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0" type="#_x0000_t202" style="position:absolute;margin-left:557.05pt;margin-top:784.85pt;width:15.8pt;height:12.0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61" type="#_x0000_t202" style="position:absolute;margin-left:557.05pt;margin-top:784.85pt;width:15.8pt;height:12.0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DjcZGe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125095" cy="94615"/>
              <wp:effectExtent l="0" t="4445" r="127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62" type="#_x0000_t202" style="position:absolute;margin-left:557.05pt;margin-top:784.85pt;width:9.85pt;height:7.4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YDrAIAAK8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9967595</wp:posOffset>
              </wp:positionV>
              <wp:extent cx="200660" cy="153035"/>
              <wp:effectExtent l="0" t="4445" r="1905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3" type="#_x0000_t202" style="position:absolute;margin-left:557.05pt;margin-top:784.85pt;width:15.8pt;height:12.0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182880" cy="94615"/>
              <wp:effectExtent l="0" t="1270" r="635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4" type="#_x0000_t202" style="position:absolute;margin-left:557.8pt;margin-top:787.6pt;width:14.4pt;height:7.4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k5rgIAAK8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5" type="#_x0000_t202" style="position:absolute;margin-left:557.8pt;margin-top:787.6pt;width:15.8pt;height:12.0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6" type="#_x0000_t202" style="position:absolute;margin-left:557.8pt;margin-top:787.6pt;width:15.8pt;height:12.0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7" type="#_x0000_t202" style="position:absolute;margin-left:557.8pt;margin-top:787.6pt;width:15.8pt;height:12.05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8" type="#_x0000_t202" style="position:absolute;margin-left:557.8pt;margin-top:787.6pt;width:15.8pt;height:12.05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182880" cy="94615"/>
              <wp:effectExtent l="0" t="1270" r="635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9" type="#_x0000_t202" style="position:absolute;margin-left:557.8pt;margin-top:787.6pt;width:14.4pt;height:7.4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0" type="#_x0000_t202" style="position:absolute;margin-left:557.8pt;margin-top:787.6pt;width:15.8pt;height:12.0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20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3" type="#_x0000_t202" style="position:absolute;margin-left:557.7pt;margin-top:784.95pt;width:10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20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7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200660" cy="153035"/>
              <wp:effectExtent l="0" t="1270" r="1905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1" type="#_x0000_t202" style="position:absolute;margin-left:557.8pt;margin-top:787.6pt;width:15.8pt;height:12.0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10002520</wp:posOffset>
              </wp:positionV>
              <wp:extent cx="182880" cy="94615"/>
              <wp:effectExtent l="0" t="1270" r="63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2" type="#_x0000_t202" style="position:absolute;margin-left:557.8pt;margin-top:787.6pt;width:14.4pt;height:7.4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QhqgIAAK8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7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7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3" type="#_x0000_t202" style="position:absolute;margin-left:557.8pt;margin-top:785.1pt;width:15.8pt;height:12.0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7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4" type="#_x0000_t202" style="position:absolute;margin-left:557.8pt;margin-top:785.1pt;width:15.8pt;height:12.05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5" type="#_x0000_t202" style="position:absolute;margin-left:557.8pt;margin-top:785.1pt;width:15.8pt;height:12.0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6" type="#_x0000_t202" style="position:absolute;margin-left:557.8pt;margin-top:785.1pt;width:15.8pt;height:12.05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19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4" type="#_x0000_t202" style="position:absolute;margin-left:557.7pt;margin-top:784.95pt;width:10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UrQIAAK8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19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8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8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7" type="#_x0000_t202" style="position:absolute;margin-left:557.8pt;margin-top:785.1pt;width:15.8pt;height:12.0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78" type="#_x0000_t202" style="position:absolute;margin-left:557.8pt;margin-top:785.1pt;width:15.8pt;height:12.05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9" type="#_x0000_t202" style="position:absolute;margin-left:557.8pt;margin-top:785.1pt;width:15.8pt;height:12.05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KrQ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200660" cy="153035"/>
              <wp:effectExtent l="0" t="0" r="1905" b="127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80" type="#_x0000_t202" style="position:absolute;margin-left:557.8pt;margin-top:785.1pt;width:15.8pt;height:12.0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9970770</wp:posOffset>
              </wp:positionV>
              <wp:extent cx="186055" cy="94615"/>
              <wp:effectExtent l="0" t="0" r="0" b="254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81" type="#_x0000_t202" style="position:absolute;margin-left:557.8pt;margin-top:785.1pt;width:14.65pt;height:7.4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8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8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2" type="#_x0000_t202" style="position:absolute;margin-left:557.8pt;margin-top:790.25pt;width:15.8pt;height:12.0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Ehat82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7082790</wp:posOffset>
              </wp:positionH>
              <wp:positionV relativeFrom="page">
                <wp:posOffset>9968865</wp:posOffset>
              </wp:positionV>
              <wp:extent cx="133985" cy="153035"/>
              <wp:effectExtent l="0" t="0" r="3175" b="3175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3D26">
                            <w:rPr>
                              <w:rStyle w:val="a5"/>
                              <w:noProof/>
                            </w:rPr>
                            <w:t>30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5" type="#_x0000_t202" style="position:absolute;margin-left:557.7pt;margin-top:784.95pt;width:10.55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3D26">
                      <w:rPr>
                        <w:rStyle w:val="a5"/>
                        <w:noProof/>
                      </w:rPr>
                      <w:t>30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83" type="#_x0000_t202" style="position:absolute;margin-left:557.8pt;margin-top:790.25pt;width:15.8pt;height:12.05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ECBokC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9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84" type="#_x0000_t202" style="position:absolute;margin-left:557.8pt;margin-top:790.25pt;width:15.8pt;height:12.05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85" type="#_x0000_t202" style="position:absolute;margin-left:557.8pt;margin-top:790.25pt;width:15.8pt;height:12.0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BzzcsO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6" type="#_x0000_t202" style="position:absolute;margin-left:557.8pt;margin-top:790.25pt;width:15.8pt;height:12.05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CrPHOU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7" type="#_x0000_t202" style="position:absolute;margin-left:557.8pt;margin-top:790.25pt;width:15.8pt;height:12.05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Ald54W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9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ftr>
</file>

<file path=word/footer9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88" type="#_x0000_t202" style="position:absolute;margin-left:557.8pt;margin-top:790.25pt;width:15.8pt;height:12.05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10036175</wp:posOffset>
              </wp:positionV>
              <wp:extent cx="200660" cy="153035"/>
              <wp:effectExtent l="0" t="0" r="1905" b="25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89" type="#_x0000_t202" style="position:absolute;margin-left:557.8pt;margin-top:790.25pt;width:15.8pt;height:12.05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kbrQIAALA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E9" w:rsidRDefault="00266EE9"/>
  </w:footnote>
  <w:footnote w:type="continuationSeparator" w:id="0">
    <w:p w:rsidR="00266EE9" w:rsidRDefault="00266E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514350</wp:posOffset>
              </wp:positionV>
              <wp:extent cx="3991610" cy="153035"/>
              <wp:effectExtent l="0" t="0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1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(профессиональной) и здоровьесберегающей культуры обучающихся.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7" type="#_x0000_t202" style="position:absolute;margin-left:42.4pt;margin-top:40.5pt;width:314.3pt;height:12.0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5BrgIAALE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(профессиональной) и здоровьесберегающей культуры обучающихся.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266E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556895</wp:posOffset>
              </wp:positionH>
              <wp:positionV relativeFrom="page">
                <wp:posOffset>494665</wp:posOffset>
              </wp:positionV>
              <wp:extent cx="3991610" cy="153035"/>
              <wp:effectExtent l="4445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1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1C" w:rsidRDefault="00963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(профессиональной) и здоровьесберегающей культуры обучающихся.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3" type="#_x0000_t202" style="position:absolute;margin-left:43.85pt;margin-top:38.95pt;width:314.3pt;height:12.05pt;z-index:-1887439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" filled="f" stroked="f">
              <v:textbox style="mso-fit-shape-to-text:t" inset="0,0,0,0">
                <w:txbxContent>
                  <w:p w:rsidR="00B26E1C" w:rsidRDefault="00963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(профессиональной) и здоровьесберегающей культуры обучающихся.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1C" w:rsidRDefault="00B26E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80"/>
    <w:multiLevelType w:val="multilevel"/>
    <w:tmpl w:val="E2C2A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627B9"/>
    <w:multiLevelType w:val="multilevel"/>
    <w:tmpl w:val="5C20C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31D45"/>
    <w:multiLevelType w:val="multilevel"/>
    <w:tmpl w:val="4CD28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455A9"/>
    <w:multiLevelType w:val="multilevel"/>
    <w:tmpl w:val="133E7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734E2"/>
    <w:multiLevelType w:val="multilevel"/>
    <w:tmpl w:val="1A8CCE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6706E"/>
    <w:multiLevelType w:val="multilevel"/>
    <w:tmpl w:val="0F86DD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B6182"/>
    <w:multiLevelType w:val="multilevel"/>
    <w:tmpl w:val="0212B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CC2434"/>
    <w:multiLevelType w:val="multilevel"/>
    <w:tmpl w:val="4020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855368"/>
    <w:multiLevelType w:val="multilevel"/>
    <w:tmpl w:val="F2E83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4C2D15"/>
    <w:multiLevelType w:val="multilevel"/>
    <w:tmpl w:val="8488F39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5F2927"/>
    <w:multiLevelType w:val="multilevel"/>
    <w:tmpl w:val="CED09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5D50E4"/>
    <w:multiLevelType w:val="multilevel"/>
    <w:tmpl w:val="F87A073A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4F2AC2"/>
    <w:multiLevelType w:val="multilevel"/>
    <w:tmpl w:val="24A8B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B67D3C"/>
    <w:multiLevelType w:val="multilevel"/>
    <w:tmpl w:val="78DCF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3E3EFD"/>
    <w:multiLevelType w:val="multilevel"/>
    <w:tmpl w:val="61D82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F781C"/>
    <w:multiLevelType w:val="multilevel"/>
    <w:tmpl w:val="179633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60314F"/>
    <w:multiLevelType w:val="multilevel"/>
    <w:tmpl w:val="B1AEE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F86C0C"/>
    <w:multiLevelType w:val="multilevel"/>
    <w:tmpl w:val="A83A66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A0D7C"/>
    <w:multiLevelType w:val="multilevel"/>
    <w:tmpl w:val="E5E06C50"/>
    <w:lvl w:ilvl="0">
      <w:start w:val="1"/>
      <w:numFmt w:val="decimal"/>
      <w:lvlText w:val="1.2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AE2DA6"/>
    <w:multiLevelType w:val="multilevel"/>
    <w:tmpl w:val="FC5AB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410DC4"/>
    <w:multiLevelType w:val="multilevel"/>
    <w:tmpl w:val="9DA06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725617"/>
    <w:multiLevelType w:val="multilevel"/>
    <w:tmpl w:val="FFC4A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4601F9"/>
    <w:multiLevelType w:val="multilevel"/>
    <w:tmpl w:val="C2F818D8"/>
    <w:lvl w:ilvl="0">
      <w:start w:val="19"/>
      <w:numFmt w:val="decimal"/>
      <w:lvlText w:val="1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D91E12"/>
    <w:multiLevelType w:val="multilevel"/>
    <w:tmpl w:val="93D020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565E67"/>
    <w:multiLevelType w:val="multilevel"/>
    <w:tmpl w:val="A3627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F476F6"/>
    <w:multiLevelType w:val="multilevel"/>
    <w:tmpl w:val="3C04C6AA"/>
    <w:lvl w:ilvl="0">
      <w:start w:val="11"/>
      <w:numFmt w:val="decimal"/>
      <w:lvlText w:val="1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375DFE"/>
    <w:multiLevelType w:val="multilevel"/>
    <w:tmpl w:val="48F8B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694179"/>
    <w:multiLevelType w:val="multilevel"/>
    <w:tmpl w:val="F312A2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B01583"/>
    <w:multiLevelType w:val="multilevel"/>
    <w:tmpl w:val="0F1E3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855DD6"/>
    <w:multiLevelType w:val="multilevel"/>
    <w:tmpl w:val="39E2EC22"/>
    <w:lvl w:ilvl="0">
      <w:start w:val="1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063AD7"/>
    <w:multiLevelType w:val="multilevel"/>
    <w:tmpl w:val="25ACBF14"/>
    <w:lvl w:ilvl="0">
      <w:start w:val="10"/>
      <w:numFmt w:val="decimal"/>
      <w:lvlText w:val="1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3E21FA2"/>
    <w:multiLevelType w:val="multilevel"/>
    <w:tmpl w:val="76F2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7E621D2"/>
    <w:multiLevelType w:val="multilevel"/>
    <w:tmpl w:val="777C70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82532C7"/>
    <w:multiLevelType w:val="multilevel"/>
    <w:tmpl w:val="767A9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B974BED"/>
    <w:multiLevelType w:val="multilevel"/>
    <w:tmpl w:val="0D2E09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9F0EA4"/>
    <w:multiLevelType w:val="multilevel"/>
    <w:tmpl w:val="BE08BA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465245"/>
    <w:multiLevelType w:val="multilevel"/>
    <w:tmpl w:val="C90EA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EF50D85"/>
    <w:multiLevelType w:val="multilevel"/>
    <w:tmpl w:val="C304F454"/>
    <w:lvl w:ilvl="0">
      <w:start w:val="9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1E22FD"/>
    <w:multiLevelType w:val="multilevel"/>
    <w:tmpl w:val="1C567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8D3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046759D"/>
    <w:multiLevelType w:val="multilevel"/>
    <w:tmpl w:val="8D961C18"/>
    <w:lvl w:ilvl="0">
      <w:start w:val="4"/>
      <w:numFmt w:val="decimal"/>
      <w:lvlText w:val="1.2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0F25070"/>
    <w:multiLevelType w:val="multilevel"/>
    <w:tmpl w:val="3FF02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617AAC"/>
    <w:multiLevelType w:val="multilevel"/>
    <w:tmpl w:val="F7D40E02"/>
    <w:lvl w:ilvl="0">
      <w:start w:val="6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4971E65"/>
    <w:multiLevelType w:val="multilevel"/>
    <w:tmpl w:val="797646C6"/>
    <w:lvl w:ilvl="0">
      <w:start w:val="5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5191B4E"/>
    <w:multiLevelType w:val="multilevel"/>
    <w:tmpl w:val="848432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59D5FE4"/>
    <w:multiLevelType w:val="multilevel"/>
    <w:tmpl w:val="F5345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C26D54"/>
    <w:multiLevelType w:val="multilevel"/>
    <w:tmpl w:val="F0128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7E617EF"/>
    <w:multiLevelType w:val="multilevel"/>
    <w:tmpl w:val="B2889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D962BB"/>
    <w:multiLevelType w:val="multilevel"/>
    <w:tmpl w:val="B336A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A3F17DE"/>
    <w:multiLevelType w:val="multilevel"/>
    <w:tmpl w:val="BCD6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A5261B0"/>
    <w:multiLevelType w:val="multilevel"/>
    <w:tmpl w:val="CDCED9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B6066D1"/>
    <w:multiLevelType w:val="multilevel"/>
    <w:tmpl w:val="6F3A78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E50FB5"/>
    <w:multiLevelType w:val="multilevel"/>
    <w:tmpl w:val="AA78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3621DF5"/>
    <w:multiLevelType w:val="multilevel"/>
    <w:tmpl w:val="ECA2C0EA"/>
    <w:lvl w:ilvl="0">
      <w:start w:val="3"/>
      <w:numFmt w:val="decimal"/>
      <w:lvlText w:val="I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6913D1D"/>
    <w:multiLevelType w:val="multilevel"/>
    <w:tmpl w:val="76B8E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7B168C8"/>
    <w:multiLevelType w:val="multilevel"/>
    <w:tmpl w:val="372C0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0865A0"/>
    <w:multiLevelType w:val="multilevel"/>
    <w:tmpl w:val="08A4C8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332C54"/>
    <w:multiLevelType w:val="multilevel"/>
    <w:tmpl w:val="B3741E50"/>
    <w:lvl w:ilvl="0">
      <w:start w:val="5"/>
      <w:numFmt w:val="decimal"/>
      <w:lvlText w:val="1.2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FC71ADF"/>
    <w:multiLevelType w:val="multilevel"/>
    <w:tmpl w:val="0368F7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01A1D1E"/>
    <w:multiLevelType w:val="multilevel"/>
    <w:tmpl w:val="6DA48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14735E4"/>
    <w:multiLevelType w:val="multilevel"/>
    <w:tmpl w:val="62C82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5BA4DAB"/>
    <w:multiLevelType w:val="multilevel"/>
    <w:tmpl w:val="DBC4705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6A77267"/>
    <w:multiLevelType w:val="multilevel"/>
    <w:tmpl w:val="3E6889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7BF4597"/>
    <w:multiLevelType w:val="multilevel"/>
    <w:tmpl w:val="E63AE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89F5BC4"/>
    <w:multiLevelType w:val="multilevel"/>
    <w:tmpl w:val="57BEA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A296D49"/>
    <w:multiLevelType w:val="multilevel"/>
    <w:tmpl w:val="C5502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C3A37D2"/>
    <w:multiLevelType w:val="multilevel"/>
    <w:tmpl w:val="73FCE890"/>
    <w:lvl w:ilvl="0">
      <w:start w:val="16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CEA12BC"/>
    <w:multiLevelType w:val="multilevel"/>
    <w:tmpl w:val="E28CC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EF3B7D"/>
    <w:multiLevelType w:val="multilevel"/>
    <w:tmpl w:val="D5A22DE2"/>
    <w:lvl w:ilvl="0">
      <w:start w:val="3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E9758C9"/>
    <w:multiLevelType w:val="multilevel"/>
    <w:tmpl w:val="E144B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F5F5EDA"/>
    <w:multiLevelType w:val="multilevel"/>
    <w:tmpl w:val="58123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F83C29"/>
    <w:multiLevelType w:val="multilevel"/>
    <w:tmpl w:val="7AEE7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16A39BB"/>
    <w:multiLevelType w:val="multilevel"/>
    <w:tmpl w:val="E8FE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6F7263E"/>
    <w:multiLevelType w:val="multilevel"/>
    <w:tmpl w:val="8F2C0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7BC2A67"/>
    <w:multiLevelType w:val="multilevel"/>
    <w:tmpl w:val="E7ECFA02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BFD5994"/>
    <w:multiLevelType w:val="multilevel"/>
    <w:tmpl w:val="78F6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42"/>
  </w:num>
  <w:num w:numId="4">
    <w:abstractNumId w:val="55"/>
  </w:num>
  <w:num w:numId="5">
    <w:abstractNumId w:val="12"/>
  </w:num>
  <w:num w:numId="6">
    <w:abstractNumId w:val="48"/>
  </w:num>
  <w:num w:numId="7">
    <w:abstractNumId w:val="8"/>
  </w:num>
  <w:num w:numId="8">
    <w:abstractNumId w:val="70"/>
  </w:num>
  <w:num w:numId="9">
    <w:abstractNumId w:val="60"/>
  </w:num>
  <w:num w:numId="10">
    <w:abstractNumId w:val="18"/>
  </w:num>
  <w:num w:numId="11">
    <w:abstractNumId w:val="53"/>
  </w:num>
  <w:num w:numId="12">
    <w:abstractNumId w:val="40"/>
  </w:num>
  <w:num w:numId="13">
    <w:abstractNumId w:val="4"/>
  </w:num>
  <w:num w:numId="14">
    <w:abstractNumId w:val="3"/>
  </w:num>
  <w:num w:numId="15">
    <w:abstractNumId w:val="51"/>
  </w:num>
  <w:num w:numId="16">
    <w:abstractNumId w:val="57"/>
  </w:num>
  <w:num w:numId="17">
    <w:abstractNumId w:val="30"/>
  </w:num>
  <w:num w:numId="18">
    <w:abstractNumId w:val="73"/>
  </w:num>
  <w:num w:numId="19">
    <w:abstractNumId w:val="25"/>
  </w:num>
  <w:num w:numId="20">
    <w:abstractNumId w:val="1"/>
  </w:num>
  <w:num w:numId="21">
    <w:abstractNumId w:val="27"/>
  </w:num>
  <w:num w:numId="22">
    <w:abstractNumId w:val="22"/>
  </w:num>
  <w:num w:numId="23">
    <w:abstractNumId w:val="50"/>
  </w:num>
  <w:num w:numId="24">
    <w:abstractNumId w:val="23"/>
  </w:num>
  <w:num w:numId="25">
    <w:abstractNumId w:val="67"/>
  </w:num>
  <w:num w:numId="26">
    <w:abstractNumId w:val="16"/>
  </w:num>
  <w:num w:numId="27">
    <w:abstractNumId w:val="44"/>
  </w:num>
  <w:num w:numId="28">
    <w:abstractNumId w:val="41"/>
  </w:num>
  <w:num w:numId="29">
    <w:abstractNumId w:val="38"/>
  </w:num>
  <w:num w:numId="30">
    <w:abstractNumId w:val="59"/>
  </w:num>
  <w:num w:numId="31">
    <w:abstractNumId w:val="13"/>
  </w:num>
  <w:num w:numId="32">
    <w:abstractNumId w:val="19"/>
  </w:num>
  <w:num w:numId="33">
    <w:abstractNumId w:val="69"/>
  </w:num>
  <w:num w:numId="34">
    <w:abstractNumId w:val="2"/>
  </w:num>
  <w:num w:numId="35">
    <w:abstractNumId w:val="26"/>
  </w:num>
  <w:num w:numId="36">
    <w:abstractNumId w:val="49"/>
  </w:num>
  <w:num w:numId="37">
    <w:abstractNumId w:val="35"/>
  </w:num>
  <w:num w:numId="38">
    <w:abstractNumId w:val="46"/>
  </w:num>
  <w:num w:numId="39">
    <w:abstractNumId w:val="54"/>
  </w:num>
  <w:num w:numId="40">
    <w:abstractNumId w:val="47"/>
  </w:num>
  <w:num w:numId="41">
    <w:abstractNumId w:val="62"/>
  </w:num>
  <w:num w:numId="42">
    <w:abstractNumId w:val="61"/>
  </w:num>
  <w:num w:numId="43">
    <w:abstractNumId w:val="14"/>
  </w:num>
  <w:num w:numId="44">
    <w:abstractNumId w:val="74"/>
  </w:num>
  <w:num w:numId="45">
    <w:abstractNumId w:val="52"/>
  </w:num>
  <w:num w:numId="46">
    <w:abstractNumId w:val="36"/>
  </w:num>
  <w:num w:numId="47">
    <w:abstractNumId w:val="64"/>
  </w:num>
  <w:num w:numId="48">
    <w:abstractNumId w:val="6"/>
  </w:num>
  <w:num w:numId="49">
    <w:abstractNumId w:val="7"/>
  </w:num>
  <w:num w:numId="50">
    <w:abstractNumId w:val="72"/>
  </w:num>
  <w:num w:numId="51">
    <w:abstractNumId w:val="0"/>
  </w:num>
  <w:num w:numId="52">
    <w:abstractNumId w:val="5"/>
  </w:num>
  <w:num w:numId="53">
    <w:abstractNumId w:val="15"/>
  </w:num>
  <w:num w:numId="54">
    <w:abstractNumId w:val="68"/>
  </w:num>
  <w:num w:numId="55">
    <w:abstractNumId w:val="56"/>
  </w:num>
  <w:num w:numId="56">
    <w:abstractNumId w:val="29"/>
  </w:num>
  <w:num w:numId="57">
    <w:abstractNumId w:val="43"/>
  </w:num>
  <w:num w:numId="58">
    <w:abstractNumId w:val="37"/>
  </w:num>
  <w:num w:numId="59">
    <w:abstractNumId w:val="66"/>
  </w:num>
  <w:num w:numId="60">
    <w:abstractNumId w:val="32"/>
  </w:num>
  <w:num w:numId="61">
    <w:abstractNumId w:val="31"/>
  </w:num>
  <w:num w:numId="62">
    <w:abstractNumId w:val="28"/>
  </w:num>
  <w:num w:numId="63">
    <w:abstractNumId w:val="75"/>
  </w:num>
  <w:num w:numId="64">
    <w:abstractNumId w:val="71"/>
  </w:num>
  <w:num w:numId="65">
    <w:abstractNumId w:val="20"/>
  </w:num>
  <w:num w:numId="66">
    <w:abstractNumId w:val="21"/>
  </w:num>
  <w:num w:numId="67">
    <w:abstractNumId w:val="10"/>
  </w:num>
  <w:num w:numId="68">
    <w:abstractNumId w:val="17"/>
  </w:num>
  <w:num w:numId="69">
    <w:abstractNumId w:val="58"/>
  </w:num>
  <w:num w:numId="70">
    <w:abstractNumId w:val="24"/>
  </w:num>
  <w:num w:numId="71">
    <w:abstractNumId w:val="65"/>
  </w:num>
  <w:num w:numId="72">
    <w:abstractNumId w:val="34"/>
  </w:num>
  <w:num w:numId="73">
    <w:abstractNumId w:val="63"/>
  </w:num>
  <w:num w:numId="74">
    <w:abstractNumId w:val="45"/>
  </w:num>
  <w:num w:numId="75">
    <w:abstractNumId w:val="39"/>
  </w:num>
  <w:num w:numId="76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1C"/>
    <w:rsid w:val="00266EE9"/>
    <w:rsid w:val="00963D26"/>
    <w:rsid w:val="00B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,"/>
  <w:listSeparator w:val=";"/>
  <w14:docId w14:val="59D59DEF"/>
  <w15:docId w15:val="{34CE9D96-31F2-41CC-B4AB-09BB6B8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75" w:lineRule="exact"/>
      <w:ind w:firstLine="5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2" w:lineRule="exac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110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63" Type="http://schemas.openxmlformats.org/officeDocument/2006/relationships/footer" Target="footer56.xml"/><Relationship Id="rId84" Type="http://schemas.openxmlformats.org/officeDocument/2006/relationships/footer" Target="footer77.xml"/><Relationship Id="rId138" Type="http://schemas.openxmlformats.org/officeDocument/2006/relationships/footer" Target="footer130.xml"/><Relationship Id="rId107" Type="http://schemas.openxmlformats.org/officeDocument/2006/relationships/footer" Target="footer100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53" Type="http://schemas.openxmlformats.org/officeDocument/2006/relationships/footer" Target="footer46.xml"/><Relationship Id="rId74" Type="http://schemas.openxmlformats.org/officeDocument/2006/relationships/footer" Target="footer67.xml"/><Relationship Id="rId128" Type="http://schemas.openxmlformats.org/officeDocument/2006/relationships/footer" Target="footer121.xml"/><Relationship Id="rId149" Type="http://schemas.openxmlformats.org/officeDocument/2006/relationships/footer" Target="footer138.xml"/><Relationship Id="rId5" Type="http://schemas.openxmlformats.org/officeDocument/2006/relationships/footnotes" Target="footnotes.xml"/><Relationship Id="rId95" Type="http://schemas.openxmlformats.org/officeDocument/2006/relationships/footer" Target="footer88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113" Type="http://schemas.openxmlformats.org/officeDocument/2006/relationships/footer" Target="footer106.xml"/><Relationship Id="rId118" Type="http://schemas.openxmlformats.org/officeDocument/2006/relationships/footer" Target="footer111.xml"/><Relationship Id="rId134" Type="http://schemas.openxmlformats.org/officeDocument/2006/relationships/footer" Target="footer127.xml"/><Relationship Id="rId139" Type="http://schemas.openxmlformats.org/officeDocument/2006/relationships/header" Target="header2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150" Type="http://schemas.openxmlformats.org/officeDocument/2006/relationships/fontTable" Target="fontTable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59" Type="http://schemas.openxmlformats.org/officeDocument/2006/relationships/footer" Target="footer52.xml"/><Relationship Id="rId103" Type="http://schemas.openxmlformats.org/officeDocument/2006/relationships/footer" Target="footer96.xml"/><Relationship Id="rId108" Type="http://schemas.openxmlformats.org/officeDocument/2006/relationships/footer" Target="footer101.xml"/><Relationship Id="rId124" Type="http://schemas.openxmlformats.org/officeDocument/2006/relationships/footer" Target="footer117.xml"/><Relationship Id="rId129" Type="http://schemas.openxmlformats.org/officeDocument/2006/relationships/footer" Target="footer122.xml"/><Relationship Id="rId54" Type="http://schemas.openxmlformats.org/officeDocument/2006/relationships/footer" Target="footer47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40" Type="http://schemas.openxmlformats.org/officeDocument/2006/relationships/footer" Target="footer131.xml"/><Relationship Id="rId145" Type="http://schemas.openxmlformats.org/officeDocument/2006/relationships/footer" Target="footer1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49" Type="http://schemas.openxmlformats.org/officeDocument/2006/relationships/footer" Target="footer42.xml"/><Relationship Id="rId114" Type="http://schemas.openxmlformats.org/officeDocument/2006/relationships/footer" Target="footer107.xml"/><Relationship Id="rId119" Type="http://schemas.openxmlformats.org/officeDocument/2006/relationships/footer" Target="footer112.xml"/><Relationship Id="rId44" Type="http://schemas.openxmlformats.org/officeDocument/2006/relationships/footer" Target="footer37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130" Type="http://schemas.openxmlformats.org/officeDocument/2006/relationships/footer" Target="footer123.xml"/><Relationship Id="rId135" Type="http://schemas.openxmlformats.org/officeDocument/2006/relationships/header" Target="header1.xml"/><Relationship Id="rId151" Type="http://schemas.openxmlformats.org/officeDocument/2006/relationships/theme" Target="theme/theme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109" Type="http://schemas.openxmlformats.org/officeDocument/2006/relationships/footer" Target="footer10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Relationship Id="rId120" Type="http://schemas.openxmlformats.org/officeDocument/2006/relationships/footer" Target="footer113.xml"/><Relationship Id="rId125" Type="http://schemas.openxmlformats.org/officeDocument/2006/relationships/footer" Target="footer118.xml"/><Relationship Id="rId141" Type="http://schemas.openxmlformats.org/officeDocument/2006/relationships/footer" Target="footer132.xml"/><Relationship Id="rId146" Type="http://schemas.openxmlformats.org/officeDocument/2006/relationships/header" Target="header4.xml"/><Relationship Id="rId7" Type="http://schemas.openxmlformats.org/officeDocument/2006/relationships/image" Target="media/image1.jpeg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2" Type="http://schemas.openxmlformats.org/officeDocument/2006/relationships/styles" Target="styles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110" Type="http://schemas.openxmlformats.org/officeDocument/2006/relationships/footer" Target="footer103.xml"/><Relationship Id="rId115" Type="http://schemas.openxmlformats.org/officeDocument/2006/relationships/footer" Target="footer108.xml"/><Relationship Id="rId131" Type="http://schemas.openxmlformats.org/officeDocument/2006/relationships/footer" Target="footer124.xml"/><Relationship Id="rId136" Type="http://schemas.openxmlformats.org/officeDocument/2006/relationships/footer" Target="footer128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56" Type="http://schemas.openxmlformats.org/officeDocument/2006/relationships/footer" Target="footer49.xml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126" Type="http://schemas.openxmlformats.org/officeDocument/2006/relationships/footer" Target="footer119.xml"/><Relationship Id="rId147" Type="http://schemas.openxmlformats.org/officeDocument/2006/relationships/footer" Target="footer136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121" Type="http://schemas.openxmlformats.org/officeDocument/2006/relationships/footer" Target="footer114.xml"/><Relationship Id="rId142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footer" Target="footer18.xml"/><Relationship Id="rId46" Type="http://schemas.openxmlformats.org/officeDocument/2006/relationships/footer" Target="footer39.xml"/><Relationship Id="rId67" Type="http://schemas.openxmlformats.org/officeDocument/2006/relationships/footer" Target="footer60.xml"/><Relationship Id="rId116" Type="http://schemas.openxmlformats.org/officeDocument/2006/relationships/footer" Target="footer109.xml"/><Relationship Id="rId137" Type="http://schemas.openxmlformats.org/officeDocument/2006/relationships/footer" Target="footer12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62" Type="http://schemas.openxmlformats.org/officeDocument/2006/relationships/footer" Target="footer55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111" Type="http://schemas.openxmlformats.org/officeDocument/2006/relationships/footer" Target="footer104.xml"/><Relationship Id="rId132" Type="http://schemas.openxmlformats.org/officeDocument/2006/relationships/footer" Target="footer125.xml"/><Relationship Id="rId15" Type="http://schemas.openxmlformats.org/officeDocument/2006/relationships/footer" Target="footer8.xml"/><Relationship Id="rId36" Type="http://schemas.openxmlformats.org/officeDocument/2006/relationships/footer" Target="footer29.xml"/><Relationship Id="rId57" Type="http://schemas.openxmlformats.org/officeDocument/2006/relationships/footer" Target="footer50.xml"/><Relationship Id="rId106" Type="http://schemas.openxmlformats.org/officeDocument/2006/relationships/footer" Target="footer99.xml"/><Relationship Id="rId127" Type="http://schemas.openxmlformats.org/officeDocument/2006/relationships/footer" Target="footer12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52" Type="http://schemas.openxmlformats.org/officeDocument/2006/relationships/footer" Target="footer45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122" Type="http://schemas.openxmlformats.org/officeDocument/2006/relationships/footer" Target="footer115.xml"/><Relationship Id="rId143" Type="http://schemas.openxmlformats.org/officeDocument/2006/relationships/footer" Target="footer133.xml"/><Relationship Id="rId148" Type="http://schemas.openxmlformats.org/officeDocument/2006/relationships/footer" Target="footer13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6" Type="http://schemas.openxmlformats.org/officeDocument/2006/relationships/footer" Target="footer19.xml"/><Relationship Id="rId47" Type="http://schemas.openxmlformats.org/officeDocument/2006/relationships/footer" Target="footer40.xml"/><Relationship Id="rId68" Type="http://schemas.openxmlformats.org/officeDocument/2006/relationships/footer" Target="footer61.xml"/><Relationship Id="rId89" Type="http://schemas.openxmlformats.org/officeDocument/2006/relationships/footer" Target="footer82.xml"/><Relationship Id="rId112" Type="http://schemas.openxmlformats.org/officeDocument/2006/relationships/footer" Target="footer105.xml"/><Relationship Id="rId133" Type="http://schemas.openxmlformats.org/officeDocument/2006/relationships/footer" Target="footer126.xml"/><Relationship Id="rId16" Type="http://schemas.openxmlformats.org/officeDocument/2006/relationships/footer" Target="footer9.xml"/><Relationship Id="rId37" Type="http://schemas.openxmlformats.org/officeDocument/2006/relationships/footer" Target="footer30.xml"/><Relationship Id="rId58" Type="http://schemas.openxmlformats.org/officeDocument/2006/relationships/footer" Target="footer51.xml"/><Relationship Id="rId79" Type="http://schemas.openxmlformats.org/officeDocument/2006/relationships/footer" Target="footer72.xml"/><Relationship Id="rId102" Type="http://schemas.openxmlformats.org/officeDocument/2006/relationships/footer" Target="footer95.xml"/><Relationship Id="rId123" Type="http://schemas.openxmlformats.org/officeDocument/2006/relationships/footer" Target="footer116.xml"/><Relationship Id="rId144" Type="http://schemas.openxmlformats.org/officeDocument/2006/relationships/footer" Target="footer134.xml"/><Relationship Id="rId90" Type="http://schemas.openxmlformats.org/officeDocument/2006/relationships/footer" Target="footer8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361</Pages>
  <Words>75880</Words>
  <Characters>432519</Characters>
  <Application>Microsoft Office Word</Application>
  <DocSecurity>0</DocSecurity>
  <Lines>3604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2022-10-16T16:26:00Z</dcterms:created>
  <dcterms:modified xsi:type="dcterms:W3CDTF">2022-10-16T16:35:00Z</dcterms:modified>
</cp:coreProperties>
</file>