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A8" w:rsidRDefault="00CF67A7" w:rsidP="00CF67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обеспечение.</w:t>
      </w:r>
    </w:p>
    <w:p w:rsidR="00CF67A7" w:rsidRPr="00435250" w:rsidRDefault="00CF67A7" w:rsidP="004352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пандуса.</w:t>
      </w:r>
    </w:p>
    <w:p w:rsidR="00CF67A7" w:rsidRDefault="00CF67A7" w:rsidP="00CF6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версии школьного сайта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67A7" w:rsidRPr="00435250" w:rsidRDefault="00CF67A7" w:rsidP="004352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специальных световых знаков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слабовидящих.</w:t>
      </w:r>
    </w:p>
    <w:p w:rsidR="00CF67A7" w:rsidRPr="00435250" w:rsidRDefault="00CF67A7" w:rsidP="004352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Заканчивается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435250">
        <w:rPr>
          <w:rFonts w:ascii="Times New Roman" w:hAnsi="Times New Roman" w:cs="Times New Roman"/>
          <w:sz w:val="28"/>
          <w:szCs w:val="28"/>
        </w:rPr>
        <w:t xml:space="preserve">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250">
        <w:rPr>
          <w:rFonts w:ascii="Times New Roman" w:hAnsi="Times New Roman" w:cs="Times New Roman"/>
          <w:sz w:val="28"/>
          <w:szCs w:val="28"/>
        </w:rPr>
        <w:t>звонка при входе в здание</w:t>
      </w:r>
      <w:r>
        <w:rPr>
          <w:rFonts w:ascii="Times New Roman" w:hAnsi="Times New Roman" w:cs="Times New Roman"/>
          <w:sz w:val="28"/>
          <w:szCs w:val="28"/>
        </w:rPr>
        <w:t xml:space="preserve"> для лиц с огран</w:t>
      </w:r>
      <w:r w:rsidR="00435250">
        <w:rPr>
          <w:rFonts w:ascii="Times New Roman" w:hAnsi="Times New Roman" w:cs="Times New Roman"/>
          <w:sz w:val="28"/>
          <w:szCs w:val="28"/>
        </w:rPr>
        <w:t>иченными возможностями</w:t>
      </w:r>
      <w:proofErr w:type="gramEnd"/>
      <w:r w:rsidR="00435250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sectPr w:rsidR="00CF67A7" w:rsidRPr="00435250" w:rsidSect="001C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E67CD"/>
    <w:multiLevelType w:val="hybridMultilevel"/>
    <w:tmpl w:val="8C8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F67A7"/>
    <w:rsid w:val="001C04A8"/>
    <w:rsid w:val="00435250"/>
    <w:rsid w:val="004B6B4F"/>
    <w:rsid w:val="00C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2017-06-12T06:31:00Z</dcterms:created>
  <dcterms:modified xsi:type="dcterms:W3CDTF">2017-06-20T12:19:00Z</dcterms:modified>
</cp:coreProperties>
</file>