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66" w:rsidRPr="00584066" w:rsidRDefault="00584066" w:rsidP="0058406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066">
        <w:rPr>
          <w:rFonts w:ascii="Times New Roman" w:hAnsi="Times New Roman" w:cs="Times New Roman"/>
          <w:b/>
          <w:sz w:val="32"/>
          <w:szCs w:val="28"/>
        </w:rPr>
        <w:t>Чем занять ребенка на каникулах – готовые решения для нескучного совместного досуга</w:t>
      </w:r>
    </w:p>
    <w:p w:rsidR="00584066" w:rsidRDefault="00584066" w:rsidP="00584066">
      <w:pPr>
        <w:pStyle w:val="a5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i/>
          <w:iCs/>
          <w:color w:val="222222"/>
          <w:sz w:val="28"/>
          <w:szCs w:val="28"/>
        </w:rPr>
        <w:t>Период каникул – это праздник для ребенка и головная боль для родителей. Но на самом деле, если проявить немного фантазии, эти дни станут радостным временем для всей семьи.</w:t>
      </w:r>
    </w:p>
    <w:p w:rsidR="00036AE1" w:rsidRDefault="00036AE1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Чтобы не мучиться каждый день вопросом, чем занять ребенка на каникулах, лучше составить план действий. Идеально продумывать занятия на неделю вперед. Это займет немного времени, а короткий список меньше подвержен коррективам. К планированию смело можно подключать ребенка, но для начала маме нужно самой подготовить наброски, чтобы выбранные занятия соответствовали финансовым и временным возможностям.</w:t>
      </w:r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1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Развивающие занятия в дополнение к школьной программе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2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Чтение для удовольствия и пользы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3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Прогулки в стандартной и игровой форме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4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Культурная программа для развития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5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Общение с друзьями и личное время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6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Интересные творческие занятия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7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Кулинария для будущей хозяйки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8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Хозяйственные дела для трудового воспитания</w:t>
        </w:r>
      </w:hyperlink>
    </w:p>
    <w:p w:rsidR="00584066" w:rsidRPr="00036AE1" w:rsidRDefault="00342A5A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9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Создание альбома воспоминаний</w:t>
        </w:r>
      </w:hyperlink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Развивающие занятия в дополнение к школьной программе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Чтобы ребенок не растерял запас знаний, ему необходимо постоянно закреплять учебный материал. Это не значит, что школьник целыми днями должен сидеть над учебниками – достаточно час в день уделить учебе. Лучше использовать нестандартные задания, например, сборники интересных логических задач и </w:t>
      </w:r>
      <w:proofErr w:type="gram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экспресс-тестов</w:t>
      </w:r>
      <w:proofErr w:type="gram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по грамматике и иностранным языкам. Можно поискать материалы и в методических пособиях для учителей, с этой целью удобно использовать интернет.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Отлично подойдут интеллектуальные настольные игры. Это идеальный вариант для семейного досуга, особенно в ненастный день, когда другие развлечения невозможны.</w:t>
      </w:r>
    </w:p>
    <w:p w:rsidR="00036AE1" w:rsidRDefault="00036AE1" w:rsidP="005840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Чтение для удовольствия и пользы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Чтение, безусловно, расширяет кругозор, улучшает грамотность и увеличивает словарный запас. Если ваше чадо любит читать, то вопрос чем занять ребенка на каникулах отпадает сам собой. Главное, постоянно обновлять книги. Для этого можно записаться в детскую библиотеку или воспользоваться электронной книгой с эффектом естественных чернил.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А вот для тех, у кого книги вызывают негативные ассоциации, подойдет совместное чтение. Чтобы привить интерес к литературе </w:t>
      </w:r>
      <w:r w:rsidRPr="00036AE1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подростку, не нужно подсовывать ему классические произведения. Куда больший эффект произведут книги, на основе которых сняты современные фильмы. Сыну или дочери будет интересно познакомиться с любимым киногероем на страницах романа.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Прогулки в стандартной и игровой форме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Для здоровья необходим свежий воздух, поэтому очень важно организовать в период каникул досуг за пределами дома. Поход в парк отличный вариант:</w:t>
      </w:r>
    </w:p>
    <w:p w:rsidR="00584066" w:rsidRPr="00036AE1" w:rsidRDefault="00584066" w:rsidP="0058406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можно взять хлеб и покормить голубей;</w:t>
      </w:r>
    </w:p>
    <w:p w:rsidR="00584066" w:rsidRPr="00036AE1" w:rsidRDefault="00584066" w:rsidP="0058406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собрать листья и цветы для гербария;</w:t>
      </w:r>
    </w:p>
    <w:p w:rsidR="00584066" w:rsidRPr="00036AE1" w:rsidRDefault="00584066" w:rsidP="0058406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половить бабочек с сачком;</w:t>
      </w:r>
    </w:p>
    <w:p w:rsidR="00584066" w:rsidRPr="00036AE1" w:rsidRDefault="00584066" w:rsidP="0058406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покататься на велосипеде, роликах, скейте;</w:t>
      </w:r>
    </w:p>
    <w:p w:rsidR="00584066" w:rsidRPr="00036AE1" w:rsidRDefault="00584066" w:rsidP="0058406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завести новые знакомства.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Если у Вас активная семья, можно отправиться в поход. Палатки, рыбалка, вечерний костер надолго останутся в памяти малыша или подростка. Такой досуг доставит радость и мальчикам, и девочкам.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Культурная программа для развития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Очень важно в период каникул не просто занять ребенка, а обогатить его внутренний мир. Изучите афишу вашего города – театральные постановки, кинопремьеры, выставки и мастер-классы помогут расширить круг интересов чада.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Если вы уже были в местном краеведческом музее, устройте совместную экскурсию по родному городу. Интересные места есть в каждом населенном пункте. Чтобы подготовить экскурсию:</w:t>
      </w:r>
    </w:p>
    <w:p w:rsidR="00584066" w:rsidRPr="00036AE1" w:rsidRDefault="00584066" w:rsidP="0058406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Сходите в городскую библиотеку или поищите в интернете историю родного края.</w:t>
      </w:r>
    </w:p>
    <w:p w:rsidR="00584066" w:rsidRPr="00036AE1" w:rsidRDefault="00584066" w:rsidP="0058406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Составьте маршрут городских достопримечательностей для воображаемых туристов.</w:t>
      </w:r>
    </w:p>
    <w:p w:rsidR="00584066" w:rsidRPr="00036AE1" w:rsidRDefault="00584066" w:rsidP="0058406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Подготовьте речь экскурсовода. Исторические материалы дополните рассказами из своего детства и юности – так рассказ будет более живым. Кроме того, ностальгические беседы сблизят вас.</w:t>
      </w:r>
    </w:p>
    <w:p w:rsidR="00584066" w:rsidRPr="00036AE1" w:rsidRDefault="00584066" w:rsidP="0058406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Позовите для компании друзей и оправляйтесь на тестовую экскурсию.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Общение с друзьями и личное время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Дети – это не вечные источники энергии, не нужно занимать каждую секунду каким-то делом. Ребенку иногда хочется просто помечтать и отдохнуть. Давайте возможность вашему чаду побыть наедине с собой. Если его одолеет скука, вы это быстро заметите.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Общение со сверстниками играет огромную роль в социализации. Приглашайте друзей на совместные прогулки и к себе домой. Самых близких друзей можно пригласить с ночевкой и устроить пижамную вечеринку. Дети будут в восторге от такого развлечения.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Печенье с молоком, бой подушками или сражение на импровизированных мечах из длинных шариков с картонными ручками оставят массу эмоций.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Для девочек постарше устройте девичник с гаданиями и фантами. Если Вы хорошо знакомы с другими родителями, можно объединить усилия и развлекать детей по очереди. Неплохая идея – организация мастер-классов. Пусть каждая мама устроит обучающий МК по своему любимому рукоделию или кулинарии. А папы научат мальчиков мужским поделкам. Загляните в раздел наших </w:t>
      </w:r>
      <w:hyperlink r:id="rId14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мастер-классов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, там </w:t>
      </w:r>
      <w:proofErr w:type="gram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очень много</w:t>
      </w:r>
      <w:proofErr w:type="gram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несложных уроков, которые можно взять за основу.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Давайте возможность детям посекретничать. Для взрослых детские тайны выглядят смешными, но для ребенка это очень серьезно.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AE1">
        <w:rPr>
          <w:rFonts w:ascii="Times New Roman" w:hAnsi="Times New Roman" w:cs="Times New Roman"/>
          <w:sz w:val="28"/>
          <w:szCs w:val="28"/>
        </w:rPr>
        <w:t>Интересные творческие занятия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Когда идеи на тему, чем занять ребенка на каникулах дома заканчиваются, на помощь приходит творчество. Каникулы — самое время для освоения новой техники:</w:t>
      </w:r>
    </w:p>
    <w:p w:rsidR="00584066" w:rsidRPr="00036AE1" w:rsidRDefault="00584066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вышивание;</w:t>
      </w:r>
    </w:p>
    <w:p w:rsidR="00584066" w:rsidRPr="00036AE1" w:rsidRDefault="00342A5A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5" w:history="1">
        <w:proofErr w:type="spellStart"/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бисероплетение</w:t>
        </w:r>
        <w:proofErr w:type="spellEnd"/>
      </w:hyperlink>
      <w:r w:rsidR="00584066" w:rsidRPr="00036AE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84066" w:rsidRPr="00036AE1" w:rsidRDefault="00584066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выжигание;</w:t>
      </w:r>
    </w:p>
    <w:p w:rsidR="00584066" w:rsidRPr="00036AE1" w:rsidRDefault="00342A5A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6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декупаж</w:t>
        </w:r>
      </w:hyperlink>
      <w:r w:rsidR="00584066" w:rsidRPr="00036AE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84066" w:rsidRPr="00036AE1" w:rsidRDefault="00342A5A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7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оригами</w:t>
        </w:r>
      </w:hyperlink>
      <w:r w:rsidR="00584066" w:rsidRPr="00036AE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84066" w:rsidRPr="00036AE1" w:rsidRDefault="00342A5A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8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квиллинг</w:t>
        </w:r>
      </w:hyperlink>
      <w:r w:rsidR="00584066" w:rsidRPr="00036AE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84066" w:rsidRPr="00036AE1" w:rsidRDefault="00342A5A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9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скрапбукинг</w:t>
        </w:r>
      </w:hyperlink>
      <w:r w:rsidR="00584066" w:rsidRPr="00036AE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84066" w:rsidRPr="00036AE1" w:rsidRDefault="00584066" w:rsidP="0058406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изготовление </w:t>
      </w:r>
      <w:hyperlink r:id="rId20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заколок из лент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Сейчас в продаже </w:t>
      </w:r>
      <w:proofErr w:type="gram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очень много</w:t>
      </w:r>
      <w:proofErr w:type="gram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необычных материалов:</w:t>
      </w:r>
    </w:p>
    <w:p w:rsidR="00584066" w:rsidRPr="00036AE1" w:rsidRDefault="00342A5A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21" w:history="1">
        <w:proofErr w:type="gramStart"/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полимерная</w:t>
        </w:r>
        <w:proofErr w:type="gramEnd"/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 глин</w:t>
        </w:r>
      </w:hyperlink>
      <w:r w:rsidR="00584066" w:rsidRPr="00036AE1">
        <w:rPr>
          <w:rFonts w:ascii="Times New Roman" w:hAnsi="Times New Roman" w:cs="Times New Roman"/>
          <w:color w:val="222222"/>
          <w:sz w:val="28"/>
          <w:szCs w:val="28"/>
        </w:rPr>
        <w:t>а;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акриловые краски;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самоклеящаяся цветная бумага;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декоративные элементы;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гофрированная и бархатная бумага;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декорированная бумага для открыток.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Если творческие изыскания не ваш конек, можно купить уже готовые наборы, в комплект которых входят все необходимые материалы и подробная инструкция по изготовлению изделий. Их ассортимент поражает разнообразием: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мыльная фабрика;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рамки из глины;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картины из бисера;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игрушки для </w:t>
      </w:r>
      <w:hyperlink r:id="rId22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валяния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84066" w:rsidRPr="00036AE1" w:rsidRDefault="00342A5A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23" w:history="1">
        <w:r w:rsidR="00584066"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алмазная вышивка</w:t>
        </w:r>
      </w:hyperlink>
      <w:r w:rsidR="00584066" w:rsidRPr="00036AE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84066" w:rsidRPr="00036AE1" w:rsidRDefault="00584066" w:rsidP="0058406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свечи в бокале.</w:t>
      </w:r>
    </w:p>
    <w:p w:rsidR="00584066" w:rsidRPr="00036AE1" w:rsidRDefault="00584066" w:rsidP="00584066">
      <w:pPr>
        <w:pStyle w:val="a5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Необязательно тратить деньги – самоделки из подручных материалов увлекут </w:t>
      </w:r>
      <w:proofErr w:type="gram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полдня. Посмотрите, что можно сделать из </w:t>
      </w:r>
      <w:hyperlink r:id="rId24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шишек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25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винных пробок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26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втулок от туалетной бумаги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 и </w:t>
      </w:r>
      <w:hyperlink r:id="rId27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старых джинсов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 в наших публикациях.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Достаточно организовать процесс и направить фантазию в нужное русло:</w:t>
      </w:r>
    </w:p>
    <w:p w:rsidR="00584066" w:rsidRPr="00036AE1" w:rsidRDefault="00584066" w:rsidP="0058406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Поиски домашних сокровища (отлично совмещается с генеральной уборкой, в ход которой находятся игрушки).</w:t>
      </w:r>
    </w:p>
    <w:p w:rsidR="00584066" w:rsidRPr="00036AE1" w:rsidRDefault="00584066" w:rsidP="0058406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Придумывание чего-то необычного из всего найденного.</w:t>
      </w:r>
    </w:p>
    <w:p w:rsidR="00584066" w:rsidRPr="00036AE1" w:rsidRDefault="00584066" w:rsidP="0058406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Изготовление плода фантазии.</w:t>
      </w:r>
    </w:p>
    <w:p w:rsidR="00584066" w:rsidRPr="00036AE1" w:rsidRDefault="00584066" w:rsidP="0058406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Применение шедевра.</w:t>
      </w:r>
    </w:p>
    <w:p w:rsidR="00584066" w:rsidRPr="00036AE1" w:rsidRDefault="00584066" w:rsidP="0058406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Старые носки отлично перевоплощаются в кукольный театр, а коробка </w:t>
      </w:r>
      <w:proofErr w:type="gram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из-под</w:t>
      </w:r>
      <w:proofErr w:type="gram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под</w:t>
      </w:r>
      <w:proofErr w:type="gram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телевизора может выполнять роль сцены и кулис. Так вам еще обеспечен и вечерний спектакль.</w:t>
      </w:r>
    </w:p>
    <w:p w:rsidR="00584066" w:rsidRPr="00036AE1" w:rsidRDefault="00584066" w:rsidP="00584066">
      <w:pPr>
        <w:pStyle w:val="a5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Две одноразовые тарелки с палочками от мороженого при помощи скотча превращаются в теннисные ракетки. А из воздушного шарика выйдет безопасный теннисный мяч, который сохранит люстры и вазы в целости.</w:t>
      </w:r>
    </w:p>
    <w:p w:rsidR="00584066" w:rsidRPr="00036AE1" w:rsidRDefault="00584066" w:rsidP="00584066">
      <w:pPr>
        <w:pStyle w:val="a5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Мука, соль и вода – это основа для теста, которое станет отличной альтернативой пластилину. Готовые изделия можно высушить в духовке и раскрасить акриловой или гуашевой краской. Но в гуашь нужно добавить клей ПВА, тогда она будет лучше ложиться. Если впервые слышите об этой технике, читайте о </w:t>
      </w:r>
      <w:hyperlink r:id="rId28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лепке из соленого теста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 и посмотрите наши мастер-классы.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Кулинария для будущей хозяйки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Приготовление пищи – занимательное занятие для детей любого возраста. Работа с продуктами и кухонной техникой увлекает ребенка. Процесс можно превратить в настоящую игру. Как удивятся домашние, если ужин пройдет не на кухне, а в импровизированном ресторане.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Можно подготовить интересные декоративные элементы для создания атмосферы ресторана, таким образом, не придется думать, чем занять ребенка на каникулах дома. Если жалко для домашнего праздника дорогую посуду, купите красивую и яркую одноразовую, а </w:t>
      </w:r>
      <w:hyperlink r:id="rId29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свечи украсьте своими руками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Чтобы результаты работы порадовали, выберите простые рецепты. Отлично подойдут салаты, </w:t>
      </w:r>
      <w:hyperlink r:id="rId30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пицца на кефире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, омлеты с множеством ингредиентов, простые десерты, </w:t>
      </w:r>
      <w:hyperlink r:id="rId31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торты из сметаны без выпечки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. Если девочка серьезно не увлекаться кулинарией, блюдо обязательно должно готовиться быстро. Уделите больше времени украшению и интересной подаче.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Очень важно помогать дочери с приготовлением. Если блюдо окажется невкусным, то вместо радости можно увидеть слезы.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Хозяйственные дела для трудового воспитания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Ребенок с раннего возраста должен понимать, что у него </w:t>
      </w:r>
      <w:proofErr w:type="gram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есть</w:t>
      </w:r>
      <w:proofErr w:type="gram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не только права, но и обязанности. Каникулы — хорошее время, чтоб привить любовь к труду. Самое интересное, что чем меньше дети, тем больше удовольствия им доставляют хлопоты по хозяйству.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Для начала можно поручить протереть пыль, навести порядок в игрушках, подмести пол или постирать мелкие вещи. Но не нужно сваливать на младшего члена семьи всю домашнюю работу, так можно полностью отбить охоту помогать.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Большинство домашних дел легко превращаются в игру:</w:t>
      </w:r>
    </w:p>
    <w:p w:rsidR="00584066" w:rsidRPr="00036AE1" w:rsidRDefault="00584066" w:rsidP="0058406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Сортировка сезонной одежды становится показом мод. Под музыку и вспышку домашнего фотоаппарата дочь перемеряет всю одежду, и маме будет намного легче определить какие вещи пора отправить в дальний угол, а что отложить на следующий год. Чтобы детям было интереснее позвольте примерить и некоторые свои вещи. А просмотр получившихся фотографий займет шалуна еще на пару часов.</w:t>
      </w:r>
    </w:p>
    <w:p w:rsidR="00584066" w:rsidRPr="00036AE1" w:rsidRDefault="00584066" w:rsidP="0058406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Ремонт старых книг – это еще одно поле для деятельности. Такой скучный процесс можно разнообразить, устроив больницу для книг. Подклеивание обложки и страниц превратите в медицинскую операцию. Вы становитесь хирургом, а сын ассистентом. Можно даже надеть медицинские маски и перчатки. Дети младшего школьного возраста будут в восторге.</w:t>
      </w:r>
    </w:p>
    <w:p w:rsidR="00584066" w:rsidRPr="00036AE1" w:rsidRDefault="00584066" w:rsidP="0058406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Заставить дочку или сына убрать очень просто. Придумайте условное сокровище, например, крупные </w:t>
      </w:r>
      <w:proofErr w:type="spellStart"/>
      <w:r w:rsidRPr="00036AE1">
        <w:rPr>
          <w:rFonts w:ascii="Times New Roman" w:hAnsi="Times New Roman" w:cs="Times New Roman"/>
          <w:color w:val="222222"/>
          <w:sz w:val="28"/>
          <w:szCs w:val="28"/>
        </w:rPr>
        <w:t>пазлы</w:t>
      </w:r>
      <w:proofErr w:type="spellEnd"/>
      <w:r w:rsidRPr="00036AE1">
        <w:rPr>
          <w:rFonts w:ascii="Times New Roman" w:hAnsi="Times New Roman" w:cs="Times New Roman"/>
          <w:color w:val="222222"/>
          <w:sz w:val="28"/>
          <w:szCs w:val="28"/>
        </w:rPr>
        <w:t xml:space="preserve"> или угощение, можно использовать монеты. Спрячьте части сокровище в комнате так, чтобы найти их можно было только при тщательной уборке. Объясните условия игры, и чистота в квартире гарантирована.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E1">
        <w:rPr>
          <w:rFonts w:ascii="Times New Roman" w:hAnsi="Times New Roman" w:cs="Times New Roman"/>
          <w:b/>
          <w:sz w:val="28"/>
          <w:szCs w:val="28"/>
        </w:rPr>
        <w:t>Создание альбома воспоминаний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Перед началом каникул предложите сыну или дочери собрать все воспоминания в альбом. Такой альбом сохранит память и станет семейной реликвией. Можно использовать готовый фотоальбом, но это скучно. Лучше взять чистый альбом для рисования с плотной бумагой или широкоформатный блокнот. Как вариант, можно сделать альбом в технике </w:t>
      </w:r>
      <w:hyperlink r:id="rId32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скрапбукинг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В альбоме разместится семейная фотохроника. Ребенок сможет украсить его памятными надписями, наклейками и тематическими рисунками. Билеты из театра и парка аттракционов, цветы, принесенные с прогулки, плоские ракушки с пляжа, интересные поделки из бумаги – это все составляющие альбома воспоминаний.</w:t>
      </w:r>
    </w:p>
    <w:p w:rsidR="00584066" w:rsidRPr="00036AE1" w:rsidRDefault="00584066" w:rsidP="00584066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Лучше всего делать альбом постепенно, чтобы после каждого интересного события «главный редактор» мог внести свои впечатления. Так шедевр будет более красочным и живым и станет хорошей основой для написания вечного сочинения на тему: «Как я провел лето».</w:t>
      </w:r>
    </w:p>
    <w:p w:rsidR="00584066" w:rsidRPr="00036AE1" w:rsidRDefault="00584066" w:rsidP="0058406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Составив план под названием «Чем занять ребенка на каникулах», не забывайте о главном:</w:t>
      </w:r>
    </w:p>
    <w:p w:rsidR="00584066" w:rsidRPr="00036AE1" w:rsidRDefault="00584066" w:rsidP="0058406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Давайте право выбора.</w:t>
      </w:r>
    </w:p>
    <w:p w:rsidR="00584066" w:rsidRPr="00036AE1" w:rsidRDefault="00584066" w:rsidP="0058406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Не пытайтесь заполнить каждую минуту новым весельем.</w:t>
      </w:r>
    </w:p>
    <w:p w:rsidR="00584066" w:rsidRPr="00036AE1" w:rsidRDefault="00584066" w:rsidP="0058406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Старайтесь равномерно распределить развлечения.</w:t>
      </w:r>
    </w:p>
    <w:p w:rsidR="00584066" w:rsidRPr="00036AE1" w:rsidRDefault="00584066" w:rsidP="0058406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6AE1">
        <w:rPr>
          <w:rFonts w:ascii="Times New Roman" w:hAnsi="Times New Roman" w:cs="Times New Roman"/>
          <w:color w:val="222222"/>
          <w:sz w:val="28"/>
          <w:szCs w:val="28"/>
        </w:rPr>
        <w:t>Если проводите время с детьми, проводите его качественно. Не просто присутствуйте, а участвуйте в происходящем. Если научится получать удовольствие от </w:t>
      </w:r>
      <w:hyperlink r:id="rId33" w:history="1">
        <w:r w:rsidRPr="00036AE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совместных развлечений</w:t>
        </w:r>
      </w:hyperlink>
      <w:r w:rsidRPr="00036AE1">
        <w:rPr>
          <w:rFonts w:ascii="Times New Roman" w:hAnsi="Times New Roman" w:cs="Times New Roman"/>
          <w:color w:val="222222"/>
          <w:sz w:val="28"/>
          <w:szCs w:val="28"/>
        </w:rPr>
        <w:t>, каникулы не будут казаться мучительно долгими.</w:t>
      </w:r>
      <w:bookmarkStart w:id="0" w:name="_GoBack"/>
      <w:bookmarkEnd w:id="0"/>
    </w:p>
    <w:sectPr w:rsidR="00584066" w:rsidRPr="00036AE1" w:rsidSect="0034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58E"/>
    <w:multiLevelType w:val="multilevel"/>
    <w:tmpl w:val="76C8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F71CA"/>
    <w:multiLevelType w:val="multilevel"/>
    <w:tmpl w:val="446C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6A49"/>
    <w:multiLevelType w:val="hybridMultilevel"/>
    <w:tmpl w:val="8A84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16A97"/>
    <w:multiLevelType w:val="hybridMultilevel"/>
    <w:tmpl w:val="EFC4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649C4"/>
    <w:multiLevelType w:val="hybridMultilevel"/>
    <w:tmpl w:val="2EBE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1ADE"/>
    <w:multiLevelType w:val="multilevel"/>
    <w:tmpl w:val="D6DA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C1DCE"/>
    <w:multiLevelType w:val="multilevel"/>
    <w:tmpl w:val="43E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48685B"/>
    <w:multiLevelType w:val="hybridMultilevel"/>
    <w:tmpl w:val="9510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7CD9"/>
    <w:multiLevelType w:val="hybridMultilevel"/>
    <w:tmpl w:val="B3FA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35323"/>
    <w:multiLevelType w:val="multilevel"/>
    <w:tmpl w:val="50DC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305B6"/>
    <w:multiLevelType w:val="multilevel"/>
    <w:tmpl w:val="A60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5D674C"/>
    <w:multiLevelType w:val="hybridMultilevel"/>
    <w:tmpl w:val="342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60527"/>
    <w:multiLevelType w:val="multilevel"/>
    <w:tmpl w:val="A2BA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147AF"/>
    <w:multiLevelType w:val="hybridMultilevel"/>
    <w:tmpl w:val="840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B1328"/>
    <w:multiLevelType w:val="multilevel"/>
    <w:tmpl w:val="346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AA716B"/>
    <w:multiLevelType w:val="multilevel"/>
    <w:tmpl w:val="CD9A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4066"/>
    <w:rsid w:val="00036AE1"/>
    <w:rsid w:val="002C65FA"/>
    <w:rsid w:val="00342A5A"/>
    <w:rsid w:val="00391E98"/>
    <w:rsid w:val="00584066"/>
    <w:rsid w:val="007C0775"/>
    <w:rsid w:val="008E5149"/>
    <w:rsid w:val="00977626"/>
    <w:rsid w:val="009B394D"/>
    <w:rsid w:val="00A60059"/>
    <w:rsid w:val="00C665C6"/>
    <w:rsid w:val="00D32D29"/>
    <w:rsid w:val="00D67A93"/>
    <w:rsid w:val="00DB11A8"/>
    <w:rsid w:val="00E631D4"/>
    <w:rsid w:val="00F0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5A"/>
  </w:style>
  <w:style w:type="paragraph" w:styleId="2">
    <w:name w:val="heading 2"/>
    <w:basedOn w:val="a"/>
    <w:link w:val="20"/>
    <w:uiPriority w:val="9"/>
    <w:qFormat/>
    <w:rsid w:val="00584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4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0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40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4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066"/>
  </w:style>
  <w:style w:type="paragraph" w:styleId="a5">
    <w:name w:val="No Spacing"/>
    <w:uiPriority w:val="1"/>
    <w:qFormat/>
    <w:rsid w:val="00584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688">
          <w:marLeft w:val="2400"/>
          <w:marRight w:val="0"/>
          <w:marTop w:val="360"/>
          <w:marBottom w:val="360"/>
          <w:divBdr>
            <w:top w:val="none" w:sz="0" w:space="0" w:color="auto"/>
            <w:left w:val="single" w:sz="24" w:space="18" w:color="EED4DC"/>
            <w:bottom w:val="none" w:sz="0" w:space="0" w:color="auto"/>
            <w:right w:val="none" w:sz="0" w:space="0" w:color="auto"/>
          </w:divBdr>
        </w:div>
        <w:div w:id="274094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nskie-uvlecheniya.ru/chem-zanyat-rebenka-na-kanikulax-gotovye-resheniya-dlya-neskuchnogo-sovmestnogo-dosuga.html" TargetMode="External"/><Relationship Id="rId13" Type="http://schemas.openxmlformats.org/officeDocument/2006/relationships/hyperlink" Target="https://zhenskie-uvlecheniya.ru/chem-zanyat-rebenka-na-kanikulax-gotovye-resheniya-dlya-neskuchnogo-sovmestnogo-dosuga.html" TargetMode="External"/><Relationship Id="rId18" Type="http://schemas.openxmlformats.org/officeDocument/2006/relationships/hyperlink" Target="https://zhenskie-uvlecheniya.ru/zanyatie-kvillingom-utonchennoe-uvlechenie-dlya-blagorodnyx-dam.html" TargetMode="External"/><Relationship Id="rId26" Type="http://schemas.openxmlformats.org/officeDocument/2006/relationships/hyperlink" Target="https://zhenskie-uvlecheniya.ru/kak-sdelat-shkatulku-svoimi-rukami-iz-vtulok-dlya-skotcha-s-dekorom-v-salfetochnoj-texnik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enskie-uvlecheniya.ru/lepka-iz-polimernoj-gliny-uvlekatelnoe-xobbi-dlya-sovremennoj-zhenshhiny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henskie-uvlecheniya.ru/chem-zanyat-rebenka-na-kanikulax-gotovye-resheniya-dlya-neskuchnogo-sovmestnogo-dosuga.html" TargetMode="External"/><Relationship Id="rId12" Type="http://schemas.openxmlformats.org/officeDocument/2006/relationships/hyperlink" Target="https://zhenskie-uvlecheniya.ru/chem-zanyat-rebenka-na-kanikulax-gotovye-resheniya-dlya-neskuchnogo-sovmestnogo-dosuga.html" TargetMode="External"/><Relationship Id="rId17" Type="http://schemas.openxmlformats.org/officeDocument/2006/relationships/hyperlink" Target="https://zhenskie-uvlecheniya.ru/uvlechenie-dlya-utonchennyx-zhenshhin-iskusstvo-origami-i-ego-vidy.html" TargetMode="External"/><Relationship Id="rId25" Type="http://schemas.openxmlformats.org/officeDocument/2006/relationships/hyperlink" Target="https://zhenskie-uvlecheniya.ru/originalnye-podelki-iz-probok-ot-vina-foto-i-idei-dlya-rukodelnikov.html" TargetMode="External"/><Relationship Id="rId33" Type="http://schemas.openxmlformats.org/officeDocument/2006/relationships/hyperlink" Target="https://zhenskie-uvlecheniya.ru/sovmestnyj-dosug-s-detmi-mostik-k-vzaimponimaniyu-i-kirpichik-v-druzhb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enskie-uvlecheniya.ru/krasivoe-xobbi-dlya-originalnyx-zhenshhin-dekupazh-nachalo-novoj-zhizni-staryx-veshhej.html" TargetMode="External"/><Relationship Id="rId20" Type="http://schemas.openxmlformats.org/officeDocument/2006/relationships/hyperlink" Target="https://zhenskie-uvlecheniya.ru/krasivyj-master-klass-cvetochnaya-zakolka-kanzashi-svoimi-rukami.html" TargetMode="External"/><Relationship Id="rId29" Type="http://schemas.openxmlformats.org/officeDocument/2006/relationships/hyperlink" Target="https://zhenskie-uvlecheniya.ru/kak-krasivo-ukrasit-svechu-svoimi-rukami-stilnye-idei-i-foto-dlya-vdoxnove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enskie-uvlecheniya.ru/chem-zanyat-rebenka-na-kanikulax-gotovye-resheniya-dlya-neskuchnogo-sovmestnogo-dosuga.html" TargetMode="External"/><Relationship Id="rId11" Type="http://schemas.openxmlformats.org/officeDocument/2006/relationships/hyperlink" Target="https://zhenskie-uvlecheniya.ru/chem-zanyat-rebenka-na-kanikulax-gotovye-resheniya-dlya-neskuchnogo-sovmestnogo-dosuga.html" TargetMode="External"/><Relationship Id="rId24" Type="http://schemas.openxmlformats.org/officeDocument/2006/relationships/hyperlink" Target="https://zhenskie-uvlecheniya.ru/kakie-podelki-iz-shishek-svoimi-rukami-mozhno-sdelat-dlya-doma.html" TargetMode="External"/><Relationship Id="rId32" Type="http://schemas.openxmlformats.org/officeDocument/2006/relationships/hyperlink" Target="https://zhenskie-uvlecheniya.ru/skrapbuking-s-chego-nachat-uvlekatelnoe-i-krasivoe-xobbi.html" TargetMode="External"/><Relationship Id="rId5" Type="http://schemas.openxmlformats.org/officeDocument/2006/relationships/hyperlink" Target="https://zhenskie-uvlecheniya.ru/chem-zanyat-rebenka-na-kanikulax-gotovye-resheniya-dlya-neskuchnogo-sovmestnogo-dosuga.html" TargetMode="External"/><Relationship Id="rId15" Type="http://schemas.openxmlformats.org/officeDocument/2006/relationships/hyperlink" Target="https://zhenskie-uvlecheniya.ru/yuvelirnoe-zhenskoe-uvlechenie-delaem-podelki-iz-bisera-dlya-dushi-i-krasoty.html" TargetMode="External"/><Relationship Id="rId23" Type="http://schemas.openxmlformats.org/officeDocument/2006/relationships/hyperlink" Target="https://zhenskie-uvlecheniya.ru/osobennosti-texniki-almaznoj-vyshivki-kak-vyshivat-strazami-bez-nitki-i-igolki.html" TargetMode="External"/><Relationship Id="rId28" Type="http://schemas.openxmlformats.org/officeDocument/2006/relationships/hyperlink" Target="https://zhenskie-uvlecheniya.ru/xobbi-dlya-nachinayushhix-skulptorov-krasivye-podelki-iz-solenogo-testa.html" TargetMode="External"/><Relationship Id="rId10" Type="http://schemas.openxmlformats.org/officeDocument/2006/relationships/hyperlink" Target="https://zhenskie-uvlecheniya.ru/chem-zanyat-rebenka-na-kanikulax-gotovye-resheniya-dlya-neskuchnogo-sovmestnogo-dosuga.html" TargetMode="External"/><Relationship Id="rId19" Type="http://schemas.openxmlformats.org/officeDocument/2006/relationships/hyperlink" Target="https://zhenskie-uvlecheniya.ru/skrapbuking-s-chego-nachat-uvlekatelnoe-i-krasivoe-xobbi.html" TargetMode="External"/><Relationship Id="rId31" Type="http://schemas.openxmlformats.org/officeDocument/2006/relationships/hyperlink" Target="https://zhenskie-uvlecheniya.ru/prostoj-recept-i-idei-ukrasheniya-smetannogo-torta-zhele-bez-vypech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enskie-uvlecheniya.ru/chem-zanyat-rebenka-na-kanikulax-gotovye-resheniya-dlya-neskuchnogo-sovmestnogo-dosuga.html" TargetMode="External"/><Relationship Id="rId14" Type="http://schemas.openxmlformats.org/officeDocument/2006/relationships/hyperlink" Target="https://zhenskie-uvlecheniya.ru/category/rukodelie/master-klassy" TargetMode="External"/><Relationship Id="rId22" Type="http://schemas.openxmlformats.org/officeDocument/2006/relationships/hyperlink" Target="https://zhenskie-uvlecheniya.ru/valyanie-dlya-novichkov-slonik-dlya-xoroshego-nastroeniya.html" TargetMode="External"/><Relationship Id="rId27" Type="http://schemas.openxmlformats.org/officeDocument/2006/relationships/hyperlink" Target="https://zhenskie-uvlecheniya.ru/chto-sdelat-iz-nenuzhnyx-dzhinsov-stilnoe-perevoploshhenie-v-modnye-veshhi.html" TargetMode="External"/><Relationship Id="rId30" Type="http://schemas.openxmlformats.org/officeDocument/2006/relationships/hyperlink" Target="https://zhenskie-uvlecheniya.ru/pitctca-na-kefire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Отинова-Гордеева</dc:creator>
  <cp:keywords/>
  <dc:description/>
  <cp:lastModifiedBy>User</cp:lastModifiedBy>
  <cp:revision>2</cp:revision>
  <dcterms:created xsi:type="dcterms:W3CDTF">2017-03-29T06:15:00Z</dcterms:created>
  <dcterms:modified xsi:type="dcterms:W3CDTF">2019-03-23T06:25:00Z</dcterms:modified>
</cp:coreProperties>
</file>