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3" w:rsidRDefault="00DD20B3" w:rsidP="00DD20B3">
      <w:pPr>
        <w:pStyle w:val="a3"/>
        <w:shd w:val="clear" w:color="auto" w:fill="FFFFFF"/>
        <w:rPr>
          <w:rFonts w:ascii="Trebuchet MS" w:hAnsi="Trebuchet MS" w:cs="Arial"/>
          <w:color w:val="F15A24"/>
          <w:sz w:val="30"/>
          <w:szCs w:val="30"/>
        </w:rPr>
      </w:pPr>
      <w:bookmarkStart w:id="0" w:name="_GoBack"/>
      <w:bookmarkEnd w:id="0"/>
      <w:r>
        <w:rPr>
          <w:rFonts w:ascii="Trebuchet MS" w:hAnsi="Trebuchet MS" w:cs="Arial"/>
          <w:color w:val="F15A24"/>
          <w:sz w:val="30"/>
          <w:szCs w:val="30"/>
        </w:rPr>
        <w:t>О воспитании мальчиков</w:t>
      </w:r>
    </w:p>
    <w:p w:rsidR="00DD20B3" w:rsidRDefault="00DD20B3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F15A24"/>
          <w:sz w:val="30"/>
          <w:szCs w:val="30"/>
        </w:rPr>
        <w:t>«Не реви!»                          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rebuchet MS" w:hAnsi="Trebuchet MS" w:cs="Arial"/>
          <w:color w:val="000000"/>
          <w:sz w:val="21"/>
          <w:szCs w:val="21"/>
        </w:rPr>
        <w:t xml:space="preserve">Автор: Анна </w:t>
      </w:r>
      <w:proofErr w:type="spellStart"/>
      <w:r>
        <w:rPr>
          <w:rFonts w:ascii="Trebuchet MS" w:hAnsi="Trebuchet MS" w:cs="Arial"/>
          <w:color w:val="000000"/>
          <w:sz w:val="21"/>
          <w:szCs w:val="21"/>
        </w:rPr>
        <w:t>Гин</w:t>
      </w:r>
      <w:proofErr w:type="spellEnd"/>
    </w:p>
    <w:p w:rsidR="00DD20B3" w:rsidRDefault="00DD20B3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</w:rPr>
        <w:t>— Не реви, чего ты ревешь, закрой рот сейчас же, перестань реветь, упал – поднялся, ты — мужик, ты не должен реветь, — это папа гуляет с сыном во дворе. Речитативом.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Мальчик ехал с горки, упал с санок. Он плачет, потому что ему больно. Или обидно.  Или неприятно — снег в лицо. Холодно, грустно, одиноко. Он плачет, потому что выражает эмоции. Независимо от того, мальчик он или девочка.</w:t>
      </w:r>
    </w:p>
    <w:p w:rsidR="00DD20B3" w:rsidRDefault="00266DDB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DD20B3">
          <w:rPr>
            <w:rStyle w:val="a4"/>
            <w:rFonts w:ascii="Trebuchet MS" w:hAnsi="Trebuchet MS" w:cs="Arial"/>
            <w:color w:val="0077CC"/>
          </w:rPr>
          <w:t xml:space="preserve">Читать статью полностью в </w:t>
        </w:r>
        <w:proofErr w:type="spellStart"/>
        <w:r w:rsidR="00DD20B3">
          <w:rPr>
            <w:rStyle w:val="a4"/>
            <w:rFonts w:ascii="Trebuchet MS" w:hAnsi="Trebuchet MS" w:cs="Arial"/>
            <w:color w:val="0077CC"/>
          </w:rPr>
          <w:t>Facebook</w:t>
        </w:r>
        <w:proofErr w:type="spellEnd"/>
      </w:hyperlink>
    </w:p>
    <w:p w:rsidR="00DD20B3" w:rsidRDefault="00266DDB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 w:rsidR="00DD20B3">
          <w:rPr>
            <w:rStyle w:val="a4"/>
            <w:rFonts w:ascii="Trebuchet MS" w:hAnsi="Trebuchet MS" w:cs="Arial"/>
            <w:color w:val="0077CC"/>
          </w:rPr>
          <w:t xml:space="preserve">Читать статью полностью во </w:t>
        </w:r>
        <w:proofErr w:type="spellStart"/>
        <w:r w:rsidR="00DD20B3">
          <w:rPr>
            <w:rStyle w:val="a4"/>
            <w:rFonts w:ascii="Trebuchet MS" w:hAnsi="Trebuchet MS" w:cs="Arial"/>
            <w:color w:val="0077CC"/>
          </w:rPr>
          <w:t>Vkontakte</w:t>
        </w:r>
        <w:proofErr w:type="spellEnd"/>
      </w:hyperlink>
    </w:p>
    <w:p w:rsidR="00DD20B3" w:rsidRDefault="00DD20B3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</w:rPr>
        <w:t xml:space="preserve"> «В десять он не придет к отцу рассказать о своей ненависти к негодяю из третьего "Б".  Не придет, потому что это обнаружит эмоции. Папа не выслушает сына и не даст ему зрелый мужской совет.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В пятнадцать мальчик будет переживать первую влюбленность. Отец не узнает. Нельзя выражать эмоции.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Не узнает и мама. За компанию.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Однажды эти родители придут к школьному психологу и станут сетовать на замкнутость подростка.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— Он с нами не общается, ничем не делится, будто мы ему чужие.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И знаете, психолог, если по-честному, должен будет ответить:  </w:t>
      </w:r>
      <w:r>
        <w:rPr>
          <w:rFonts w:ascii="Trebuchet MS" w:hAnsi="Trebuchet MS" w:cs="Arial"/>
          <w:color w:val="000000"/>
        </w:rPr>
        <w:br/>
        <w:t>— Простите, уже ничего нельзя изменить».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В самой популярной публикации в наших </w:t>
      </w:r>
      <w:proofErr w:type="spellStart"/>
      <w:r>
        <w:rPr>
          <w:rFonts w:ascii="Trebuchet MS" w:hAnsi="Trebuchet MS" w:cs="Arial"/>
          <w:color w:val="000000"/>
        </w:rPr>
        <w:t>соцсетях</w:t>
      </w:r>
      <w:proofErr w:type="spellEnd"/>
      <w:r>
        <w:rPr>
          <w:rFonts w:ascii="Trebuchet MS" w:hAnsi="Trebuchet MS" w:cs="Arial"/>
          <w:color w:val="000000"/>
        </w:rPr>
        <w:t xml:space="preserve"> обсуждаем, что у слез нет пола и даже возраста, когда они застилают наши глаза и, тем более, глаза наших детей. Самое важное из того, что мы можем сделать, — дать слезам пролиться.</w:t>
      </w:r>
    </w:p>
    <w:p w:rsidR="00DD20B3" w:rsidRDefault="00DD20B3" w:rsidP="00DD20B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</w:rPr>
        <w:t>По традиции передаем Вам немного тепла, объятий и, надеемся, пользы в наших лучших постах за неделю. Верим, что Вы найдете для себя луч света или повод для улыбки, доброе воспоминание или важное открытие.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65CCD" w:rsidRDefault="00365CCD"/>
    <w:sectPr w:rsidR="00365CCD" w:rsidSect="00DD20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A"/>
    <w:rsid w:val="001B670A"/>
    <w:rsid w:val="00266DDB"/>
    <w:rsid w:val="00365CCD"/>
    <w:rsid w:val="00A30B3F"/>
    <w:rsid w:val="00D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mshkola.justclick.ru/lms/api-login/?authBhvr=1&amp;email=muffert%40mail.ru&amp;expire=1556444844&amp;lms%5BrememberMe%5D=1&amp;targetPath=https%3A%2F%2Fevent.bmshkola.ru%2Ftrack%2F551889967%2Fanons%2F1200341718%2Fhttps%25253A%25252F%25252Fvk.com%25252Fwall-61917618_50414%3F_hash%3DL1IziADQhr7xwXILt0XSjYC5DUw2qXd6pqdfcDy45vU%253D&amp;_hash=NrHsQSglr5O0wq8xGqvvogj6xh0OuXsR3CcuH0LEm58%3D" TargetMode="External"/><Relationship Id="rId5" Type="http://schemas.openxmlformats.org/officeDocument/2006/relationships/hyperlink" Target="https://bmshkola.justclick.ru/lms/api-login/?authBhvr=1&amp;email=muffert%40mail.ru&amp;expire=1556444844&amp;lms%5BrememberMe%5D=1&amp;targetPath=https%3A%2F%2Fevent.bmshkola.ru%2Ftrack%2F551889967%2Fanons%2F1200341718%2Fhttps%25253A%25252F%25252Fwww.facebook.com%25252F1397204457224347%25252Fposts%25252F2293853110892806%25252F%3F_hash%3DSXDDudfVPcJEssmkwHFPo0BNb7b9tTHWE7y9iR2BPsg%253D&amp;_hash=3qkvR0OmHOPBwFA0mB7o%2Fo1RjA197XZCeMlXLKhn2Nk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s1</cp:lastModifiedBy>
  <cp:revision>2</cp:revision>
  <dcterms:created xsi:type="dcterms:W3CDTF">2019-01-29T10:24:00Z</dcterms:created>
  <dcterms:modified xsi:type="dcterms:W3CDTF">2019-01-29T10:24:00Z</dcterms:modified>
</cp:coreProperties>
</file>