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50" w:rsidRDefault="00DC3450" w:rsidP="00A26000">
      <w:pPr>
        <w:spacing w:after="240"/>
        <w:rPr>
          <w:rFonts w:ascii="Times New Roman" w:hAnsi="Times New Roman"/>
          <w:bCs/>
          <w:sz w:val="24"/>
          <w:szCs w:val="24"/>
        </w:rPr>
      </w:pPr>
      <w:r w:rsidRPr="00DC3450">
        <w:rPr>
          <w:rFonts w:ascii="Times New Roman" w:hAnsi="Times New Roman"/>
          <w:bCs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1343025</wp:posOffset>
            </wp:positionH>
            <wp:positionV relativeFrom="page">
              <wp:posOffset>619125</wp:posOffset>
            </wp:positionV>
            <wp:extent cx="1800225" cy="381000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42" cy="3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group id="docshapegroup1" o:spid="_x0000_s1026" style="position:absolute;margin-left:56.6pt;margin-top:43.15pt;width:42.45pt;height:42.45pt;z-index:-251658240;mso-position-horizontal-relative:page;mso-position-vertical-relative:page" coordorigin="1132,863" coordsize="849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429;top:863;width:255;height:227">
              <v:imagedata r:id="rId7" o:title=""/>
            </v:shape>
            <v:shape id="docshape3" o:spid="_x0000_s1028" style="position:absolute;left:1273;top:1032;width:567;height:199" coordorigin="1273,1033" coordsize="567,199" path="m1566,1231r-19,l1541,1223r2,-9l1475,1174r-70,-25l1337,1136r-64,-4l1281,1119r8,-13l1299,1094r10,-12l1360,1095r52,18l1467,1143r61,46l1471,1142r-55,-36l1366,1081r-43,-13l1335,1058r14,-11l1362,1038r11,-5l1425,1063r49,40l1518,1151r38,52l1595,1151r44,-48l1688,1063r52,-30l1751,1038r13,9l1778,1058r12,10l1747,1081r-50,25l1642,1142r-57,47l1646,1143r55,-30l1753,1095r51,-13l1814,1094r10,12l1832,1119r7,13l1776,1136r-68,13l1638,1174r-68,40l1572,1223r-6,8xe" fillcolor="#0074d0" stroked="f">
              <v:path arrowok="t"/>
            </v:shape>
            <v:shape id="docshape4" o:spid="_x0000_s1029" style="position:absolute;left:1132;top:962;width:849;height:750" coordorigin="1132,962" coordsize="849,750" o:spt="100" adj="0,,0" path="m1574,1377r-4,-61l1570,1315r-4,1l1561,1316r-10,l1546,1315r-6,-1l1519,1385r-27,61l1463,1499r-31,49l1457,1555r33,4l1525,1559r35,-7l1569,1497r5,-59l1574,1377xm1695,1521r-15,-54l1660,1412r-26,-56l1604,1301r-8,6l1587,1311r-10,2l1587,1387r2,66l1584,1513r-7,58l1603,1567r31,-10l1666,1541r29,-20xm1804,1435r-36,-42l1726,1352r-46,-40l1629,1275r-5,8l1618,1291r-8,6l1650,1359r29,59l1700,1475r18,56l1740,1516r24,-22l1787,1466r17,-31xm1867,1312r-51,-23l1761,1269r-59,-17l1641,1240r-1,10l1637,1260r-4,9l1695,1308r51,41l1790,1392r39,43l1843,1413r12,-31l1864,1348r3,-36xm1883,1275r-2,-33l1875,1207r-12,-33l1808,1174r-55,5l1696,1189r-59,15l1640,1212r1,9l1641,1233r72,10l1774,1258r53,21l1880,1301r3,-26xm1903,1019r-78,-57l1882,1047r,-28l1903,1019xm1981,1291r,-8l1976,1221r-15,-63l1937,1098r-33,-54l1919,1081r11,39l1936,1161r3,42l1931,1280r-22,71l1873,1416r-46,57l1770,1520r-65,35l1633,1577r-77,8l1475,1573r-70,-29l1350,1505r-40,-39l1330,1483r28,18l1390,1515r35,9l1456,1478r7,-12l1485,1426r26,-55l1533,1313r-24,-12l1489,1283r-13,-24l1472,1231r,-5l1472,1222r1,-5l1394,1195r-81,-13l1230,1180r-84,9l1141,1212r-5,25l1133,1262r-1,21l1132,1291r7,73l1159,1436r31,66l1232,1561r51,51l1342,1654r66,31l1480,1705r76,7l1633,1705r72,-20l1771,1654r59,-42l1857,1585r24,-24l1923,1502r31,-66l1974,1364r7,-73xe" fillcolor="#003390" stroked="f">
              <v:stroke joinstyle="round"/>
              <v:formulas/>
              <v:path arrowok="t" o:connecttype="segments"/>
            </v:shape>
            <v:shape id="docshape5" o:spid="_x0000_s1030" type="#_x0000_t75" style="position:absolute;left:1188;top:1216;width:298;height:178">
              <v:imagedata r:id="rId8" o:title=""/>
            </v:shape>
            <w10:wrap anchorx="page" anchory="page"/>
          </v:group>
        </w:pict>
      </w:r>
    </w:p>
    <w:p w:rsidR="00DC3450" w:rsidRDefault="00DC3450" w:rsidP="00A26000">
      <w:pPr>
        <w:spacing w:after="240"/>
        <w:rPr>
          <w:rFonts w:ascii="Times New Roman" w:hAnsi="Times New Roman"/>
          <w:bCs/>
          <w:sz w:val="24"/>
          <w:szCs w:val="24"/>
        </w:rPr>
      </w:pPr>
    </w:p>
    <w:p w:rsidR="00A26000" w:rsidRPr="00D94D45" w:rsidRDefault="00A26000" w:rsidP="00A26000">
      <w:pPr>
        <w:spacing w:after="240"/>
        <w:rPr>
          <w:rFonts w:ascii="Times New Roman" w:hAnsi="Times New Roman"/>
          <w:bCs/>
          <w:sz w:val="24"/>
          <w:szCs w:val="24"/>
        </w:rPr>
      </w:pPr>
      <w:r w:rsidRPr="00222A9F">
        <w:rPr>
          <w:rFonts w:ascii="Times New Roman" w:hAnsi="Times New Roman"/>
          <w:bCs/>
          <w:sz w:val="24"/>
          <w:szCs w:val="24"/>
        </w:rPr>
        <w:t>«ПРИНЯТО»                                                                   «УТВЕРЖДЕНО»</w:t>
      </w:r>
      <w:r w:rsidRPr="00222A9F">
        <w:rPr>
          <w:rFonts w:ascii="Times New Roman" w:hAnsi="Times New Roman"/>
          <w:bCs/>
          <w:sz w:val="24"/>
          <w:szCs w:val="24"/>
        </w:rPr>
        <w:br/>
        <w:t>Педагогическим  советом                                              Приказом директора МАОУ</w:t>
      </w:r>
      <w:r w:rsidRPr="00222A9F">
        <w:rPr>
          <w:rFonts w:ascii="Times New Roman" w:hAnsi="Times New Roman"/>
          <w:bCs/>
          <w:sz w:val="24"/>
          <w:szCs w:val="24"/>
        </w:rPr>
        <w:br/>
        <w:t>МАОУ «Школа инженерной мысли»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Перми         «Школа инженерной мысли»г</w:t>
      </w:r>
      <w:proofErr w:type="gramStart"/>
      <w:r w:rsidRPr="00222A9F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</w:rPr>
        <w:t xml:space="preserve">ерми              Протокол № 1 от 30. 08. 2021                                      </w:t>
      </w:r>
      <w:r w:rsidRPr="00D94D45">
        <w:rPr>
          <w:rFonts w:ascii="Times New Roman" w:hAnsi="Times New Roman"/>
          <w:bCs/>
          <w:sz w:val="24"/>
          <w:szCs w:val="24"/>
        </w:rPr>
        <w:t xml:space="preserve"> </w:t>
      </w:r>
      <w:r w:rsidR="00DA170B" w:rsidRPr="00D94D45">
        <w:rPr>
          <w:rFonts w:ascii="Times New Roman" w:hAnsi="Times New Roman"/>
          <w:bCs/>
          <w:sz w:val="24"/>
          <w:szCs w:val="24"/>
        </w:rPr>
        <w:t xml:space="preserve">от </w:t>
      </w:r>
      <w:r w:rsidR="00DA170B">
        <w:rPr>
          <w:rFonts w:ascii="Times New Roman" w:hAnsi="Times New Roman"/>
          <w:bCs/>
          <w:sz w:val="24"/>
          <w:szCs w:val="24"/>
        </w:rPr>
        <w:t>07.09.2021 №</w:t>
      </w:r>
      <w:r w:rsidRPr="00D94D45">
        <w:rPr>
          <w:rFonts w:ascii="Times New Roman" w:hAnsi="Times New Roman"/>
          <w:bCs/>
          <w:sz w:val="24"/>
          <w:szCs w:val="24"/>
        </w:rPr>
        <w:t>059-08/61-41-01/4-98</w:t>
      </w:r>
    </w:p>
    <w:p w:rsidR="00A26000" w:rsidRDefault="00A26000" w:rsidP="00A2600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26000" w:rsidRDefault="00A26000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EC1" w:rsidRPr="004548A1" w:rsidRDefault="000D4EC1" w:rsidP="00A2600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План воспитательной работы</w:t>
      </w:r>
      <w:r w:rsidR="00B97318" w:rsidRPr="004548A1">
        <w:rPr>
          <w:rFonts w:ascii="Times New Roman" w:hAnsi="Times New Roman"/>
          <w:b/>
          <w:sz w:val="24"/>
          <w:szCs w:val="24"/>
        </w:rPr>
        <w:t xml:space="preserve"> 1- 4 классов</w:t>
      </w:r>
      <w:r w:rsidRPr="004548A1">
        <w:rPr>
          <w:rFonts w:ascii="Times New Roman" w:hAnsi="Times New Roman"/>
          <w:b/>
          <w:sz w:val="24"/>
          <w:szCs w:val="24"/>
        </w:rPr>
        <w:t xml:space="preserve"> на 2021-22 учебный год</w:t>
      </w: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0D4EC1" w:rsidRPr="004548A1" w:rsidRDefault="001018A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0D4EC1" w:rsidRPr="004548A1" w:rsidRDefault="001018A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</w:p>
        </w:tc>
        <w:tc>
          <w:tcPr>
            <w:tcW w:w="1417" w:type="dxa"/>
          </w:tcPr>
          <w:p w:rsidR="00FE6688" w:rsidRPr="004548A1" w:rsidRDefault="000E75A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FE6688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учителя истории, обществознания</w:t>
            </w:r>
          </w:p>
        </w:tc>
      </w:tr>
      <w:tr w:rsidR="0069098C" w:rsidRPr="004548A1" w:rsidTr="004542A0">
        <w:tc>
          <w:tcPr>
            <w:tcW w:w="3227" w:type="dxa"/>
          </w:tcPr>
          <w:p w:rsidR="002F0119" w:rsidRPr="004548A1" w:rsidRDefault="002F011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L</w:t>
            </w: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EGO</w:t>
            </w: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-фантазер (каждый участник конструирует животное и презентует его)</w:t>
            </w:r>
          </w:p>
        </w:tc>
        <w:tc>
          <w:tcPr>
            <w:tcW w:w="1417" w:type="dxa"/>
          </w:tcPr>
          <w:p w:rsidR="0069098C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69098C" w:rsidRPr="004548A1" w:rsidRDefault="002F011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69098C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4548A1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6426D0" w:rsidRPr="004548A1" w:rsidTr="004542A0">
        <w:tc>
          <w:tcPr>
            <w:tcW w:w="3227" w:type="dxa"/>
          </w:tcPr>
          <w:p w:rsidR="006426D0" w:rsidRPr="004548A1" w:rsidRDefault="006426D0" w:rsidP="004548A1">
            <w:pPr>
              <w:pStyle w:val="a6"/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Новогодняя ярмарка</w:t>
            </w:r>
          </w:p>
        </w:tc>
        <w:tc>
          <w:tcPr>
            <w:tcW w:w="1417" w:type="dxa"/>
          </w:tcPr>
          <w:p w:rsidR="006426D0" w:rsidRPr="004548A1" w:rsidRDefault="006426D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6426D0" w:rsidRPr="004548A1" w:rsidRDefault="006426D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517" w:type="dxa"/>
          </w:tcPr>
          <w:p w:rsidR="006426D0" w:rsidRPr="004548A1" w:rsidRDefault="006426D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. по УВР, классные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05CF2" w:rsidRPr="004548A1" w:rsidTr="004542A0">
        <w:tc>
          <w:tcPr>
            <w:tcW w:w="3227" w:type="dxa"/>
          </w:tcPr>
          <w:p w:rsidR="00005CF2" w:rsidRPr="004548A1" w:rsidRDefault="00B450E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  <w:r w:rsidR="001323E4" w:rsidRPr="004548A1">
              <w:rPr>
                <w:rFonts w:ascii="Times New Roman" w:hAnsi="Times New Roman"/>
                <w:sz w:val="24"/>
                <w:szCs w:val="24"/>
              </w:rPr>
              <w:t xml:space="preserve"> космонавтики</w:t>
            </w:r>
          </w:p>
        </w:tc>
        <w:tc>
          <w:tcPr>
            <w:tcW w:w="1417" w:type="dxa"/>
          </w:tcPr>
          <w:p w:rsidR="00005CF2" w:rsidRPr="004548A1" w:rsidRDefault="001323E4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05CF2" w:rsidRPr="004548A1" w:rsidRDefault="00005CF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005CF2" w:rsidRPr="004548A1" w:rsidRDefault="001323E4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мероприятиях, посвященных дню Победы в Великой Отечественной войне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. по УВР, учителя русского языка и литературы </w:t>
            </w:r>
          </w:p>
        </w:tc>
      </w:tr>
    </w:tbl>
    <w:p w:rsidR="00B204D5" w:rsidRPr="004548A1" w:rsidRDefault="00B204D5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558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BC48E5" w:rsidRPr="004548A1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Пермскому краю</w:t>
            </w:r>
          </w:p>
        </w:tc>
        <w:tc>
          <w:tcPr>
            <w:tcW w:w="1558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Чудеса из бумаги </w:t>
            </w:r>
          </w:p>
        </w:tc>
        <w:tc>
          <w:tcPr>
            <w:tcW w:w="1558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558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Мой мир – мой дом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Олимп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Тайны русского языка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Танцы (хореография)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Бондарчук А.С. 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Реализация программ первичной профилактики в рамках классных часов (М.М. Безруких, Т.А. Филиппова, А.Г. Макеева «Разговор о правильном питании»</w:t>
            </w:r>
            <w:proofErr w:type="gramEnd"/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первичной профилактики в рамках классных часов М. М. Безруких, А.Г. Макеева, Т.А.Филиппова «Все цвета,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черного» 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Самоуправление</w:t>
      </w:r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D4222" w:rsidRPr="004548A1" w:rsidRDefault="00FD4222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Профориентация</w:t>
      </w:r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«В мире профессий» 1-4 классы</w:t>
            </w:r>
          </w:p>
        </w:tc>
        <w:tc>
          <w:tcPr>
            <w:tcW w:w="166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 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(Кондитер-8,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 фабрику игрушек)</w:t>
            </w:r>
          </w:p>
        </w:tc>
        <w:tc>
          <w:tcPr>
            <w:tcW w:w="1664" w:type="dxa"/>
          </w:tcPr>
          <w:p w:rsidR="000D4EC1" w:rsidRPr="004548A1" w:rsidRDefault="00EC780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«Родитель – мой друг и наставник»</w:t>
            </w:r>
          </w:p>
        </w:tc>
        <w:tc>
          <w:tcPr>
            <w:tcW w:w="1664" w:type="dxa"/>
          </w:tcPr>
          <w:p w:rsidR="000D4EC1" w:rsidRPr="004548A1" w:rsidRDefault="00E2747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экологических акциях: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межшкольном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«Чистые игры»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- городском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«Экологический десант»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0D4EC1" w:rsidRPr="004548A1" w:rsidRDefault="00E2747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Школьные </w:t>
      </w:r>
      <w:proofErr w:type="spellStart"/>
      <w:r w:rsidRPr="004548A1">
        <w:rPr>
          <w:rFonts w:ascii="Times New Roman" w:hAnsi="Times New Roman"/>
          <w:b/>
          <w:sz w:val="24"/>
          <w:szCs w:val="24"/>
        </w:rPr>
        <w:t>медиа</w:t>
      </w:r>
      <w:proofErr w:type="spellEnd"/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2C3AB9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D4EC1" w:rsidRPr="004548A1" w:rsidRDefault="002C3AB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0D4EC1" w:rsidRPr="004548A1" w:rsidTr="004542A0">
        <w:trPr>
          <w:trHeight w:val="1138"/>
        </w:trPr>
        <w:tc>
          <w:tcPr>
            <w:tcW w:w="3227" w:type="dxa"/>
          </w:tcPr>
          <w:p w:rsidR="008650F9" w:rsidRPr="004548A1" w:rsidRDefault="008650F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созданных детьми рассказов, стихов, сказок,</w:t>
            </w:r>
          </w:p>
          <w:p w:rsidR="008650F9" w:rsidRPr="004548A1" w:rsidRDefault="008650F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2C3AB9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D4EC1" w:rsidRPr="004548A1" w:rsidRDefault="002C3AB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</w:tbl>
    <w:p w:rsidR="008650F9" w:rsidRPr="004548A1" w:rsidRDefault="008650F9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Детские общественные объединения 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9571" w:type="dxa"/>
            <w:gridSpan w:val="4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Отряд юных инспекторов движения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1.Организация конкурсов рисунков «Закон и порядок»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2.Проведение беседы «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Полиция и ее задачи»</w:t>
            </w: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3. Разработка и выдача памяток «Меры предосторожности в обращении чужими людьми»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проверки школы на предмет противоправных действий.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викторины «Безопасность в школе».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перед учащимися  начальной школы и 5 классов с темой «Устав школы – закон для всех».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«Безопасное поведение на улице»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школьной акции «Берегите жизнь».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Выпуск памятки «Меры безопасности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петардами, фейерверками»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беседы «Правонарушения подростков».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практического занятия «Огнетушители, область их применения». 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беседы «Телефон полиции».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«Умение решать конфликты».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беседы «Правила поведения людей, которым угрожает опасность, предотвращение паники»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«Оказание первой помощи пострадавшим в различных ситуациях».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1.Участие в районных смотрах, конкурсах, 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олимпиадах и соревнованиях по правоохранительной направленности.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2. Организация изучения правил соревнований по правоохранительной направленности.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9571" w:type="dxa"/>
            <w:gridSpan w:val="4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Дружина юных пожарных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1.Организация конкурсов рисунков «Огонь друг и враг человека»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2.Проведение беседы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Пожарная охрана и ее задачи»</w:t>
            </w: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3. Разработка и выдача памяток «Меры предосторожности в обращении с огнем»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школы на предмет возникновения пожаров.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викторины «Противопожарный режим в школе».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перед учащимися  начальной школы и 5 классов с темой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Пожарная опасность бытовых нагревательных приборов (плитки, утюги и т.д.)».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«Противопожарный режим в жилом доме»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школьной акции «Берегите жилище от пожаров».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«Меры пожарной безопасности при обращении с предметами бытовой химии и изделиями в аэрозольном исполнении»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беседы «Первичные средства тушения пожаров. Знаки безопасности».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практического занятия «Пенные, порошковые,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огнекислотные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огнетушители, область их применения». 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1.Проведение беседы </w:t>
            </w: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«Система автоматического пожаротушения и пожарной сигнализации»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беседы «Снаряжение и средства защиты органов дыхания пожарного».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«умение пользоваться респиратором и противогазом».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беседы «Правила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«Оказание первой помощи пострадавшим на пожаре».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1.Участие в районных смотрах, конкурсах, олимпиадах и соревнованиях по ДЮП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2. Организация изучения правил соревнований по пожарно-прикладному спорту и нормативов спортивных разрядов.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</w:tbl>
    <w:p w:rsid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Экскурсии, экспедиции, походы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предприятия: 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Обзорная экскурсия по городу посвященная теме ВОВ, участию пермяков и города Перми в борьбе против немецко-фашистских захватчиков, с остановками </w:t>
            </w: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 памятников, </w:t>
            </w:r>
            <w:proofErr w:type="gram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посвященным</w:t>
            </w:r>
            <w:proofErr w:type="gram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военной тематике: Мемориал "Скорбящая", Мемориал Добровольческому Танковому  корпусу, Монумент "Героям фронта и тыла от благодарных потомков", Музей военной техники под открытым небом (</w:t>
            </w:r>
            <w:proofErr w:type="spell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Мотовилиха</w:t>
            </w:r>
            <w:proofErr w:type="spell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 </w:t>
            </w:r>
          </w:p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Дополнительно возможно посещение Музея-Диорамы с экскурсией на втором этаже (экспозиция, посвященная ВОВ).</w:t>
            </w:r>
          </w:p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ИКЦ «Восхождение»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Проведение уроков мужества 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«Герои-моторостроители» 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0D4EC1" w:rsidRPr="004548A1" w:rsidRDefault="006E2B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0D4EC1" w:rsidRPr="004548A1" w:rsidRDefault="006E2B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3F13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0D4EC1" w:rsidRPr="004548A1" w:rsidRDefault="00AC3F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3F13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Организация временной выставки «Летчики-герои» совместно с музеем ОДК «Пермские моторы»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D31B4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«Поэт в строю за Родину свою»</w:t>
            </w:r>
          </w:p>
        </w:tc>
        <w:tc>
          <w:tcPr>
            <w:tcW w:w="1522" w:type="dxa"/>
          </w:tcPr>
          <w:p w:rsidR="000D4EC1" w:rsidRPr="004548A1" w:rsidRDefault="00DD3A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0D4EC1" w:rsidRPr="004548A1" w:rsidRDefault="00AC3F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D4305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директора по УВР Тимофеева И.Ю., </w:t>
            </w:r>
            <w:r w:rsidR="00850C3F" w:rsidRPr="004548A1">
              <w:rPr>
                <w:rFonts w:ascii="Times New Roman" w:hAnsi="Times New Roman"/>
                <w:sz w:val="24"/>
                <w:szCs w:val="24"/>
              </w:rPr>
              <w:t>Воробьева К.В.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</w:t>
            </w:r>
            <w:r w:rsidR="00D43052" w:rsidRPr="004548A1">
              <w:rPr>
                <w:rFonts w:ascii="Times New Roman" w:hAnsi="Times New Roman"/>
                <w:sz w:val="24"/>
                <w:szCs w:val="24"/>
              </w:rPr>
              <w:t>«Окна истории»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общешкольном</w:t>
            </w:r>
            <w:r w:rsidR="00933AEA" w:rsidRPr="004548A1">
              <w:rPr>
                <w:rFonts w:ascii="Times New Roman" w:hAnsi="Times New Roman"/>
                <w:sz w:val="24"/>
                <w:szCs w:val="24"/>
              </w:rPr>
              <w:t xml:space="preserve"> мероприятии, посвященному дню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522" w:type="dxa"/>
          </w:tcPr>
          <w:p w:rsidR="000D4EC1" w:rsidRPr="004548A1" w:rsidRDefault="00850C3F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0D4EC1" w:rsidRPr="004548A1" w:rsidRDefault="00850C3F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И.Ю., Воробьева К.В.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Организация предметно-эстетической среды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63799" w:rsidRPr="004548A1" w:rsidTr="00771D20">
        <w:trPr>
          <w:trHeight w:val="934"/>
        </w:trPr>
        <w:tc>
          <w:tcPr>
            <w:tcW w:w="3227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558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563799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F3E71" w:rsidRPr="004548A1" w:rsidTr="004542A0">
        <w:tc>
          <w:tcPr>
            <w:tcW w:w="3227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«Портрет мамы»</w:t>
            </w:r>
          </w:p>
        </w:tc>
        <w:tc>
          <w:tcPr>
            <w:tcW w:w="1558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3E71" w:rsidRPr="004548A1" w:rsidRDefault="000529B2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 классных кабинетов к Новому году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14-26 декабря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классных кабинетов </w:t>
            </w: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 23 февраля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15-23февраля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r w:rsidR="00CD7E48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классных кабинетов</w:t>
            </w: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CD7E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4-8 марта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2B6E1E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ко</w:t>
            </w:r>
            <w:r w:rsidR="000D4EC1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9A3CCB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5-2 апреля</w:t>
            </w:r>
          </w:p>
        </w:tc>
        <w:tc>
          <w:tcPr>
            <w:tcW w:w="2393" w:type="dxa"/>
            <w:hideMark/>
          </w:tcPr>
          <w:p w:rsidR="000D4EC1" w:rsidRPr="004548A1" w:rsidRDefault="002B6E1E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0D4EC1" w:rsidRPr="004548A1" w:rsidTr="004542A0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794" w:type="dxa"/>
          </w:tcPr>
          <w:p w:rsidR="000D4EC1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</w:t>
            </w:r>
            <w:r w:rsidR="000D4EC1"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D4EC1" w:rsidRPr="004548A1" w:rsidRDefault="0040568B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Косовских О.А.</w:t>
            </w:r>
          </w:p>
        </w:tc>
      </w:tr>
      <w:tr w:rsidR="000D4EC1" w:rsidRPr="004548A1" w:rsidTr="004542A0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483798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3798" w:rsidRPr="004548A1" w:rsidTr="004542A0">
        <w:tc>
          <w:tcPr>
            <w:tcW w:w="3794" w:type="dxa"/>
          </w:tcPr>
          <w:p w:rsidR="00483798" w:rsidRPr="004548A1" w:rsidRDefault="0048379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483798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483798" w:rsidRPr="004548A1" w:rsidRDefault="0048379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483798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7454F8" w:rsidRPr="004548A1" w:rsidTr="004542A0">
        <w:tc>
          <w:tcPr>
            <w:tcW w:w="3794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работе «Родительский патруль» с целью профилактики детского дорожно-транспортного травматизма</w:t>
            </w:r>
          </w:p>
        </w:tc>
        <w:tc>
          <w:tcPr>
            <w:tcW w:w="1151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A44E13" w:rsidRPr="004548A1" w:rsidTr="004542A0">
        <w:tc>
          <w:tcPr>
            <w:tcW w:w="3794" w:type="dxa"/>
          </w:tcPr>
          <w:p w:rsidR="00A44E13" w:rsidRPr="004548A1" w:rsidRDefault="00A44E13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</w:t>
            </w:r>
          </w:p>
          <w:p w:rsidR="00A44E13" w:rsidRPr="004548A1" w:rsidRDefault="00A44E13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детей</w:t>
            </w:r>
          </w:p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26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773197" w:rsidRPr="004548A1" w:rsidTr="004542A0">
        <w:tc>
          <w:tcPr>
            <w:tcW w:w="3794" w:type="dxa"/>
          </w:tcPr>
          <w:p w:rsidR="00773197" w:rsidRPr="004548A1" w:rsidRDefault="00773197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ШМППК с семьями по вопросу ……..</w:t>
            </w:r>
          </w:p>
        </w:tc>
        <w:tc>
          <w:tcPr>
            <w:tcW w:w="1151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ШМППК</w:t>
            </w:r>
          </w:p>
        </w:tc>
        <w:tc>
          <w:tcPr>
            <w:tcW w:w="2800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Председатель ШМППК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Классное руководство</w:t>
      </w:r>
    </w:p>
    <w:p w:rsidR="000D4EC1" w:rsidRPr="004548A1" w:rsidRDefault="000D4EC1" w:rsidP="004548A1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(согласно индивидуальным по планам работы классных руководителей)</w:t>
      </w:r>
      <w:proofErr w:type="gramEnd"/>
    </w:p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Школьный урок</w:t>
      </w:r>
    </w:p>
    <w:p w:rsidR="002C32D0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(согласно индивидуальным по планам работы учителей-предметников)</w:t>
      </w:r>
      <w:proofErr w:type="gramEnd"/>
    </w:p>
    <w:sectPr w:rsidR="002C32D0" w:rsidRPr="004548A1" w:rsidSect="002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BB3"/>
    <w:multiLevelType w:val="hybridMultilevel"/>
    <w:tmpl w:val="94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67BB"/>
    <w:multiLevelType w:val="hybridMultilevel"/>
    <w:tmpl w:val="371C84EC"/>
    <w:lvl w:ilvl="0" w:tplc="17883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5AFA"/>
    <w:multiLevelType w:val="hybridMultilevel"/>
    <w:tmpl w:val="5564681C"/>
    <w:lvl w:ilvl="0" w:tplc="F674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EC1"/>
    <w:rsid w:val="00005CF2"/>
    <w:rsid w:val="000529B2"/>
    <w:rsid w:val="000A0C10"/>
    <w:rsid w:val="000D4EC1"/>
    <w:rsid w:val="000E75A8"/>
    <w:rsid w:val="000F73E7"/>
    <w:rsid w:val="001018A0"/>
    <w:rsid w:val="0011436D"/>
    <w:rsid w:val="001323E4"/>
    <w:rsid w:val="00163CC9"/>
    <w:rsid w:val="001D1304"/>
    <w:rsid w:val="001D4498"/>
    <w:rsid w:val="001E0248"/>
    <w:rsid w:val="001F3E71"/>
    <w:rsid w:val="00200FF9"/>
    <w:rsid w:val="00242E68"/>
    <w:rsid w:val="002B6E1E"/>
    <w:rsid w:val="002C32D0"/>
    <w:rsid w:val="002C3AB9"/>
    <w:rsid w:val="002E214D"/>
    <w:rsid w:val="002F0119"/>
    <w:rsid w:val="003420D9"/>
    <w:rsid w:val="0039693F"/>
    <w:rsid w:val="003F3239"/>
    <w:rsid w:val="0040568B"/>
    <w:rsid w:val="00407D8F"/>
    <w:rsid w:val="004548A1"/>
    <w:rsid w:val="004764F8"/>
    <w:rsid w:val="00483798"/>
    <w:rsid w:val="004E28BF"/>
    <w:rsid w:val="00502BB0"/>
    <w:rsid w:val="00563799"/>
    <w:rsid w:val="00595F53"/>
    <w:rsid w:val="005A6B31"/>
    <w:rsid w:val="005B60CF"/>
    <w:rsid w:val="00611A08"/>
    <w:rsid w:val="006426D0"/>
    <w:rsid w:val="0069098C"/>
    <w:rsid w:val="006E2B71"/>
    <w:rsid w:val="00732EC9"/>
    <w:rsid w:val="007454F8"/>
    <w:rsid w:val="00765867"/>
    <w:rsid w:val="00771D20"/>
    <w:rsid w:val="00773197"/>
    <w:rsid w:val="007A6FAC"/>
    <w:rsid w:val="007E4E38"/>
    <w:rsid w:val="00850C3F"/>
    <w:rsid w:val="008650F9"/>
    <w:rsid w:val="00867E91"/>
    <w:rsid w:val="00883B8C"/>
    <w:rsid w:val="008B7A17"/>
    <w:rsid w:val="008F7224"/>
    <w:rsid w:val="00901F76"/>
    <w:rsid w:val="00923B9C"/>
    <w:rsid w:val="00933AEA"/>
    <w:rsid w:val="009970E2"/>
    <w:rsid w:val="009A3CCB"/>
    <w:rsid w:val="00A14505"/>
    <w:rsid w:val="00A26000"/>
    <w:rsid w:val="00A26820"/>
    <w:rsid w:val="00A44E13"/>
    <w:rsid w:val="00A76E60"/>
    <w:rsid w:val="00AC3F13"/>
    <w:rsid w:val="00AE2690"/>
    <w:rsid w:val="00B01C48"/>
    <w:rsid w:val="00B204D5"/>
    <w:rsid w:val="00B30FC2"/>
    <w:rsid w:val="00B414B7"/>
    <w:rsid w:val="00B450E7"/>
    <w:rsid w:val="00B77A3B"/>
    <w:rsid w:val="00B97318"/>
    <w:rsid w:val="00BC014B"/>
    <w:rsid w:val="00BC2163"/>
    <w:rsid w:val="00BC48E5"/>
    <w:rsid w:val="00CA5683"/>
    <w:rsid w:val="00CB1D0D"/>
    <w:rsid w:val="00CB25B0"/>
    <w:rsid w:val="00CC1877"/>
    <w:rsid w:val="00CD7E48"/>
    <w:rsid w:val="00D31B41"/>
    <w:rsid w:val="00D43052"/>
    <w:rsid w:val="00D85B65"/>
    <w:rsid w:val="00D86EBA"/>
    <w:rsid w:val="00D908D4"/>
    <w:rsid w:val="00DA170B"/>
    <w:rsid w:val="00DC3450"/>
    <w:rsid w:val="00DD3A22"/>
    <w:rsid w:val="00DD6E67"/>
    <w:rsid w:val="00E27479"/>
    <w:rsid w:val="00E723FA"/>
    <w:rsid w:val="00EC7808"/>
    <w:rsid w:val="00EF1B56"/>
    <w:rsid w:val="00F305C9"/>
    <w:rsid w:val="00F96EDC"/>
    <w:rsid w:val="00FD4222"/>
    <w:rsid w:val="00F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4EC1"/>
  </w:style>
  <w:style w:type="paragraph" w:styleId="a5">
    <w:name w:val="List Paragraph"/>
    <w:basedOn w:val="a"/>
    <w:uiPriority w:val="34"/>
    <w:qFormat/>
    <w:rsid w:val="000D4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link w:val="a7"/>
    <w:qFormat/>
    <w:rsid w:val="000D4E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0D4EC1"/>
    <w:rPr>
      <w:rFonts w:ascii="Calibri" w:eastAsia="Calibri" w:hAnsi="Calibri" w:cs="Times New Roman"/>
      <w:lang w:eastAsia="ru-RU"/>
    </w:rPr>
  </w:style>
  <w:style w:type="character" w:styleId="a8">
    <w:name w:val="Strong"/>
    <w:basedOn w:val="a0"/>
    <w:uiPriority w:val="22"/>
    <w:qFormat/>
    <w:rsid w:val="00B97318"/>
    <w:rPr>
      <w:b/>
      <w:bCs/>
    </w:rPr>
  </w:style>
  <w:style w:type="paragraph" w:customStyle="1" w:styleId="a9">
    <w:name w:val="Базовый"/>
    <w:rsid w:val="008B7A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B7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A2600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270AB-6662-4112-9534-C4999327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2021-03-11T10:07:00Z</dcterms:created>
  <dcterms:modified xsi:type="dcterms:W3CDTF">2021-09-07T11:17:00Z</dcterms:modified>
</cp:coreProperties>
</file>