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План воспитательной работы</w:t>
      </w:r>
      <w:r w:rsidR="00B97318" w:rsidRPr="004548A1">
        <w:rPr>
          <w:rFonts w:ascii="Times New Roman" w:hAnsi="Times New Roman"/>
          <w:b/>
          <w:sz w:val="24"/>
          <w:szCs w:val="24"/>
        </w:rPr>
        <w:t xml:space="preserve"> 1- 4 классов</w:t>
      </w:r>
      <w:r w:rsidR="0071356C">
        <w:rPr>
          <w:rFonts w:ascii="Times New Roman" w:hAnsi="Times New Roman"/>
          <w:b/>
          <w:sz w:val="24"/>
          <w:szCs w:val="24"/>
        </w:rPr>
        <w:t xml:space="preserve"> на 2022-23</w:t>
      </w:r>
      <w:r w:rsidRPr="004548A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 «Первый звонок»</w:t>
            </w:r>
          </w:p>
        </w:tc>
        <w:tc>
          <w:tcPr>
            <w:tcW w:w="1417" w:type="dxa"/>
          </w:tcPr>
          <w:p w:rsidR="000D4EC1" w:rsidRPr="004548A1" w:rsidRDefault="001018A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0D4EC1" w:rsidRPr="004548A1" w:rsidRDefault="001018A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26C76" w:rsidRPr="004548A1" w:rsidTr="004542A0">
        <w:tc>
          <w:tcPr>
            <w:tcW w:w="3227" w:type="dxa"/>
          </w:tcPr>
          <w:p w:rsidR="00F26C76" w:rsidRPr="004548A1" w:rsidRDefault="00F26C76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Школьная Звезда</w:t>
            </w:r>
          </w:p>
        </w:tc>
        <w:tc>
          <w:tcPr>
            <w:tcW w:w="1417" w:type="dxa"/>
          </w:tcPr>
          <w:p w:rsidR="00F26C76" w:rsidRPr="004548A1" w:rsidRDefault="00F26C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26C76" w:rsidRPr="004548A1" w:rsidRDefault="00F26C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F26C76" w:rsidRPr="004548A1" w:rsidRDefault="00F26C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  <w:r w:rsidR="00106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</w:t>
            </w:r>
            <w:proofErr w:type="spellStart"/>
            <w:r w:rsidR="00106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</w:p>
        </w:tc>
        <w:tc>
          <w:tcPr>
            <w:tcW w:w="1417" w:type="dxa"/>
          </w:tcPr>
          <w:p w:rsidR="00FE6688" w:rsidRPr="004548A1" w:rsidRDefault="000E75A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FE6688" w:rsidRPr="004548A1" w:rsidRDefault="0069098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4B6859" w:rsidRDefault="004B685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истории, обществознания</w:t>
            </w:r>
          </w:p>
        </w:tc>
      </w:tr>
      <w:tr w:rsidR="0069098C" w:rsidRPr="004548A1" w:rsidTr="004542A0">
        <w:tc>
          <w:tcPr>
            <w:tcW w:w="3227" w:type="dxa"/>
          </w:tcPr>
          <w:p w:rsidR="002F0119" w:rsidRPr="004548A1" w:rsidRDefault="002F0119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 L</w:t>
            </w: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EGO</w:t>
            </w: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-фантазер (каждый участник конструирует животное и презентует его)</w:t>
            </w:r>
          </w:p>
        </w:tc>
        <w:tc>
          <w:tcPr>
            <w:tcW w:w="1417" w:type="dxa"/>
          </w:tcPr>
          <w:p w:rsidR="0069098C" w:rsidRPr="004548A1" w:rsidRDefault="009C25E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9098C" w:rsidRPr="004548A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69098C" w:rsidRPr="004548A1" w:rsidRDefault="002F011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69098C" w:rsidRPr="004548A1" w:rsidRDefault="0069098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4548A1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E5747" w:rsidRPr="004548A1" w:rsidTr="004542A0">
        <w:tc>
          <w:tcPr>
            <w:tcW w:w="3227" w:type="dxa"/>
          </w:tcPr>
          <w:p w:rsidR="003E5747" w:rsidRPr="004548A1" w:rsidRDefault="003E574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Литературная гостиная «Поэт в строю за Родину свою»</w:t>
            </w:r>
          </w:p>
        </w:tc>
        <w:tc>
          <w:tcPr>
            <w:tcW w:w="1417" w:type="dxa"/>
          </w:tcPr>
          <w:p w:rsidR="003E5747" w:rsidRPr="004548A1" w:rsidRDefault="003E574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3E5747" w:rsidRPr="004548A1" w:rsidRDefault="003E574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3E5747" w:rsidRPr="004548A1" w:rsidRDefault="003E574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911F30" w:rsidRPr="004548A1" w:rsidTr="004542A0">
        <w:tc>
          <w:tcPr>
            <w:tcW w:w="3227" w:type="dxa"/>
          </w:tcPr>
          <w:p w:rsidR="00911F30" w:rsidRPr="004548A1" w:rsidRDefault="00911F3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Конкурс «Пермь инженерная»</w:t>
            </w:r>
          </w:p>
        </w:tc>
        <w:tc>
          <w:tcPr>
            <w:tcW w:w="1417" w:type="dxa"/>
          </w:tcPr>
          <w:p w:rsidR="00911F30" w:rsidRPr="004548A1" w:rsidRDefault="00911F3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911F30" w:rsidRPr="004548A1" w:rsidRDefault="00911F3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911F30" w:rsidRPr="004548A1" w:rsidRDefault="00911F3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005CF2" w:rsidRPr="004548A1" w:rsidTr="004542A0">
        <w:tc>
          <w:tcPr>
            <w:tcW w:w="3227" w:type="dxa"/>
          </w:tcPr>
          <w:p w:rsidR="00005CF2" w:rsidRPr="004548A1" w:rsidRDefault="00B450E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1323E4" w:rsidRPr="004548A1">
              <w:rPr>
                <w:rFonts w:ascii="Times New Roman" w:hAnsi="Times New Roman"/>
                <w:sz w:val="24"/>
                <w:szCs w:val="24"/>
              </w:rPr>
              <w:t xml:space="preserve"> космонавтики</w:t>
            </w:r>
          </w:p>
        </w:tc>
        <w:tc>
          <w:tcPr>
            <w:tcW w:w="1417" w:type="dxa"/>
          </w:tcPr>
          <w:p w:rsidR="00005CF2" w:rsidRPr="004548A1" w:rsidRDefault="001323E4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05CF2" w:rsidRPr="004548A1" w:rsidRDefault="00005CF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005CF2" w:rsidRPr="004548A1" w:rsidRDefault="001323E4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Участие в общешкольных мероприятиях, посвященных дню Победы в Великой </w:t>
            </w: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483256" w:rsidRPr="004548A1" w:rsidTr="004542A0">
        <w:tc>
          <w:tcPr>
            <w:tcW w:w="3227" w:type="dxa"/>
          </w:tcPr>
          <w:p w:rsidR="00483256" w:rsidRPr="004548A1" w:rsidRDefault="0048325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Фестиваль военно-патриотической песни «Летят журавли»</w:t>
            </w:r>
          </w:p>
        </w:tc>
        <w:tc>
          <w:tcPr>
            <w:tcW w:w="1417" w:type="dxa"/>
          </w:tcPr>
          <w:p w:rsidR="00483256" w:rsidRPr="004548A1" w:rsidRDefault="0048325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483256" w:rsidRPr="004548A1" w:rsidRDefault="0048325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483256" w:rsidRPr="004548A1" w:rsidRDefault="0048325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</w:tbl>
    <w:p w:rsidR="00B204D5" w:rsidRPr="004548A1" w:rsidRDefault="00B204D5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3E54E1" w:rsidRDefault="003E54E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3E54E1" w:rsidRDefault="003E54E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3E54E1" w:rsidRDefault="003E54E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EF6E5E" w:rsidRDefault="00EF6E5E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558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BC48E5" w:rsidRPr="004548A1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Пермскому краю</w:t>
            </w:r>
          </w:p>
        </w:tc>
        <w:tc>
          <w:tcPr>
            <w:tcW w:w="1558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2393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Чудеса из бумаги </w:t>
            </w:r>
          </w:p>
        </w:tc>
        <w:tc>
          <w:tcPr>
            <w:tcW w:w="1558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558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Мой мир – мой дом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 Олимп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Тайны русского языка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Танцы (хореография)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Бондарчук А.С. 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Учитель физической культуры Голованов В.Н.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Реализация программ первичной профилактики в рамках классных часов (М.М. Безруких, Т.А. Филиппова, А.Г. Макеева «Разговор о правильном питании»</w:t>
            </w:r>
            <w:proofErr w:type="gramEnd"/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Реализация программ первичной профилактики в рамках классных часов М. М. Безруких, А.Г. Макеева, Т.А.Филиппова «Все цвета,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черного» 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Самоуправление</w:t>
      </w:r>
    </w:p>
    <w:p w:rsidR="004548A1" w:rsidRP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Ориентировочное </w:t>
            </w: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Выборы в актив класса</w:t>
            </w:r>
          </w:p>
        </w:tc>
        <w:tc>
          <w:tcPr>
            <w:tcW w:w="1558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D4222" w:rsidRPr="004548A1" w:rsidRDefault="00FD4222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Профориентация</w:t>
      </w:r>
    </w:p>
    <w:p w:rsidR="004548A1" w:rsidRP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Классный час «В мире профессий» 1-4 классы</w:t>
            </w:r>
          </w:p>
        </w:tc>
        <w:tc>
          <w:tcPr>
            <w:tcW w:w="166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 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548A1">
              <w:rPr>
                <w:rFonts w:ascii="Times New Roman" w:hAnsi="Times New Roman"/>
                <w:i/>
                <w:sz w:val="24"/>
                <w:szCs w:val="24"/>
              </w:rPr>
              <w:t xml:space="preserve">(Кондитер-8,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4548A1">
              <w:rPr>
                <w:rFonts w:ascii="Times New Roman" w:hAnsi="Times New Roman"/>
                <w:i/>
                <w:sz w:val="24"/>
                <w:szCs w:val="24"/>
              </w:rPr>
              <w:t>Краснокамскую</w:t>
            </w:r>
            <w:proofErr w:type="spellEnd"/>
            <w:r w:rsidRPr="004548A1">
              <w:rPr>
                <w:rFonts w:ascii="Times New Roman" w:hAnsi="Times New Roman"/>
                <w:i/>
                <w:sz w:val="24"/>
                <w:szCs w:val="24"/>
              </w:rPr>
              <w:t xml:space="preserve"> фабрику игрушек)</w:t>
            </w:r>
          </w:p>
        </w:tc>
        <w:tc>
          <w:tcPr>
            <w:tcW w:w="1664" w:type="dxa"/>
          </w:tcPr>
          <w:p w:rsidR="000D4EC1" w:rsidRPr="004548A1" w:rsidRDefault="00EC780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Классный час «Родитель – мой друг и наставник»</w:t>
            </w:r>
          </w:p>
        </w:tc>
        <w:tc>
          <w:tcPr>
            <w:tcW w:w="1664" w:type="dxa"/>
          </w:tcPr>
          <w:p w:rsidR="000D4EC1" w:rsidRPr="004548A1" w:rsidRDefault="00E2747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экологических акциях: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межшкольном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«Чистые игры»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- городском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«Экологический десант»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0D4EC1" w:rsidRPr="004548A1" w:rsidRDefault="00E2747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 xml:space="preserve">Школьные </w:t>
      </w:r>
      <w:proofErr w:type="spellStart"/>
      <w:r w:rsidRPr="004548A1">
        <w:rPr>
          <w:rFonts w:ascii="Times New Roman" w:hAnsi="Times New Roman"/>
          <w:b/>
          <w:sz w:val="24"/>
          <w:szCs w:val="24"/>
        </w:rPr>
        <w:t>медиа</w:t>
      </w:r>
      <w:proofErr w:type="spellEnd"/>
    </w:p>
    <w:p w:rsidR="004548A1" w:rsidRP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</w:t>
            </w:r>
            <w:r w:rsidR="002C3AB9"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D4EC1" w:rsidRPr="004548A1" w:rsidRDefault="002C3AB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0D4EC1" w:rsidRPr="004548A1" w:rsidTr="004542A0">
        <w:trPr>
          <w:trHeight w:val="1138"/>
        </w:trPr>
        <w:tc>
          <w:tcPr>
            <w:tcW w:w="3227" w:type="dxa"/>
          </w:tcPr>
          <w:p w:rsidR="008650F9" w:rsidRPr="004548A1" w:rsidRDefault="008650F9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созданных детьми рассказов, стихов, сказок,</w:t>
            </w:r>
          </w:p>
          <w:p w:rsidR="008650F9" w:rsidRPr="004548A1" w:rsidRDefault="008650F9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</w:t>
            </w:r>
            <w:r w:rsidR="002C3AB9"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0F9" w:rsidRPr="004548A1" w:rsidRDefault="008650F9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 xml:space="preserve">Детские общественные объединения 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9571" w:type="dxa"/>
            <w:gridSpan w:val="4"/>
          </w:tcPr>
          <w:p w:rsidR="000D4EC1" w:rsidRPr="000A1717" w:rsidRDefault="000D4EC1" w:rsidP="000A171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717">
              <w:rPr>
                <w:rFonts w:ascii="Times New Roman" w:hAnsi="Times New Roman"/>
                <w:b/>
                <w:sz w:val="24"/>
                <w:szCs w:val="24"/>
              </w:rPr>
              <w:t>Отряд юных инспекторов движения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1.Организация конкурсов рисунков «Закон и порядок»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2.Проведение беседы «</w:t>
            </w: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Полиция и ее задачи»</w:t>
            </w: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3. Разработка и выдача памяток «Меры предосторожности в обращении чужими людьми»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проверки школы на предмет противоправных действий.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викторины «Безопасность в школе».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перед учащимися  начальной школы и 5 классов с темой «Устав школы – закон для всех».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Выпуск памятки «Безопасное поведение на улице»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Проведение школьной акции «Берегите жизнь».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Выпуск памятки «Меры безопасности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петардами, фейерверками»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беседы «Правонарушения подростков».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практического занятия «Огнетушители, область их применения». 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беседы «Телефон полиции».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Выпуск памятки «Умение решать конфликты».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беседы «Правила поведения людей, которым угрожает опасность, предотвращение паники»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Выпуск памятки «Оказание первой помощи пострадавшим в различных ситуациях».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1.Участие в районных смотрах, конкурсах, олимпиадах и соревнованиях </w:t>
            </w: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правоохранительной направленности.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2. Организация изучения правил соревнований по правоохранительной направленности.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9571" w:type="dxa"/>
            <w:gridSpan w:val="4"/>
          </w:tcPr>
          <w:p w:rsidR="00242E68" w:rsidRPr="000A1717" w:rsidRDefault="00242E68" w:rsidP="000A171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7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Дружина юных пожарных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1.Организация конкурсов рисунков «Огонь друг и враг человека»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2.Проведение беседы «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>Пожарная охрана и ее задачи»</w:t>
            </w: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3. Разработка и выдача памяток «Меры предосторожности в обращении с огнем»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школы на предмет возникновения пожаров.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Проведение викторины «Противопожарный режим в школе».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перед учащимися  начальной школы и 5 классов с темой «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>Пожарная опасность бытовых нагревательных приборов (плитки, утюги и т.д.)».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«Противопожарный режим в жилом доме»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школьной акции «Берегите жилище от пожаров».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«Меры пожарной безопасности при обращении с предметами бытовой химии и изделиями в аэрозольном исполнении»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Проведение беседы «Первичные средства тушения пожаров. Знаки безопасности».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практического занятия «Пенные, порошковые,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огнекислотные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огнетушители, область их применения». 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1.Проведение беседы «Система автоматического </w:t>
            </w: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пожаротушения и пожарной сигнализации»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беседы «Снаряжение и средства защиты органов дыхания пожарного».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«умение пользоваться респиратором и противогазом».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беседы «Правила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«Оказание первой помощи пострадавшим на пожаре».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1.Участие в районных смотрах, конкурсах, олимпиадах и соревнованиях по ДЮП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2. Организация изучения правил соревнований по пожарно-прикладному спорту и нормативов спортивных разрядов.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</w:tbl>
    <w:p w:rsid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Экскурсии, экспедиции, походы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предприятия: 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Краснокамскую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фабрику игрушек</w:t>
            </w:r>
          </w:p>
        </w:tc>
        <w:tc>
          <w:tcPr>
            <w:tcW w:w="1558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558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5A6B31" w:rsidRPr="004548A1" w:rsidRDefault="005A6B31" w:rsidP="004548A1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Обзорная экскурсия по городу посвященная теме ВОВ, участию пермяков и города Перми в борьбе против немецко-фашистских захватчиков, с остановками у памятников, </w:t>
            </w:r>
            <w:proofErr w:type="gramStart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посвященным</w:t>
            </w:r>
            <w:proofErr w:type="gramEnd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военной тематике: Мемориал "Скорбящая", Мемориал Добровольческому Танковому  корпусу, Монумент "Героям фронта и тыла от благодарных потомков", Музей военной техники под открытым небом (</w:t>
            </w:r>
            <w:proofErr w:type="spellStart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Мотовилиха</w:t>
            </w:r>
            <w:proofErr w:type="spellEnd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). </w:t>
            </w:r>
          </w:p>
          <w:p w:rsidR="005A6B31" w:rsidRPr="004548A1" w:rsidRDefault="005A6B31" w:rsidP="004548A1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Дополнительно возможно посещение Музея-Диорамы с экскурсией на втором этаже (экспозиция, посвященная ВОВ).</w:t>
            </w:r>
          </w:p>
          <w:p w:rsidR="005A6B31" w:rsidRPr="004548A1" w:rsidRDefault="005A6B31" w:rsidP="004548A1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ИКЦ «Восхождение»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Проведение уроков мужества 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5AAE" w:rsidRDefault="00805AAE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«Герои-моторостроители» 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5AAE" w:rsidRDefault="00805AAE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0D4EC1" w:rsidRPr="004548A1" w:rsidRDefault="006E2B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522" w:type="dxa"/>
          </w:tcPr>
          <w:p w:rsidR="000D4EC1" w:rsidRPr="004548A1" w:rsidRDefault="006E2B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C3F13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солдата. Классные часы в музее для учащихся </w:t>
            </w:r>
          </w:p>
        </w:tc>
        <w:tc>
          <w:tcPr>
            <w:tcW w:w="1522" w:type="dxa"/>
          </w:tcPr>
          <w:p w:rsidR="000D4EC1" w:rsidRPr="004548A1" w:rsidRDefault="00AC3F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C3F13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Организация временной выставки «Летчики-герои» совместно с музеем ОДК «Пермские моторы»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805AAE" w:rsidRDefault="00805AAE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D31B4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 xml:space="preserve"> «Поэт в строю за Родину свою»</w:t>
            </w:r>
          </w:p>
        </w:tc>
        <w:tc>
          <w:tcPr>
            <w:tcW w:w="1522" w:type="dxa"/>
          </w:tcPr>
          <w:p w:rsidR="000D4EC1" w:rsidRPr="004548A1" w:rsidRDefault="00DD3A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0D4EC1" w:rsidRPr="004548A1" w:rsidRDefault="00AC3F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D4305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D3B89">
              <w:rPr>
                <w:rFonts w:ascii="Times New Roman" w:hAnsi="Times New Roman"/>
                <w:sz w:val="24"/>
                <w:szCs w:val="24"/>
              </w:rPr>
              <w:t>а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05AAE" w:rsidRDefault="000D4EC1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="00910158">
              <w:rPr>
                <w:rFonts w:ascii="Times New Roman" w:hAnsi="Times New Roman"/>
                <w:sz w:val="24"/>
                <w:szCs w:val="24"/>
              </w:rPr>
              <w:t>ВР,</w:t>
            </w:r>
            <w:r w:rsidR="00805AAE">
              <w:rPr>
                <w:rFonts w:ascii="Times New Roman" w:hAnsi="Times New Roman"/>
                <w:sz w:val="24"/>
                <w:szCs w:val="24"/>
              </w:rPr>
              <w:t xml:space="preserve"> Сысоева Т.Н.</w:t>
            </w:r>
            <w:r w:rsidR="009101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4EC1" w:rsidRPr="004548A1" w:rsidRDefault="000D4EC1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Тимофеева И.Ю., 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</w:t>
            </w:r>
            <w:r w:rsidR="00D43052" w:rsidRPr="004548A1">
              <w:rPr>
                <w:rFonts w:ascii="Times New Roman" w:hAnsi="Times New Roman"/>
                <w:sz w:val="24"/>
                <w:szCs w:val="24"/>
              </w:rPr>
              <w:t>«Окна истории»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805AAE" w:rsidRDefault="00805AAE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  <w:r w:rsidR="00FA5D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общешкольном</w:t>
            </w:r>
            <w:r w:rsidR="00933AEA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AEA"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мероприятии, посвященному дню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522" w:type="dxa"/>
          </w:tcPr>
          <w:p w:rsidR="000D4EC1" w:rsidRPr="004548A1" w:rsidRDefault="00850C3F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805AAE" w:rsidRDefault="00850C3F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УВ</w:t>
            </w:r>
            <w:r w:rsidR="00805AAE">
              <w:rPr>
                <w:rFonts w:ascii="Times New Roman" w:hAnsi="Times New Roman"/>
                <w:sz w:val="24"/>
                <w:szCs w:val="24"/>
              </w:rPr>
              <w:t>Р</w:t>
            </w:r>
            <w:r w:rsidR="001D2646">
              <w:rPr>
                <w:rFonts w:ascii="Times New Roman" w:hAnsi="Times New Roman"/>
                <w:sz w:val="24"/>
                <w:szCs w:val="24"/>
              </w:rPr>
              <w:t>,</w:t>
            </w:r>
            <w:r w:rsidR="00805AAE">
              <w:rPr>
                <w:rFonts w:ascii="Times New Roman" w:hAnsi="Times New Roman"/>
                <w:sz w:val="24"/>
                <w:szCs w:val="24"/>
              </w:rPr>
              <w:t xml:space="preserve"> Сысоева Т.Н.</w:t>
            </w:r>
            <w:r w:rsidR="001D26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4EC1" w:rsidRPr="004548A1" w:rsidRDefault="00850C3F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Тимофеева И.Ю.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ED3B89" w:rsidRDefault="00ED3B89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ED3B89" w:rsidRDefault="00ED3B89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ED3B89" w:rsidRDefault="00ED3B89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ED3B89" w:rsidRDefault="00ED3B89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ED3B89" w:rsidRDefault="00ED3B89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ED3B89" w:rsidRDefault="00ED3B89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ED3B89" w:rsidRDefault="00ED3B89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Организация предметно-эстетической среды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63799" w:rsidRPr="004548A1" w:rsidTr="00771D20">
        <w:trPr>
          <w:trHeight w:val="934"/>
        </w:trPr>
        <w:tc>
          <w:tcPr>
            <w:tcW w:w="3227" w:type="dxa"/>
          </w:tcPr>
          <w:p w:rsidR="00563799" w:rsidRPr="004548A1" w:rsidRDefault="0056379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Выставка фотографий «Мой домашний питомец»</w:t>
            </w:r>
          </w:p>
        </w:tc>
        <w:tc>
          <w:tcPr>
            <w:tcW w:w="1558" w:type="dxa"/>
          </w:tcPr>
          <w:p w:rsidR="00563799" w:rsidRPr="004548A1" w:rsidRDefault="0056379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563799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63799" w:rsidRPr="004548A1" w:rsidRDefault="0056379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F3E71" w:rsidRPr="004548A1" w:rsidTr="004542A0">
        <w:tc>
          <w:tcPr>
            <w:tcW w:w="3227" w:type="dxa"/>
          </w:tcPr>
          <w:p w:rsidR="001F3E71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«Портрет мамы»</w:t>
            </w:r>
          </w:p>
        </w:tc>
        <w:tc>
          <w:tcPr>
            <w:tcW w:w="1558" w:type="dxa"/>
          </w:tcPr>
          <w:p w:rsidR="001F3E71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1F3E71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F3E71" w:rsidRPr="004548A1" w:rsidRDefault="000529B2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Учителя изобразительного искусства</w:t>
            </w:r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Оформление классных кабинетов к Новому году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B01C48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14-26 декабря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</w:t>
            </w:r>
            <w:r w:rsidR="00B01C48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классных кабинетов </w:t>
            </w: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 23 февраля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B01C48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15-23февраля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  <w:r w:rsidR="00CD7E48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классных кабинетов</w:t>
            </w: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к 8 марта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CD7E48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4-8 марта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2B6E1E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ко</w:t>
            </w:r>
            <w:r w:rsidR="000D4EC1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9A3CCB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5-2 апреля</w:t>
            </w:r>
          </w:p>
        </w:tc>
        <w:tc>
          <w:tcPr>
            <w:tcW w:w="2393" w:type="dxa"/>
            <w:hideMark/>
          </w:tcPr>
          <w:p w:rsidR="000D4EC1" w:rsidRPr="004548A1" w:rsidRDefault="002B6E1E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Учителя изобразительного искусства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0D4EC1" w:rsidRPr="004548A1" w:rsidTr="004542A0">
        <w:tc>
          <w:tcPr>
            <w:tcW w:w="379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794" w:type="dxa"/>
          </w:tcPr>
          <w:p w:rsidR="000D4EC1" w:rsidRPr="004548A1" w:rsidRDefault="00901F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Родительские собрания </w:t>
            </w:r>
            <w:r w:rsidR="000D4EC1"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0D4EC1" w:rsidRPr="004548A1" w:rsidRDefault="0040568B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79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826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0D4EC1" w:rsidRPr="004548A1" w:rsidRDefault="000A384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Абдулнасырова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D4EC1" w:rsidRPr="004548A1" w:rsidTr="004542A0">
        <w:tc>
          <w:tcPr>
            <w:tcW w:w="379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</w:t>
            </w:r>
            <w:r w:rsidR="00483798"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83798" w:rsidRPr="004548A1" w:rsidTr="004542A0">
        <w:tc>
          <w:tcPr>
            <w:tcW w:w="3794" w:type="dxa"/>
          </w:tcPr>
          <w:p w:rsidR="00483798" w:rsidRPr="004548A1" w:rsidRDefault="0048379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483798" w:rsidRPr="004548A1" w:rsidRDefault="00901F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483798" w:rsidRPr="004548A1" w:rsidRDefault="0048379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483798" w:rsidRPr="004548A1" w:rsidRDefault="00901F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Административная команда</w:t>
            </w:r>
          </w:p>
        </w:tc>
      </w:tr>
      <w:tr w:rsidR="007454F8" w:rsidRPr="004548A1" w:rsidTr="004542A0">
        <w:tc>
          <w:tcPr>
            <w:tcW w:w="3794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работе «Родительский </w:t>
            </w: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патруль» с целью профилактики детского дорожно-транспортного травматизма</w:t>
            </w:r>
          </w:p>
        </w:tc>
        <w:tc>
          <w:tcPr>
            <w:tcW w:w="1151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26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учебного года</w:t>
            </w:r>
          </w:p>
        </w:tc>
        <w:tc>
          <w:tcPr>
            <w:tcW w:w="2800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УВР </w:t>
            </w: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Тимофеева И.Ю.</w:t>
            </w:r>
          </w:p>
        </w:tc>
      </w:tr>
      <w:tr w:rsidR="00A44E13" w:rsidRPr="004548A1" w:rsidTr="004542A0">
        <w:tc>
          <w:tcPr>
            <w:tcW w:w="3794" w:type="dxa"/>
          </w:tcPr>
          <w:p w:rsidR="00A44E13" w:rsidRPr="004548A1" w:rsidRDefault="00A44E13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Работа Совета профилактики с неблагополучными семьями по вопросам воспитания, обучения</w:t>
            </w:r>
          </w:p>
          <w:p w:rsidR="00A44E13" w:rsidRPr="004548A1" w:rsidRDefault="00A44E13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детей</w:t>
            </w:r>
          </w:p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800" w:type="dxa"/>
          </w:tcPr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773197" w:rsidRPr="004548A1" w:rsidTr="004542A0">
        <w:tc>
          <w:tcPr>
            <w:tcW w:w="3794" w:type="dxa"/>
          </w:tcPr>
          <w:p w:rsidR="00773197" w:rsidRPr="004548A1" w:rsidRDefault="00773197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ШМППК с семьями по вопросу ……..</w:t>
            </w:r>
          </w:p>
        </w:tc>
        <w:tc>
          <w:tcPr>
            <w:tcW w:w="1151" w:type="dxa"/>
          </w:tcPr>
          <w:p w:rsidR="00773197" w:rsidRPr="004548A1" w:rsidRDefault="0077319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773197" w:rsidRPr="004548A1" w:rsidRDefault="00773197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ШМППК</w:t>
            </w:r>
          </w:p>
        </w:tc>
        <w:tc>
          <w:tcPr>
            <w:tcW w:w="2800" w:type="dxa"/>
          </w:tcPr>
          <w:p w:rsidR="00773197" w:rsidRPr="004548A1" w:rsidRDefault="0077319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Председатель ШМППК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EA2C0E" w:rsidRDefault="000D4EC1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548A1">
        <w:rPr>
          <w:rFonts w:ascii="Times New Roman" w:eastAsia="Times New Roman" w:hAnsi="Times New Roman"/>
          <w:b/>
          <w:color w:val="000000"/>
          <w:sz w:val="24"/>
          <w:szCs w:val="24"/>
        </w:rPr>
        <w:t>Классное руководств</w:t>
      </w:r>
      <w:proofErr w:type="gramStart"/>
      <w:r w:rsidRPr="004548A1"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4548A1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End"/>
      <w:r w:rsidRPr="004548A1">
        <w:rPr>
          <w:rFonts w:ascii="Times New Roman" w:eastAsia="Times New Roman" w:hAnsi="Times New Roman"/>
          <w:color w:val="000000"/>
          <w:sz w:val="24"/>
          <w:szCs w:val="24"/>
        </w:rPr>
        <w:t>согласно индивидуальным по планам работы классных руководителей)</w:t>
      </w:r>
    </w:p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548A1">
        <w:rPr>
          <w:rFonts w:ascii="Times New Roman" w:eastAsia="Times New Roman" w:hAnsi="Times New Roman"/>
          <w:b/>
          <w:color w:val="000000"/>
          <w:sz w:val="24"/>
          <w:szCs w:val="24"/>
        </w:rPr>
        <w:t>Школьный урок</w:t>
      </w:r>
    </w:p>
    <w:p w:rsidR="002C32D0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548A1">
        <w:rPr>
          <w:rFonts w:ascii="Times New Roman" w:eastAsia="Times New Roman" w:hAnsi="Times New Roman"/>
          <w:color w:val="000000"/>
          <w:sz w:val="24"/>
          <w:szCs w:val="24"/>
        </w:rPr>
        <w:t>(согласно индивидуальным по планам работы учителей-предметников)</w:t>
      </w:r>
      <w:proofErr w:type="gramEnd"/>
    </w:p>
    <w:sectPr w:rsidR="002C32D0" w:rsidRPr="004548A1" w:rsidSect="002C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55"/>
    <w:multiLevelType w:val="hybridMultilevel"/>
    <w:tmpl w:val="FBD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BB3"/>
    <w:multiLevelType w:val="hybridMultilevel"/>
    <w:tmpl w:val="94C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1F1"/>
    <w:multiLevelType w:val="hybridMultilevel"/>
    <w:tmpl w:val="98D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A3E"/>
    <w:multiLevelType w:val="hybridMultilevel"/>
    <w:tmpl w:val="E9F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4F5C"/>
    <w:multiLevelType w:val="hybridMultilevel"/>
    <w:tmpl w:val="0CA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385"/>
    <w:multiLevelType w:val="hybridMultilevel"/>
    <w:tmpl w:val="985806EA"/>
    <w:lvl w:ilvl="0" w:tplc="D550E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34B5"/>
    <w:multiLevelType w:val="hybridMultilevel"/>
    <w:tmpl w:val="8CDE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67BB"/>
    <w:multiLevelType w:val="hybridMultilevel"/>
    <w:tmpl w:val="371C84EC"/>
    <w:lvl w:ilvl="0" w:tplc="178833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D5AFA"/>
    <w:multiLevelType w:val="hybridMultilevel"/>
    <w:tmpl w:val="5564681C"/>
    <w:lvl w:ilvl="0" w:tplc="F674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EC1"/>
    <w:rsid w:val="00005CF2"/>
    <w:rsid w:val="000529B2"/>
    <w:rsid w:val="000A0C10"/>
    <w:rsid w:val="000A1717"/>
    <w:rsid w:val="000A384C"/>
    <w:rsid w:val="000D4EC1"/>
    <w:rsid w:val="000E75A8"/>
    <w:rsid w:val="000F73E7"/>
    <w:rsid w:val="001018A0"/>
    <w:rsid w:val="0010649B"/>
    <w:rsid w:val="0011436D"/>
    <w:rsid w:val="001323E4"/>
    <w:rsid w:val="00163CC9"/>
    <w:rsid w:val="001B70A1"/>
    <w:rsid w:val="001D1304"/>
    <w:rsid w:val="001D2646"/>
    <w:rsid w:val="001D4498"/>
    <w:rsid w:val="001F3E71"/>
    <w:rsid w:val="00200FF9"/>
    <w:rsid w:val="0024208A"/>
    <w:rsid w:val="00242E68"/>
    <w:rsid w:val="002B6E1E"/>
    <w:rsid w:val="002C32D0"/>
    <w:rsid w:val="002C3AB9"/>
    <w:rsid w:val="002E214D"/>
    <w:rsid w:val="002F0119"/>
    <w:rsid w:val="003420D9"/>
    <w:rsid w:val="0039693F"/>
    <w:rsid w:val="003E54E1"/>
    <w:rsid w:val="003E5747"/>
    <w:rsid w:val="003F3239"/>
    <w:rsid w:val="0040568B"/>
    <w:rsid w:val="004548A1"/>
    <w:rsid w:val="004764F8"/>
    <w:rsid w:val="00483256"/>
    <w:rsid w:val="00483798"/>
    <w:rsid w:val="004B6859"/>
    <w:rsid w:val="004E28BF"/>
    <w:rsid w:val="00502BB0"/>
    <w:rsid w:val="00563799"/>
    <w:rsid w:val="00595F53"/>
    <w:rsid w:val="005A6B31"/>
    <w:rsid w:val="005B60CF"/>
    <w:rsid w:val="00611A08"/>
    <w:rsid w:val="006426D0"/>
    <w:rsid w:val="0069098C"/>
    <w:rsid w:val="006E2B71"/>
    <w:rsid w:val="0071356C"/>
    <w:rsid w:val="00732EC9"/>
    <w:rsid w:val="007454F8"/>
    <w:rsid w:val="00765867"/>
    <w:rsid w:val="00771D20"/>
    <w:rsid w:val="00773197"/>
    <w:rsid w:val="0078118D"/>
    <w:rsid w:val="007A6FAC"/>
    <w:rsid w:val="007E4E38"/>
    <w:rsid w:val="00805AAE"/>
    <w:rsid w:val="00850C3F"/>
    <w:rsid w:val="008650F9"/>
    <w:rsid w:val="00867E91"/>
    <w:rsid w:val="00883B8C"/>
    <w:rsid w:val="0089620B"/>
    <w:rsid w:val="008B7A17"/>
    <w:rsid w:val="008F7224"/>
    <w:rsid w:val="00901F76"/>
    <w:rsid w:val="00910158"/>
    <w:rsid w:val="00911F30"/>
    <w:rsid w:val="00923B9C"/>
    <w:rsid w:val="00933AEA"/>
    <w:rsid w:val="009970E2"/>
    <w:rsid w:val="009A3CCB"/>
    <w:rsid w:val="009C25EC"/>
    <w:rsid w:val="00A14505"/>
    <w:rsid w:val="00A249D6"/>
    <w:rsid w:val="00A26820"/>
    <w:rsid w:val="00A44E13"/>
    <w:rsid w:val="00A76E60"/>
    <w:rsid w:val="00AC3F13"/>
    <w:rsid w:val="00AD3974"/>
    <w:rsid w:val="00AE2690"/>
    <w:rsid w:val="00B01C48"/>
    <w:rsid w:val="00B204D5"/>
    <w:rsid w:val="00B30FC2"/>
    <w:rsid w:val="00B414B7"/>
    <w:rsid w:val="00B450E7"/>
    <w:rsid w:val="00B77A3B"/>
    <w:rsid w:val="00B97318"/>
    <w:rsid w:val="00BC014B"/>
    <w:rsid w:val="00BC2163"/>
    <w:rsid w:val="00BC48E5"/>
    <w:rsid w:val="00C84558"/>
    <w:rsid w:val="00CB1D0D"/>
    <w:rsid w:val="00CB25B0"/>
    <w:rsid w:val="00CC1877"/>
    <w:rsid w:val="00CD7E48"/>
    <w:rsid w:val="00D05474"/>
    <w:rsid w:val="00D31B41"/>
    <w:rsid w:val="00D43052"/>
    <w:rsid w:val="00D85B65"/>
    <w:rsid w:val="00D86EBA"/>
    <w:rsid w:val="00D908D4"/>
    <w:rsid w:val="00DD3A22"/>
    <w:rsid w:val="00DD6E67"/>
    <w:rsid w:val="00E27479"/>
    <w:rsid w:val="00E723FA"/>
    <w:rsid w:val="00EA2C0E"/>
    <w:rsid w:val="00EC7808"/>
    <w:rsid w:val="00ED3B89"/>
    <w:rsid w:val="00EF1B56"/>
    <w:rsid w:val="00EF6E5E"/>
    <w:rsid w:val="00F26C76"/>
    <w:rsid w:val="00F305C9"/>
    <w:rsid w:val="00F96EDC"/>
    <w:rsid w:val="00FA5D59"/>
    <w:rsid w:val="00FD4222"/>
    <w:rsid w:val="00FE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D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4EC1"/>
  </w:style>
  <w:style w:type="paragraph" w:styleId="a5">
    <w:name w:val="List Paragraph"/>
    <w:basedOn w:val="a"/>
    <w:uiPriority w:val="34"/>
    <w:qFormat/>
    <w:rsid w:val="000D4EC1"/>
    <w:pPr>
      <w:ind w:left="720"/>
      <w:contextualSpacing/>
    </w:pPr>
  </w:style>
  <w:style w:type="paragraph" w:styleId="a6">
    <w:name w:val="No Spacing"/>
    <w:link w:val="a7"/>
    <w:qFormat/>
    <w:rsid w:val="000D4E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0D4EC1"/>
    <w:rPr>
      <w:rFonts w:ascii="Calibri" w:eastAsia="Calibri" w:hAnsi="Calibri" w:cs="Times New Roman"/>
      <w:lang w:eastAsia="ru-RU"/>
    </w:rPr>
  </w:style>
  <w:style w:type="character" w:styleId="a8">
    <w:name w:val="Strong"/>
    <w:basedOn w:val="a0"/>
    <w:uiPriority w:val="22"/>
    <w:qFormat/>
    <w:rsid w:val="00B97318"/>
    <w:rPr>
      <w:b/>
      <w:bCs/>
    </w:rPr>
  </w:style>
  <w:style w:type="paragraph" w:customStyle="1" w:styleId="a9">
    <w:name w:val="Базовый"/>
    <w:rsid w:val="008B7A1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8B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1613-A670-420C-AA8C-248883DD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2021-03-11T10:07:00Z</dcterms:created>
  <dcterms:modified xsi:type="dcterms:W3CDTF">2022-06-01T09:46:00Z</dcterms:modified>
</cp:coreProperties>
</file>