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72" w:rsidRPr="005E0B72" w:rsidRDefault="005E0B72" w:rsidP="005E0B72">
      <w:pPr>
        <w:pStyle w:val="a6"/>
        <w:spacing w:after="240" w:afterAutospacing="0"/>
        <w:rPr>
          <w:rFonts w:ascii="Helvetica, sans-serif" w:hAnsi="Helvetica, sans-serif"/>
        </w:rPr>
      </w:pPr>
      <w:r>
        <w:rPr>
          <w:rFonts w:ascii="Helvetica, sans-serif" w:hAnsi="Helvetica, sans-serif"/>
          <w:sz w:val="28"/>
          <w:szCs w:val="28"/>
        </w:rPr>
        <w:t xml:space="preserve">                                                                                           </w:t>
      </w:r>
      <w:r w:rsidRPr="005E0B72">
        <w:rPr>
          <w:rFonts w:ascii="Helvetica, sans-serif" w:hAnsi="Helvetica, sans-serif"/>
        </w:rPr>
        <w:t>Утверждаю: 31.08.2013</w:t>
      </w:r>
      <w:r w:rsidRPr="005E0B72">
        <w:rPr>
          <w:rFonts w:ascii="Helvetica, sans-serif" w:hAnsi="Helvetica, sans-serif"/>
        </w:rPr>
        <w:br/>
        <w:t xml:space="preserve">                                                                            </w:t>
      </w:r>
      <w:r>
        <w:rPr>
          <w:rFonts w:ascii="Helvetica, sans-serif" w:hAnsi="Helvetica, sans-serif"/>
        </w:rPr>
        <w:t xml:space="preserve">                        </w:t>
      </w:r>
      <w:r w:rsidRPr="005E0B72">
        <w:rPr>
          <w:rFonts w:ascii="Helvetica, sans-serif" w:hAnsi="Helvetica, sans-serif"/>
        </w:rPr>
        <w:t xml:space="preserve"> Директор МАОУ </w:t>
      </w:r>
      <w:r w:rsidRPr="005E0B72">
        <w:rPr>
          <w:rFonts w:ascii="Helvetica, sans-serif" w:hAnsi="Helvetica, sans-serif" w:hint="eastAsia"/>
        </w:rPr>
        <w:t>«</w:t>
      </w:r>
      <w:r w:rsidRPr="005E0B72">
        <w:rPr>
          <w:rFonts w:ascii="Helvetica, sans-serif" w:hAnsi="Helvetica, sans-serif"/>
        </w:rPr>
        <w:t>СОШ № 41</w:t>
      </w:r>
      <w:r w:rsidRPr="005E0B72">
        <w:rPr>
          <w:rFonts w:ascii="Helvetica, sans-serif" w:hAnsi="Helvetica, sans-serif" w:hint="eastAsia"/>
        </w:rPr>
        <w:t>»</w:t>
      </w:r>
      <w:r w:rsidRPr="005E0B72">
        <w:rPr>
          <w:rFonts w:ascii="Helvetica, sans-serif" w:hAnsi="Helvetica, sans-serif"/>
        </w:rPr>
        <w:br/>
        <w:t xml:space="preserve">                                                                         </w:t>
      </w:r>
      <w:r>
        <w:rPr>
          <w:rFonts w:ascii="Helvetica, sans-serif" w:hAnsi="Helvetica, sans-serif"/>
        </w:rPr>
        <w:t xml:space="preserve">                       </w:t>
      </w:r>
      <w:r w:rsidRPr="005E0B72">
        <w:rPr>
          <w:rFonts w:ascii="Helvetica, sans-serif" w:hAnsi="Helvetica, sans-serif"/>
        </w:rPr>
        <w:t xml:space="preserve">    г</w:t>
      </w:r>
      <w:proofErr w:type="gramStart"/>
      <w:r w:rsidRPr="005E0B72">
        <w:rPr>
          <w:rFonts w:ascii="Helvetica, sans-serif" w:hAnsi="Helvetica, sans-serif"/>
        </w:rPr>
        <w:t>.П</w:t>
      </w:r>
      <w:proofErr w:type="gramEnd"/>
      <w:r w:rsidRPr="005E0B72">
        <w:rPr>
          <w:rFonts w:ascii="Helvetica, sans-serif" w:hAnsi="Helvetica, sans-serif"/>
        </w:rPr>
        <w:t xml:space="preserve">ерми     _________________    </w:t>
      </w:r>
      <w:r w:rsidRPr="005E0B72">
        <w:rPr>
          <w:rFonts w:ascii="Helvetica, sans-serif" w:hAnsi="Helvetica, sans-serif"/>
        </w:rPr>
        <w:br/>
        <w:t xml:space="preserve">                                                                                                 </w:t>
      </w:r>
      <w:r>
        <w:rPr>
          <w:rFonts w:ascii="Helvetica, sans-serif" w:hAnsi="Helvetica, sans-serif"/>
        </w:rPr>
        <w:t xml:space="preserve">                  </w:t>
      </w:r>
      <w:r w:rsidRPr="005E0B72">
        <w:rPr>
          <w:rFonts w:ascii="Helvetica, sans-serif" w:hAnsi="Helvetica, sans-serif"/>
        </w:rPr>
        <w:t xml:space="preserve">  /К.Н.Родионова/</w:t>
      </w:r>
    </w:p>
    <w:p w:rsidR="00FC01D3" w:rsidRPr="00FC01D3" w:rsidRDefault="00FC01D3" w:rsidP="00FC01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="005E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C0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 обучении больных детей и детей-инвалидов </w:t>
      </w:r>
      <w:r w:rsidR="005E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МАОУ « СОШ №41» г</w:t>
      </w:r>
      <w:proofErr w:type="gramStart"/>
      <w:r w:rsidR="005E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</w:t>
      </w:r>
      <w:proofErr w:type="gramEnd"/>
      <w:r w:rsidR="005E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ерми</w:t>
      </w:r>
      <w:r w:rsidRPr="00FC0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C01D3" w:rsidRPr="00FC01D3" w:rsidRDefault="00FC01D3" w:rsidP="00FC01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FC0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.Общее положение</w:t>
      </w:r>
    </w:p>
    <w:p w:rsidR="00FC01D3" w:rsidRPr="00FC01D3" w:rsidRDefault="00FC01D3" w:rsidP="00FC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Положение по организации обучения больных детей и детей-инвалидов на дому       (далее - Положение) разработано в соответствии со следующими документами:</w:t>
      </w:r>
    </w:p>
    <w:p w:rsidR="00156CD5" w:rsidRDefault="00156CD5" w:rsidP="00156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Федерации;</w:t>
      </w:r>
    </w:p>
    <w:p w:rsidR="00FC01D3" w:rsidRDefault="00FC01D3" w:rsidP="00156CD5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FC01D3"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Российской Федерации «Об образовании</w:t>
      </w:r>
      <w:r w:rsidR="005E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E2D59" w:rsidRPr="00FC01D3" w:rsidRDefault="002E2D59" w:rsidP="002E2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FC01D3"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2E2D59">
        <w:rPr>
          <w:rFonts w:ascii="Times New Roman" w:eastAsia="Symbol" w:hAnsi="Times New Roman" w:cs="Times New Roman"/>
          <w:sz w:val="24"/>
          <w:szCs w:val="24"/>
          <w:lang w:eastAsia="ru-RU"/>
        </w:rPr>
        <w:t></w:t>
      </w:r>
      <w:r w:rsidRPr="002E2D59">
        <w:rPr>
          <w:rFonts w:ascii="Times New Roman" w:hAnsi="Times New Roman" w:cs="Times New Roman"/>
          <w:sz w:val="24"/>
          <w:szCs w:val="24"/>
        </w:rPr>
        <w:t xml:space="preserve">Федеральным законом от 24 ноября 1995 г. N 181-ФЗ "О социальной защите инвалидов в Российской Федерации" </w:t>
      </w:r>
      <w:r w:rsidRPr="0063183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Федеральных законов от 24.07.1998 N 125-ФЗ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6318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02.07.2013 N 183-ФЗ)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6CD5" w:rsidRPr="00156CD5" w:rsidRDefault="00FC01D3" w:rsidP="00156CD5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FC01D3"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требования к условиям и организации обучения в</w:t>
      </w:r>
      <w:r w:rsidR="005E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  учреждениях </w:t>
      </w:r>
      <w:proofErr w:type="spellStart"/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</w:t>
      </w:r>
      <w:r w:rsidR="00156C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56C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56CD5" w:rsidRPr="00FC01D3">
        <w:rPr>
          <w:rFonts w:ascii="Symbol" w:eastAsia="Symbol" w:hAnsi="Symbol" w:cs="Symbol"/>
          <w:sz w:val="24"/>
          <w:szCs w:val="24"/>
          <w:lang w:eastAsia="ru-RU"/>
        </w:rPr>
        <w:t></w:t>
      </w:r>
      <w:r w:rsidR="00156CD5" w:rsidRPr="00FC01D3">
        <w:rPr>
          <w:rFonts w:ascii="Symbol" w:eastAsia="Symbol" w:hAnsi="Symbol" w:cs="Symbol"/>
          <w:sz w:val="24"/>
          <w:szCs w:val="24"/>
          <w:lang w:eastAsia="ru-RU"/>
        </w:rPr>
        <w:t></w:t>
      </w:r>
      <w:r w:rsidR="00156CD5" w:rsidRPr="00B43982">
        <w:rPr>
          <w:rFonts w:ascii="Times New Roman" w:eastAsia="Calibri" w:hAnsi="Times New Roman" w:cs="Times New Roman"/>
          <w:sz w:val="24"/>
          <w:szCs w:val="24"/>
        </w:rPr>
        <w:t xml:space="preserve"> типов</w:t>
      </w:r>
      <w:r w:rsidR="00156CD5">
        <w:rPr>
          <w:rFonts w:ascii="Times New Roman" w:hAnsi="Times New Roman"/>
          <w:sz w:val="24"/>
          <w:szCs w:val="24"/>
        </w:rPr>
        <w:t>ым</w:t>
      </w:r>
      <w:r w:rsidR="00156CD5" w:rsidRPr="00B43982">
        <w:rPr>
          <w:rFonts w:ascii="Times New Roman" w:eastAsia="Calibri" w:hAnsi="Times New Roman" w:cs="Times New Roman"/>
          <w:sz w:val="24"/>
          <w:szCs w:val="24"/>
        </w:rPr>
        <w:t xml:space="preserve"> Положение</w:t>
      </w:r>
      <w:r w:rsidR="00156CD5">
        <w:rPr>
          <w:rFonts w:ascii="Times New Roman" w:hAnsi="Times New Roman"/>
          <w:sz w:val="24"/>
          <w:szCs w:val="24"/>
        </w:rPr>
        <w:t>м</w:t>
      </w:r>
      <w:r w:rsidR="00156CD5" w:rsidRPr="00B43982">
        <w:rPr>
          <w:rFonts w:ascii="Times New Roman" w:eastAsia="Calibri" w:hAnsi="Times New Roman" w:cs="Times New Roman"/>
          <w:sz w:val="24"/>
          <w:szCs w:val="24"/>
        </w:rPr>
        <w:t xml:space="preserve"> об общеобразовательном учреждении, утвержденн</w:t>
      </w:r>
      <w:r w:rsidR="00156CD5">
        <w:rPr>
          <w:rFonts w:ascii="Times New Roman" w:hAnsi="Times New Roman"/>
          <w:sz w:val="24"/>
          <w:szCs w:val="24"/>
        </w:rPr>
        <w:t>ым</w:t>
      </w:r>
      <w:r w:rsidR="00156CD5">
        <w:rPr>
          <w:rFonts w:ascii="Times New Roman" w:hAnsi="Times New Roman"/>
          <w:sz w:val="24"/>
          <w:szCs w:val="24"/>
        </w:rPr>
        <w:br/>
        <w:t xml:space="preserve">  </w:t>
      </w:r>
      <w:r w:rsidR="00156CD5" w:rsidRPr="00B43982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РФ от 19 марта 2001 г. N196, с изменениями </w:t>
      </w:r>
      <w:r w:rsidR="00156CD5">
        <w:rPr>
          <w:rFonts w:ascii="Times New Roman" w:hAnsi="Times New Roman"/>
          <w:sz w:val="24"/>
          <w:szCs w:val="24"/>
        </w:rPr>
        <w:br/>
      </w:r>
      <w:r w:rsidR="00156CD5" w:rsidRPr="00B43982">
        <w:rPr>
          <w:rFonts w:ascii="Times New Roman" w:eastAsia="Calibri" w:hAnsi="Times New Roman" w:cs="Times New Roman"/>
          <w:sz w:val="24"/>
          <w:szCs w:val="24"/>
        </w:rPr>
        <w:t xml:space="preserve">от 23 декабря 2002 г. № 919, </w:t>
      </w:r>
      <w:r w:rsidR="00156CD5">
        <w:rPr>
          <w:rFonts w:ascii="Times New Roman" w:hAnsi="Times New Roman"/>
          <w:sz w:val="24"/>
          <w:szCs w:val="24"/>
        </w:rPr>
        <w:t>01 февраля, 30 декабря 2005 г.</w:t>
      </w:r>
      <w:r w:rsidR="00156CD5" w:rsidRPr="00B43982">
        <w:rPr>
          <w:rFonts w:ascii="Times New Roman" w:eastAsia="Calibri" w:hAnsi="Times New Roman" w:cs="Times New Roman"/>
          <w:sz w:val="24"/>
          <w:szCs w:val="24"/>
        </w:rPr>
        <w:t xml:space="preserve">10 марта 2009 г. № </w:t>
      </w:r>
      <w:r w:rsidR="00156CD5">
        <w:rPr>
          <w:rFonts w:ascii="Times New Roman" w:hAnsi="Times New Roman"/>
          <w:sz w:val="24"/>
          <w:szCs w:val="24"/>
        </w:rPr>
        <w:t xml:space="preserve"> </w:t>
      </w:r>
      <w:r w:rsidR="00156CD5" w:rsidRPr="00B43982">
        <w:rPr>
          <w:rFonts w:ascii="Times New Roman" w:eastAsia="Calibri" w:hAnsi="Times New Roman" w:cs="Times New Roman"/>
          <w:sz w:val="24"/>
          <w:szCs w:val="24"/>
        </w:rPr>
        <w:t>216.</w:t>
      </w:r>
      <w:r w:rsidR="00461E37">
        <w:rPr>
          <w:rFonts w:ascii="Times New Roman" w:eastAsia="Calibri" w:hAnsi="Times New Roman" w:cs="Times New Roman"/>
          <w:sz w:val="24"/>
          <w:szCs w:val="24"/>
        </w:rPr>
        <w:br/>
      </w:r>
      <w:r w:rsidR="00461E37">
        <w:rPr>
          <w:rFonts w:ascii="Times New Roman" w:eastAsia="Calibri" w:hAnsi="Times New Roman" w:cs="Times New Roman"/>
          <w:sz w:val="24"/>
          <w:szCs w:val="24"/>
        </w:rPr>
        <w:br/>
      </w:r>
      <w:r w:rsidR="00461E37" w:rsidRPr="00FC01D3">
        <w:rPr>
          <w:rFonts w:ascii="Symbol" w:eastAsia="Symbol" w:hAnsi="Symbol" w:cs="Symbol"/>
          <w:sz w:val="24"/>
          <w:szCs w:val="24"/>
          <w:lang w:eastAsia="ru-RU"/>
        </w:rPr>
        <w:t></w:t>
      </w:r>
      <w:r w:rsidR="00461E37" w:rsidRPr="00FC01D3">
        <w:rPr>
          <w:rFonts w:ascii="Symbol" w:eastAsia="Symbol" w:hAnsi="Symbol" w:cs="Symbol"/>
          <w:sz w:val="24"/>
          <w:szCs w:val="24"/>
          <w:lang w:eastAsia="ru-RU"/>
        </w:rPr>
        <w:t></w:t>
      </w:r>
      <w:r w:rsidR="00461E37" w:rsidRPr="00B439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1E37">
        <w:rPr>
          <w:rFonts w:ascii="Times New Roman" w:eastAsia="Calibri" w:hAnsi="Times New Roman" w:cs="Times New Roman"/>
          <w:sz w:val="24"/>
          <w:szCs w:val="24"/>
        </w:rPr>
        <w:t>Уставом школы и иными регламентирующими локальными актами образовательного учреждения.</w:t>
      </w:r>
    </w:p>
    <w:p w:rsidR="00FC01D3" w:rsidRDefault="00FC01D3" w:rsidP="00FC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устанавливает категорию граждан, индивидуально обучающихся в домашних условиях, определяет порядок  предоставления гражданам прав на получение бесплатного общего образования на дому, проведения промежуточной и итоговой аттестации за курс основной и средней школ, управления образовательным процессом  при надомном обучении, кадрового обеспечения и оплаты труда педагогических работников.</w:t>
      </w:r>
    </w:p>
    <w:p w:rsidR="00156CD5" w:rsidRDefault="00156CD5" w:rsidP="00156CD5">
      <w:pPr>
        <w:spacing w:before="201" w:after="20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156CD5">
        <w:rPr>
          <w:rFonts w:ascii="Times New Roman" w:hAnsi="Times New Roman"/>
          <w:sz w:val="24"/>
          <w:szCs w:val="24"/>
        </w:rPr>
        <w:t xml:space="preserve"> </w:t>
      </w:r>
      <w:r w:rsidR="003E7CB0">
        <w:rPr>
          <w:rFonts w:ascii="Times New Roman" w:eastAsia="Calibri" w:hAnsi="Times New Roman" w:cs="Times New Roman"/>
          <w:sz w:val="24"/>
          <w:szCs w:val="24"/>
        </w:rPr>
        <w:t>Обучение детей-инвалидов на дому</w:t>
      </w:r>
      <w:r w:rsidRPr="00B439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3982">
        <w:rPr>
          <w:rFonts w:ascii="Times New Roman" w:eastAsia="Calibri" w:hAnsi="Times New Roman" w:cs="Times New Roman"/>
          <w:sz w:val="24"/>
          <w:szCs w:val="24"/>
        </w:rPr>
        <w:t>направлено на создание благоприятных условий для обучающихся с учетом возрастных и индивидуальных особенностей, соматического и нервно-психического здоровья и основывается на принципах:</w:t>
      </w:r>
    </w:p>
    <w:p w:rsidR="00156CD5" w:rsidRPr="00B43982" w:rsidRDefault="00156CD5" w:rsidP="00156CD5">
      <w:pPr>
        <w:spacing w:before="201" w:after="20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-обеспечения конституционных прав детей – инвалидов на получение общедоступного качественного общего образования путем интеграции традиционно организованного учебного процесса и дистанционных образовательных технологий;</w:t>
      </w:r>
    </w:p>
    <w:p w:rsidR="00156CD5" w:rsidRDefault="00156CD5" w:rsidP="00156CD5">
      <w:pPr>
        <w:spacing w:before="201" w:after="20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3982">
        <w:rPr>
          <w:rFonts w:ascii="Times New Roman" w:eastAsia="Calibri" w:hAnsi="Times New Roman" w:cs="Times New Roman"/>
          <w:sz w:val="24"/>
          <w:szCs w:val="24"/>
        </w:rPr>
        <w:t>- законности, демократизма, и гуманного отношения к детям;</w:t>
      </w:r>
    </w:p>
    <w:p w:rsidR="00156CD5" w:rsidRPr="00B43982" w:rsidRDefault="00156CD5" w:rsidP="00156CD5">
      <w:pPr>
        <w:spacing w:before="201" w:after="20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3E7CB0">
        <w:rPr>
          <w:rFonts w:ascii="Times New Roman" w:eastAsia="Calibri" w:hAnsi="Times New Roman" w:cs="Times New Roman"/>
          <w:sz w:val="24"/>
          <w:szCs w:val="24"/>
        </w:rPr>
        <w:t xml:space="preserve">их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социальн</w:t>
      </w:r>
      <w:r w:rsidR="003E7CB0">
        <w:rPr>
          <w:rFonts w:ascii="Times New Roman" w:eastAsia="Calibri" w:hAnsi="Times New Roman" w:cs="Times New Roman"/>
          <w:sz w:val="24"/>
          <w:szCs w:val="24"/>
        </w:rPr>
        <w:t xml:space="preserve">ую </w:t>
      </w:r>
      <w:r>
        <w:rPr>
          <w:rFonts w:ascii="Times New Roman" w:eastAsia="Calibri" w:hAnsi="Times New Roman" w:cs="Times New Roman"/>
          <w:sz w:val="24"/>
          <w:szCs w:val="24"/>
        </w:rPr>
        <w:t>адаптаци</w:t>
      </w:r>
      <w:r w:rsidR="003E7CB0">
        <w:rPr>
          <w:rFonts w:ascii="Times New Roman" w:eastAsia="Calibri" w:hAnsi="Times New Roman" w:cs="Times New Roman"/>
          <w:sz w:val="24"/>
          <w:szCs w:val="24"/>
        </w:rPr>
        <w:t>ю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56CD5" w:rsidRPr="00B43982" w:rsidRDefault="00156CD5" w:rsidP="00156CD5">
      <w:pPr>
        <w:spacing w:before="201" w:after="20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создания условий для обеспечения охраны здоровья детей – инвалидов.</w:t>
      </w:r>
    </w:p>
    <w:p w:rsidR="00156CD5" w:rsidRPr="00B43982" w:rsidRDefault="00156CD5" w:rsidP="00156CD5">
      <w:pPr>
        <w:spacing w:before="201" w:after="20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</w:t>
      </w:r>
      <w:r w:rsidRPr="00B43982">
        <w:rPr>
          <w:rFonts w:ascii="Times New Roman" w:eastAsia="Calibri" w:hAnsi="Times New Roman" w:cs="Times New Roman"/>
          <w:sz w:val="24"/>
          <w:szCs w:val="24"/>
        </w:rPr>
        <w:t>Целью обучения детей-инвалидов на дому является обеспечение выполнения больными детьми образовательного стандарта, обеспечение их оптимальной социальной интеграции, сохранение и укрепление здоровья больных детей.</w:t>
      </w:r>
    </w:p>
    <w:p w:rsidR="00FC01D3" w:rsidRPr="00FC01D3" w:rsidRDefault="002E2D59" w:rsidP="002E2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C01D3"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FC01D3" w:rsidRPr="00FC0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Порядок   предоставления    гражданам права индивидуального</w:t>
      </w:r>
    </w:p>
    <w:p w:rsidR="00FC01D3" w:rsidRPr="00FC01D3" w:rsidRDefault="00FC01D3" w:rsidP="00FC01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 на дому</w:t>
      </w:r>
    </w:p>
    <w:p w:rsidR="00FC01D3" w:rsidRPr="00FC01D3" w:rsidRDefault="00FC01D3" w:rsidP="00FC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Настоящий Порядок воспитания и обучения </w:t>
      </w:r>
      <w:r w:rsidR="003E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детей-инвалидов на дому и дополнительных мерах социальной поддержки по обеспечению доступа инвалидов к получению образования (далее - Порядок) определяет условия осуществления государственных гарантий в области образования и социальной поддержки инвалидов</w:t>
      </w:r>
      <w:proofErr w:type="gramStart"/>
      <w:r w:rsidR="003E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C01D3" w:rsidRPr="00FC01D3" w:rsidRDefault="00FC01D3" w:rsidP="00FC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индивидуального обучения на дому детей-инвалидов ставит задачу освоения образовательных программ в рамках федерального государственного образовательного стандарта учащимися, которые по причине болезни не могут посещать образовательное учреждение.</w:t>
      </w:r>
    </w:p>
    <w:p w:rsidR="00FC01D3" w:rsidRDefault="00FC01D3" w:rsidP="00FC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случаях, когда обучающиеся по состоянию здоровья не могут посещать школу, для них организуется индивидуальное обучение на дому. Право  индивидуального обучения на дому предоставляется гражданам  до  18  лет,  учащимся   образовательных  учреждений  1-х – 11-х  (12-х) классов, нуждающимся в длительном лечении, детям – инвалидам на основании заключения </w:t>
      </w:r>
      <w:proofErr w:type="spellStart"/>
      <w:proofErr w:type="gramStart"/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клинико</w:t>
      </w:r>
      <w:proofErr w:type="spellEnd"/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экспертной</w:t>
      </w:r>
      <w:proofErr w:type="gramEnd"/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(далее - КЭК) государственного или муниципального учреждения здравоохранения. </w:t>
      </w:r>
    </w:p>
    <w:p w:rsidR="00FC01D3" w:rsidRPr="00FC01D3" w:rsidRDefault="00FC01D3" w:rsidP="00FC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2.2. </w:t>
      </w:r>
      <w:proofErr w:type="gramStart"/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Школа, реализуя программы начального общего, </w:t>
      </w:r>
      <w:r w:rsidR="003E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общего, среднего (полного) общего образования с согласия </w:t>
      </w:r>
      <w:r w:rsidR="003E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заявлению 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создает условия для обучения и воспитания больных детей (детей, нуждающихся в длительном лечении), детей-инвалидов, которые по состоянию здоровья временно или постоянно не могут посещать образовательные учреждения, по полной общеобразовательной или индивидуальной образовательной программе на дому.</w:t>
      </w:r>
      <w:proofErr w:type="gramEnd"/>
    </w:p>
    <w:p w:rsidR="00FC01D3" w:rsidRPr="00FC01D3" w:rsidRDefault="00FC01D3" w:rsidP="00FC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Школа, осуществляет обучение на дому, предоставляя ему бесплатные образовательные услуги. Зачисление в образовательное учреждение осуществляется в общем порядке, установленном законодательством для приёма граждан в образовательные учреждения. Фамилия и все необходимые данные заносятся в алфавитную книгу и классный журнал.</w:t>
      </w:r>
    </w:p>
    <w:p w:rsidR="00FC01D3" w:rsidRPr="00FC01D3" w:rsidRDefault="00FC01D3" w:rsidP="00FC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общеобразовательное учреждение подается заявление родителей (законных представителей) о смене формы обучения и справка КЭК установленного образца с заключением о необходимости выведения больного ребенка на домашнее обучение.  Родители могут выразить свои пожелания или принять участие в распределении часов при формировании индивидуального учебного плана ребёнка.</w:t>
      </w:r>
    </w:p>
    <w:p w:rsidR="00FC01D3" w:rsidRPr="00FC01D3" w:rsidRDefault="00FC01D3" w:rsidP="00FC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Для организации  обучения на дому по школы издается приказ на основании:</w:t>
      </w:r>
      <w:proofErr w:type="gramStart"/>
      <w:r w:rsidR="00461E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7C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3E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медицинской справки и 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родителей.</w:t>
      </w:r>
      <w:r w:rsidR="003E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1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Заместителем директора по УВР составляется расписание занятий, которое </w:t>
      </w:r>
      <w:proofErr w:type="spellStart"/>
      <w:r w:rsidR="00461E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согласеутся</w:t>
      </w:r>
      <w:proofErr w:type="spellEnd"/>
      <w:r w:rsidR="00461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законными представителями ребенка.</w:t>
      </w:r>
    </w:p>
    <w:p w:rsidR="00FC01D3" w:rsidRPr="00FC01D3" w:rsidRDefault="00FC01D3" w:rsidP="00FC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Справка КЭК с показаниями о необходимости индивидуального обучения ребенка на дому может быть выдана на четверть, полугодие, но не более чем на один учебный год.</w:t>
      </w:r>
    </w:p>
    <w:p w:rsidR="00FC01D3" w:rsidRPr="00FC01D3" w:rsidRDefault="00FC01D3" w:rsidP="00FC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 По истечении срока действия справки родители (законные представители)     представляют    в    образовательное   учреждение    новый документ, подтверждающий необходимость дальнейшего обучения ребенка на дому, или заявление о продолжении его обучения по дневной форме.</w:t>
      </w:r>
    </w:p>
    <w:p w:rsidR="00FC01D3" w:rsidRPr="00FC01D3" w:rsidRDefault="00FC01D3" w:rsidP="002E2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2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FC0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C0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домашнего обучения</w:t>
      </w:r>
    </w:p>
    <w:p w:rsidR="00FC01D3" w:rsidRPr="00FC01D3" w:rsidRDefault="00FC01D3" w:rsidP="00FC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Организация обучения ребенка-инвалида регламентируется учебным планом, разрабатываемым, утверждаемым и реализуемым общеобразовательным учреждением самостоятельно на основании базисного учебного плана с учетом состояния здоровья ребенка-инвалида.</w:t>
      </w:r>
    </w:p>
    <w:p w:rsidR="00461E37" w:rsidRDefault="00FC01D3" w:rsidP="00FC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домашнего обучения, осуществляет заместитель директора, </w:t>
      </w:r>
      <w:r w:rsidR="00461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курирующий   обучение на дому, который анализирует   скорректированные учебные программы, совместно с учителями осуществляет подбор необходимых учебников, определяет минимум контрольных и практических работ, сроки проведения промежуточной аттестации, составляет расписание учебных занятий и согласовывает их с родителями (законными представителями) больных детей.  </w:t>
      </w:r>
      <w:r w:rsidR="00461E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C01D3" w:rsidRDefault="00461E37" w:rsidP="00FC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1D3"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Распределение часов по предметам осуществляется в пределах установленной недельной нагрузки на одного ученика с учетом его психофизических возможностей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пожеланий законных представителей</w:t>
      </w:r>
      <w:r w:rsidR="00FC01D3"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C01D3" w:rsidRPr="00FC01D3" w:rsidRDefault="00FC01D3" w:rsidP="00FC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расходы, связанные с обучением и воспитанием ребенка-инвалида на дому за пределами федерального государственного стандарта общего образования, производятся родителями (законными представителями) самостоятельно. Оплата труда учителей, индивидуально обучающих на дому детей-инвалидов, производится по </w:t>
      </w:r>
      <w:r w:rsidR="00461E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 проведенных уроков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 в каникулярное время.</w:t>
      </w:r>
    </w:p>
    <w:p w:rsidR="00FC01D3" w:rsidRPr="00FC01D3" w:rsidRDefault="00FC01D3" w:rsidP="00FC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болезни учителя (не позже, чем через неделю) администрация школы с учетом кадровых возможностей производит замещение занятий с ребенком-инвалидом другим учителем.</w:t>
      </w:r>
    </w:p>
    <w:p w:rsidR="00FC01D3" w:rsidRPr="00FC01D3" w:rsidRDefault="00FC01D3" w:rsidP="00FC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3.4.При невозможности организовать индивидуальное обучение на дому ребенка-инвалида педагогическим коллективом администрация школы имеет право привлечь педагогических работников, не работающих в данном учреждении.</w:t>
      </w:r>
    </w:p>
    <w:p w:rsidR="00FC01D3" w:rsidRPr="00FC01D3" w:rsidRDefault="00FC01D3" w:rsidP="00FC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Обучение ребенка-инвалида на дому может осуществляться родителями (законными представителями) самостоятельно в случаях, когда воспитание и обучение ребенка-инвалида на дому не может быть обеспечено общеобра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зовательным учреждением.</w:t>
      </w:r>
    </w:p>
    <w:p w:rsidR="00FC01D3" w:rsidRPr="00FC01D3" w:rsidRDefault="00FC01D3" w:rsidP="00FC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Обучающиеся на дому  должны получать знания в полном объёме, предусмотренном общеобразовательной программой.  При этом следует учитывать индивидуальные особенности, психофизические возможности больных детей.</w:t>
      </w:r>
    </w:p>
    <w:p w:rsidR="00FC01D3" w:rsidRPr="00FC01D3" w:rsidRDefault="00FC01D3" w:rsidP="00FC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Образовательное учреждение детям и детям - инвалидам обучающимся на дому:</w:t>
      </w:r>
      <w:proofErr w:type="gramStart"/>
      <w:r w:rsidR="00461E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на время обучения бесплатно учебники, учебную, справочную и другую литературу, имеющиеся в библиотеке образовательного учреждения;</w:t>
      </w:r>
      <w:r w:rsidR="00461E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-обеспечивает специалистами из числа педагогических работников, оказывает методическую и консультационную помощь, необходимую для освоения программ в полном объёме, предусмотренном для данного типа учреждения;</w:t>
      </w:r>
      <w:r w:rsidR="00461E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-осуществляет промежуточную и итоговую аттестацию;</w:t>
      </w:r>
      <w:r w:rsidR="00461E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-выдаёт прошедшим итоговую аттестацию документ государственного образца о соответствующем образовании.</w:t>
      </w:r>
    </w:p>
    <w:p w:rsidR="00FC01D3" w:rsidRPr="00FC01D3" w:rsidRDefault="00FC01D3" w:rsidP="00FC01D3">
      <w:pPr>
        <w:spacing w:before="100" w:beforeAutospacing="1" w:after="100" w:afterAutospacing="1" w:line="240" w:lineRule="auto"/>
        <w:ind w:left="-12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(итоговая) аттестация обучающихся школы, освоивших образовательные программы основного (общего) и среднего (полного) общего образования, проводится в форме единого государственного экзамена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государственного выпускного экзамена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заявлению родителей и наличия соответствующих медицинских документов)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допускается сочетание обеих форм государственной (итоговой) аттестации. Выбранные выпускником форма (формы) государственной (итоговой) аттестации и общеобразовательные предметы, по которым он планирует сдавать экзамены, указываются им в заявлении.</w:t>
      </w:r>
    </w:p>
    <w:p w:rsidR="00FC01D3" w:rsidRPr="00FC01D3" w:rsidRDefault="00FC01D3" w:rsidP="00FC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 Школа может организовать дистанционное (компьютерное) обучение больных детей старшего возраста на дому, используя имеющиеся возможности семьи и школы.  </w:t>
      </w:r>
    </w:p>
    <w:p w:rsidR="00FC01D3" w:rsidRPr="00FC01D3" w:rsidRDefault="00FC01D3" w:rsidP="00FC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. Журнал индивидуальных занятий с учащимися на дому является документом строгой отчетности. Фиксирование записей в нём осуществляется в соответствии с инструкцией ведения классного журнала. Количество часов, проставленных в журнале, не должно превышать недельную нагрузку ученика соответствующего класса.</w:t>
      </w:r>
    </w:p>
    <w:p w:rsidR="00FC01D3" w:rsidRPr="00FC01D3" w:rsidRDefault="00FC01D3" w:rsidP="00FC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3.10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Данные об успеваемости больного ребенка по итогам четвертей, полугодий, учебного года, итоговой аттестации, о переводе его в другой класс   и   выпуске   из   школы   своевременно  вносятся в классный журнал. Выставленные оценки должны соответствовать записям, сделанным в журнале индивидуальных занятий.</w:t>
      </w:r>
    </w:p>
    <w:p w:rsidR="00FC01D3" w:rsidRPr="00FC01D3" w:rsidRDefault="00FC01D3" w:rsidP="00FC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3.11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.На основании заключения лечащего врача по желанию родителей (законных представителей) и в целях социальной адаптации больные дети могут участвовать во внеурочных классных и общешкольных мероприятиях.</w:t>
      </w:r>
    </w:p>
    <w:p w:rsidR="00FC01D3" w:rsidRPr="00FC01D3" w:rsidRDefault="00FC01D3" w:rsidP="00FC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3.12.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классах второй и третьей ступени обучения классный руководитель проводит работу с детьми, обучающимися на дому, и родителями       (законными       представителями)     по     профессиональной ориентации больного ребенка с целью предоставления ему возможности осознанного выбора дальнейшей общественной и трудовой деятельности.</w:t>
      </w:r>
    </w:p>
    <w:p w:rsidR="00FC01D3" w:rsidRPr="00FC01D3" w:rsidRDefault="00FC01D3" w:rsidP="00FC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1D3" w:rsidRPr="00FC01D3" w:rsidRDefault="00FC01D3" w:rsidP="00FC01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Порядок проведения промежуточной и итоговой аттестации</w:t>
      </w:r>
    </w:p>
    <w:p w:rsidR="00FC01D3" w:rsidRPr="00FC01D3" w:rsidRDefault="00FC01D3" w:rsidP="00FC01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детей, обучающихся на дому</w:t>
      </w:r>
    </w:p>
    <w:p w:rsidR="00FC01D3" w:rsidRPr="00FC01D3" w:rsidRDefault="00FC01D3" w:rsidP="00FC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4.1.Аттестация и перевод учащихся в следующий класс осуществляется в соответствии с Законом Российской Федерации «Об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C01D3" w:rsidRPr="00FC01D3" w:rsidRDefault="00FC01D3" w:rsidP="00FC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</w:t>
      </w:r>
      <w:proofErr w:type="gramStart"/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уровнем освоения государственных образовательных стандартов детьми, обучающимися на дому, по итогам учебной четверти и года учителем проводятся контрольные работы.</w:t>
      </w:r>
    </w:p>
    <w:p w:rsidR="00FC01D3" w:rsidRPr="00FC01D3" w:rsidRDefault="00FC01D3" w:rsidP="00FC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Решение о переводе больных детей в следующий класс принимает педагогический совет школы на основании анализа выполнения ими учебных программ по предметам и при наличии положительных годовых оценок.</w:t>
      </w:r>
    </w:p>
    <w:p w:rsidR="00FC01D3" w:rsidRPr="00FC01D3" w:rsidRDefault="00FC01D3" w:rsidP="00FC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 Больной ребенок, не освоивший программу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какому-нибудь 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предмету, переводится в следующий класс условно и ликвидирует академическую задолженность в течение следующего учебного года.</w:t>
      </w:r>
    </w:p>
    <w:p w:rsidR="00FC01D3" w:rsidRPr="00FC01D3" w:rsidRDefault="00FC01D3" w:rsidP="00FC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Больные дети, не освоившие учебные программы учебного года и имеющие академическую задолженность по двум и более предметам, оставляются на повторное 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согласия родителей) или переводятся в следующий класс и продолжают обучение  по индивидуальным программам, позволяющим ликвидировать академические задолженности</w:t>
      </w:r>
      <w:r w:rsidR="00461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прошлого года  и успешно осваивать образовательные программы текущего года обучения.</w:t>
      </w:r>
    </w:p>
    <w:p w:rsidR="00FC01D3" w:rsidRPr="00FC01D3" w:rsidRDefault="00FC01D3" w:rsidP="00FC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Больные дети, освоившие образовательные программы основного общего и среднего (полного) общего образования и имеющие положительные годовые отметки по всем предметам учебного плана общеобразовательного учреждения, на основании решения педагогического совета школы допускаются к государственной итоговой аттестации.</w:t>
      </w:r>
    </w:p>
    <w:p w:rsidR="00FC01D3" w:rsidRPr="00FC01D3" w:rsidRDefault="00FC01D3" w:rsidP="00FC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Выпускники 9-го, 11-го классов, обучающиеся на дому и не освоившие учебную программу по одному предмету, могут быть допущены к прохождению государственной итоговой аттестации с обязательной сдачей экзамена по данному предмету.</w:t>
      </w:r>
    </w:p>
    <w:p w:rsidR="00FC01D3" w:rsidRPr="00FC01D3" w:rsidRDefault="00FC01D3" w:rsidP="00FC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Учащиеся 9-го, 11-го  классов, не освоившие учебную программу по двум и более предметам, не допускаются к прохождению государственной  итоговой аттестации и получают справки об обучении в общеобразовательном учреждении установленного образца.</w:t>
      </w:r>
    </w:p>
    <w:p w:rsidR="00FC01D3" w:rsidRPr="00FC01D3" w:rsidRDefault="00FC01D3" w:rsidP="00FC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4.8.  Больным детям, не прошедшим итоговую аттестацию, выдается справка об обучении в общеобразовательном учреждении установленного образца.</w:t>
      </w:r>
    </w:p>
    <w:p w:rsidR="00FC01D3" w:rsidRPr="00FC01D3" w:rsidRDefault="00FC01D3" w:rsidP="00FC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При успешном прохождении государственной итоговой аттестации за курс основной или средней школы больным детям выдается документ об окончании соответствующего уровня образования установленного государственного образца. </w:t>
      </w:r>
    </w:p>
    <w:p w:rsidR="00FC01D3" w:rsidRPr="00FC01D3" w:rsidRDefault="00FC01D3" w:rsidP="00FC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FC01D3" w:rsidRPr="00FC01D3" w:rsidSect="002F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1D3"/>
    <w:rsid w:val="00156CD5"/>
    <w:rsid w:val="002E2D59"/>
    <w:rsid w:val="002F4F06"/>
    <w:rsid w:val="003E7CB0"/>
    <w:rsid w:val="00461E37"/>
    <w:rsid w:val="005E0B72"/>
    <w:rsid w:val="00F674DF"/>
    <w:rsid w:val="00FC0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06"/>
  </w:style>
  <w:style w:type="paragraph" w:styleId="1">
    <w:name w:val="heading 1"/>
    <w:basedOn w:val="a"/>
    <w:link w:val="10"/>
    <w:uiPriority w:val="9"/>
    <w:qFormat/>
    <w:rsid w:val="002E2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C0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C0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C0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5E0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2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41</Company>
  <LinksUpToDate>false</LinksUpToDate>
  <CharactersWithSpaces>12765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cp:lastPrinted>2013-09-07T12:17:00Z</cp:lastPrinted>
  <dcterms:created xsi:type="dcterms:W3CDTF">2013-09-07T11:16:00Z</dcterms:created>
  <dcterms:modified xsi:type="dcterms:W3CDTF">2013-09-07T12:17:00Z</dcterms:modified>
</cp:coreProperties>
</file>