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4" w:rsidRPr="004D0979" w:rsidRDefault="000A3A24" w:rsidP="000A3A24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0A3A24" w:rsidRDefault="000A3A24" w:rsidP="007B3E3C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0A3A24" w:rsidRPr="00C35BFE" w:rsidRDefault="000A3A24" w:rsidP="000A3A24">
      <w:pPr>
        <w:spacing w:after="240"/>
        <w:rPr>
          <w:rFonts w:ascii="Times New Roman" w:hAnsi="Times New Roman"/>
          <w:bCs/>
          <w:sz w:val="24"/>
          <w:szCs w:val="24"/>
        </w:rPr>
      </w:pPr>
      <w:r w:rsidRPr="005B0553">
        <w:rPr>
          <w:rFonts w:ascii="Times New Roman" w:hAnsi="Times New Roman"/>
          <w:bCs/>
          <w:sz w:val="24"/>
          <w:szCs w:val="24"/>
        </w:rPr>
        <w:t xml:space="preserve">«ПРИНЯТО»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5B0553">
        <w:rPr>
          <w:rFonts w:ascii="Times New Roman" w:hAnsi="Times New Roman"/>
          <w:bCs/>
          <w:sz w:val="24"/>
          <w:szCs w:val="24"/>
        </w:rPr>
        <w:t>«УТВЕРЖДЕНО»</w:t>
      </w:r>
      <w:r w:rsidRPr="005B0553">
        <w:rPr>
          <w:rFonts w:ascii="Times New Roman" w:hAnsi="Times New Roman"/>
          <w:bCs/>
          <w:sz w:val="24"/>
          <w:szCs w:val="24"/>
        </w:rPr>
        <w:br/>
        <w:t xml:space="preserve">Педагогическим  советом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Приказом ди</w:t>
      </w:r>
      <w:r w:rsidRPr="005B0553">
        <w:rPr>
          <w:rFonts w:ascii="Times New Roman" w:hAnsi="Times New Roman"/>
          <w:bCs/>
          <w:sz w:val="24"/>
          <w:szCs w:val="24"/>
        </w:rPr>
        <w:t>ректор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5B0553">
        <w:rPr>
          <w:rFonts w:ascii="Times New Roman" w:hAnsi="Times New Roman"/>
          <w:bCs/>
          <w:sz w:val="24"/>
          <w:szCs w:val="24"/>
        </w:rPr>
        <w:t xml:space="preserve"> МАО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br/>
        <w:t>МАОУ «Школа инженерной мысли» г</w:t>
      </w:r>
      <w:proofErr w:type="gramStart"/>
      <w:r>
        <w:rPr>
          <w:rFonts w:ascii="Times New Roman" w:hAnsi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ерми        </w:t>
      </w:r>
      <w:r w:rsidRPr="005B0553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Школа инженерной мысли»г.Перми</w:t>
      </w:r>
      <w:r w:rsidRPr="005B0553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B0553">
        <w:rPr>
          <w:rFonts w:ascii="Times New Roman" w:hAnsi="Times New Roman"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Cs/>
          <w:sz w:val="24"/>
          <w:szCs w:val="24"/>
        </w:rPr>
        <w:t>1 от 30. 08. 2021</w:t>
      </w:r>
      <w:r w:rsidRPr="005B055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5B05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i/>
          <w:sz w:val="24"/>
          <w:szCs w:val="24"/>
        </w:rPr>
        <w:t xml:space="preserve"> от </w:t>
      </w:r>
      <w:r w:rsidR="00E87736">
        <w:rPr>
          <w:rFonts w:ascii="Times New Roman" w:hAnsi="Times New Roman"/>
          <w:bCs/>
          <w:i/>
          <w:sz w:val="24"/>
          <w:szCs w:val="24"/>
        </w:rPr>
        <w:t>20.09.2021 № 059-61-41-01/4-127</w:t>
      </w:r>
    </w:p>
    <w:p w:rsidR="000A3A24" w:rsidRDefault="000A3A24" w:rsidP="007B3E3C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7B3E3C" w:rsidRPr="00715FFA" w:rsidRDefault="007B3E3C" w:rsidP="007B3E3C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  <w:r w:rsidRPr="00715FFA"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  <w:t>Положение о школьной службе примирения</w:t>
      </w:r>
    </w:p>
    <w:p w:rsidR="007B3E3C" w:rsidRPr="00715FFA" w:rsidRDefault="007B3E3C" w:rsidP="007B3E3C">
      <w:pPr>
        <w:spacing w:after="0" w:line="240" w:lineRule="atLeast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3E3C" w:rsidRPr="00715FFA" w:rsidRDefault="007B3E3C" w:rsidP="007B3E3C">
      <w:pPr>
        <w:shd w:val="clear" w:color="auto" w:fill="FFFFFF"/>
        <w:tabs>
          <w:tab w:val="left" w:pos="365"/>
        </w:tabs>
        <w:spacing w:after="120" w:line="240" w:lineRule="atLeast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1.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5FF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Общие положения</w:t>
      </w:r>
    </w:p>
    <w:p w:rsidR="007B3E3C" w:rsidRPr="00715FFA" w:rsidRDefault="007B3E3C" w:rsidP="007B3E3C">
      <w:pPr>
        <w:numPr>
          <w:ilvl w:val="0"/>
          <w:numId w:val="1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Служба примирения является </w:t>
      </w: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оформленным объединением, действующим в</w:t>
      </w:r>
      <w:r w:rsidRPr="00715FFA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образовательной организации, которое на добровольной основе объединяет учащихся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(воспитанников),</w:t>
      </w: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педагогов и других участников образовательного процесса, заинтересованных в мирном разрешении конфликтов и развитии практики восстановительной медиации в образовательном учреждении.</w:t>
      </w: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Служба примирения м</w:t>
      </w:r>
      <w:r w:rsidRPr="00715FFA">
        <w:rPr>
          <w:rFonts w:ascii="Times New Roman" w:eastAsia="Calibri" w:hAnsi="Times New Roman" w:cs="Times New Roman"/>
          <w:sz w:val="28"/>
          <w:szCs w:val="28"/>
        </w:rPr>
        <w:t>ожет быть оформлена как структурное подразделение образовательной организации или методическое объединение.</w:t>
      </w:r>
    </w:p>
    <w:p w:rsidR="007B3E3C" w:rsidRPr="00715FFA" w:rsidRDefault="007B3E3C" w:rsidP="007B3E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решения. </w:t>
      </w:r>
    </w:p>
    <w:p w:rsidR="007B3E3C" w:rsidRPr="00715FFA" w:rsidRDefault="007B3E3C" w:rsidP="007B3E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Служба примирения является приоритетным способом реагирования:  сторонам конфликта в первую очередь предлагается обращение в службу примирения, а при их отказе или невозможности решить конфликт путем переговоров и медиации, образовательная организация может применить другие способы решения конфликта и / или меры воздействия. </w:t>
      </w:r>
    </w:p>
    <w:p w:rsidR="007B3E3C" w:rsidRPr="00715FFA" w:rsidRDefault="007B3E3C" w:rsidP="007B3E3C">
      <w:pPr>
        <w:numPr>
          <w:ilvl w:val="0"/>
          <w:numId w:val="1"/>
        </w:num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В школьную службу примирения включены учащиеся средней и старшей школы. </w:t>
      </w: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Допускается создание службы примирения только из педагогов и / или специалистов образовательной организации.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работе службы могут участвовать специалисты социальных и психологических центров (служб), работающих во взаимодействии с образовательной организацией, где создана школьная служба примирения.  </w:t>
      </w:r>
    </w:p>
    <w:p w:rsidR="007B3E3C" w:rsidRPr="00715FFA" w:rsidRDefault="007B3E3C" w:rsidP="007B3E3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Служба примирения осуществляет свою деятельность на основании следующих нормативно-правовых документов:</w:t>
      </w:r>
    </w:p>
    <w:p w:rsidR="007B3E3C" w:rsidRPr="00715FFA" w:rsidRDefault="007B3E3C" w:rsidP="007B3E3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715F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- Конвенция ООН по правам ребенка от </w:t>
      </w:r>
      <w:r w:rsidRPr="00715FF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20.11.1989г.;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5F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Конституция Российской Федерации от 12.12.1993г.; 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</w:t>
      </w:r>
      <w:r w:rsidRPr="00715FF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каз Президента Российской Федерации от 29.05.2017 года № 240 "Об объявлении в Российской Федерации Десятилетия детства";</w:t>
      </w:r>
    </w:p>
    <w:p w:rsidR="007B3E3C" w:rsidRPr="00715FFA" w:rsidRDefault="007B3E3C" w:rsidP="007B3E3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715F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-  </w:t>
      </w:r>
      <w:r w:rsidRPr="00715FF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Федеральный закон №24-ФЗ от 24.07.1998 г. «Об основных гарантиях прав ребенка в РФ»; </w:t>
      </w:r>
    </w:p>
    <w:p w:rsidR="00620890" w:rsidRPr="004D0979" w:rsidRDefault="00620890" w:rsidP="00620890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Default="00620890" w:rsidP="00620890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620890" w:rsidRDefault="00620890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Федеральный закон  №273-ФЗ от 29.12.2012г. «Об образовании в Российской Федерации»;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Федеральный государственный образовательный стандарт среднего (полного) общего образования, утвержден приказом Министерства образования и наука Российской Федерации  №413 от 17.05.2012г.;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письмо Министерства образования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07-4317 от 18.12.2015г. «Методические рекомендации по созданию и развитию школьных служб примирения»;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«Стандарты восстановительной медиации», 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разработанные и утвержденные Всероссийской ассоциацией восстановительной медиации 17.03.2009г.; 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закон Пермского края №91-ПК от 10.05.2017г. «О профилактике безнадзорности и правонарушений несовершеннолетних в Пермском крае»;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-  письмо Министерства образования и науки Пермского края № СЭД-26-01-35-26 от 14.01.2016г. «О направлении рекомендаций»;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>Устав  образовательного учреждения;</w:t>
      </w:r>
    </w:p>
    <w:p w:rsidR="007B3E3C" w:rsidRPr="00715FFA" w:rsidRDefault="007B3E3C" w:rsidP="007B3E3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настоящее Положение.  </w:t>
      </w:r>
    </w:p>
    <w:p w:rsidR="007B3E3C" w:rsidRPr="00715FFA" w:rsidRDefault="007B3E3C" w:rsidP="007B3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3E3C" w:rsidRPr="00715FFA" w:rsidRDefault="007B3E3C" w:rsidP="00E87736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5FF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2.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Миссия, ц</w:t>
      </w:r>
      <w:r w:rsidRPr="00715FF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ели и задачи службы примирения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E3C" w:rsidRPr="00715FFA" w:rsidRDefault="007B3E3C" w:rsidP="007B3E3C">
      <w:pPr>
        <w:shd w:val="clear" w:color="auto" w:fill="FFFFFF"/>
        <w:tabs>
          <w:tab w:val="left" w:pos="365"/>
        </w:tabs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b/>
          <w:sz w:val="28"/>
          <w:szCs w:val="28"/>
        </w:rPr>
        <w:t>Миссия школьной службы примирения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—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:rsidR="007B3E3C" w:rsidRPr="00715FFA" w:rsidRDefault="007B3E3C" w:rsidP="007B3E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 службы примирения являются:</w:t>
      </w:r>
    </w:p>
    <w:p w:rsidR="007B3E3C" w:rsidRPr="002E48E4" w:rsidRDefault="002E48E4" w:rsidP="002E48E4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r w:rsidR="007B3E3C" w:rsidRPr="002E48E4">
        <w:rPr>
          <w:rFonts w:ascii="Times New Roman" w:hAnsi="Times New Roman" w:cs="Times New Roman"/>
          <w:sz w:val="28"/>
          <w:szCs w:val="28"/>
        </w:rPr>
        <w:t xml:space="preserve">распространение среди участников образовательного процесса: учащихся (воспитанников), педагогов, родителей цивилизованных форм </w:t>
      </w: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7B3E3C" w:rsidRPr="002E48E4">
        <w:rPr>
          <w:rFonts w:ascii="Times New Roman" w:hAnsi="Times New Roman" w:cs="Times New Roman"/>
          <w:sz w:val="28"/>
          <w:szCs w:val="28"/>
        </w:rPr>
        <w:t>разрешения споров и конфликтов (восстановительная медиация, переговоры и другие способы);</w:t>
      </w:r>
    </w:p>
    <w:p w:rsidR="007B3E3C" w:rsidRPr="00715FFA" w:rsidRDefault="007B3E3C" w:rsidP="002E48E4">
      <w:pPr>
        <w:pStyle w:val="a3"/>
        <w:rPr>
          <w:spacing w:val="-4"/>
        </w:rPr>
      </w:pPr>
      <w:r w:rsidRPr="002E48E4">
        <w:rPr>
          <w:rFonts w:ascii="Times New Roman" w:hAnsi="Times New Roman" w:cs="Times New Roman"/>
          <w:sz w:val="28"/>
          <w:szCs w:val="28"/>
        </w:rPr>
        <w:t xml:space="preserve">помощь участникам образовательного процесса в разрешении споров и </w:t>
      </w:r>
      <w:r w:rsidRPr="002E48E4">
        <w:rPr>
          <w:rFonts w:ascii="Times New Roman" w:hAnsi="Times New Roman" w:cs="Times New Roman"/>
          <w:spacing w:val="4"/>
          <w:sz w:val="28"/>
          <w:szCs w:val="28"/>
        </w:rPr>
        <w:t xml:space="preserve">конфликтных </w:t>
      </w:r>
      <w:r w:rsidRPr="002E48E4">
        <w:rPr>
          <w:rFonts w:ascii="Times New Roman" w:hAnsi="Times New Roman" w:cs="Times New Roman"/>
          <w:spacing w:val="2"/>
          <w:sz w:val="28"/>
          <w:szCs w:val="28"/>
        </w:rPr>
        <w:t>ситуаций на основе принципов и технологии восстановительной медиации</w:t>
      </w:r>
      <w:r w:rsidRPr="00715FFA">
        <w:rPr>
          <w:spacing w:val="2"/>
        </w:rPr>
        <w:t>;</w:t>
      </w:r>
    </w:p>
    <w:p w:rsidR="007B3E3C" w:rsidRPr="00715FFA" w:rsidRDefault="007B3E3C" w:rsidP="007B3E3C">
      <w:pPr>
        <w:numPr>
          <w:ilvl w:val="2"/>
          <w:numId w:val="9"/>
        </w:num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административного реагирования на конфликты, проступки, противоправное поведение и правонарушения несовершеннолетних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основе принципов и технологии восстановительной медиации</w:t>
      </w: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E3C" w:rsidRPr="00715FFA" w:rsidRDefault="007B3E3C" w:rsidP="007B3E3C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E3C" w:rsidRPr="00715FFA" w:rsidRDefault="007B3E3C" w:rsidP="007B3E3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Задачами службы примирения являются:</w:t>
      </w:r>
    </w:p>
    <w:p w:rsidR="00620890" w:rsidRDefault="007B3E3C" w:rsidP="006208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проведение восстановительных программ по разрешению конфликтов и криминальных ситуаций 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(программа по заглаживанию вреда, программа примирения, программа примирения в семье, «Круг сообщества», </w:t>
      </w:r>
      <w:proofErr w:type="gramEnd"/>
    </w:p>
    <w:p w:rsidR="00620890" w:rsidRPr="004D0979" w:rsidRDefault="00620890" w:rsidP="00620890">
      <w:pPr>
        <w:pStyle w:val="a4"/>
        <w:numPr>
          <w:ilvl w:val="0"/>
          <w:numId w:val="4"/>
        </w:numPr>
        <w:pBdr>
          <w:bottom w:val="thickThinSmallGap" w:sz="24" w:space="1" w:color="622423"/>
        </w:pBdr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Pr="00620890" w:rsidRDefault="00620890" w:rsidP="00620890">
      <w:pPr>
        <w:pStyle w:val="a6"/>
        <w:keepNext/>
        <w:spacing w:after="0" w:line="240" w:lineRule="atLeast"/>
        <w:ind w:left="0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620890" w:rsidRPr="00620890" w:rsidRDefault="00620890" w:rsidP="006208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B3E3C" w:rsidRPr="00715FFA" w:rsidRDefault="007B3E3C" w:rsidP="007B3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«Школьная восстановительная конференция», «Семейная восстановительная конференция»)</w:t>
      </w: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для участников споров, конфликтов и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противоправных ситуаций;</w:t>
      </w:r>
      <w:proofErr w:type="gramEnd"/>
    </w:p>
    <w:p w:rsidR="007B3E3C" w:rsidRPr="00715FFA" w:rsidRDefault="007B3E3C" w:rsidP="007B3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фликтов и осознания  ответственности;</w:t>
      </w:r>
    </w:p>
    <w:p w:rsidR="007B3E3C" w:rsidRPr="00715FFA" w:rsidRDefault="007B3E3C" w:rsidP="007B3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организация просветительских мероприятий и информирование участников образовательного процесса о миссии, принципах и технологии  восстановительной медиации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к реагированию на конфликты и правонарушения детей и подростков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B3E3C" w:rsidRPr="00715FFA" w:rsidRDefault="007B3E3C" w:rsidP="007B3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насыщение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восстановительными практиками существующих в учреждении форм управления и воспитания (родительские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процесса;  </w:t>
      </w:r>
    </w:p>
    <w:p w:rsidR="007B3E3C" w:rsidRPr="00715FFA" w:rsidRDefault="007B3E3C" w:rsidP="007B3E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в случае совершения правонарушения / преступления учащимся образовательной организации - взаимодействие с </w:t>
      </w:r>
      <w:proofErr w:type="spellStart"/>
      <w:r w:rsidRPr="00715FFA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715FFA">
        <w:rPr>
          <w:rFonts w:ascii="Times New Roman" w:eastAsia="Calibri" w:hAnsi="Times New Roman" w:cs="Times New Roman"/>
          <w:sz w:val="28"/>
          <w:szCs w:val="28"/>
        </w:rPr>
        <w:t>, судом и другими субъектами системы профилактики безнадзорности и правонарушений несовершеннолетних с целью координации действий для реализации принципов восстановительного подхода.</w:t>
      </w:r>
    </w:p>
    <w:p w:rsidR="007B3E3C" w:rsidRPr="00715FFA" w:rsidRDefault="007B3E3C" w:rsidP="007B3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B3E3C" w:rsidRPr="00715FFA" w:rsidRDefault="007B3E3C" w:rsidP="00E87736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3.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5FFA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Принципы деятельности службы примирения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3.1. Деятельность школьной службы примирения основана на следующих принципах восстановительного подхода к реагированию на конфликты и правонарушения несовершеннолетних:  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3.1.1. восстановление у участников конфликта/правонарушения способности понимать (осознавать) свою ситуацию и ситуацию второй стороны, переосмысливать и исправлять ее; 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3.1.2. ответственность нарушителя перед жертвой (если в ситуации был правонарушитель), состоящая в заглаживании причиненного вреда насколько возможно силами самого нарушителя;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3.1.3.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</w:t>
      </w:r>
      <w:proofErr w:type="gramStart"/>
      <w:r w:rsidRPr="00715FFA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715F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3.1.4.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вреда, прекращение взаимной вражды и нормализация отношений;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3.1.5. 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воспитания;</w:t>
      </w:r>
    </w:p>
    <w:p w:rsidR="00620890" w:rsidRPr="004D0979" w:rsidRDefault="00620890" w:rsidP="00620890">
      <w:pPr>
        <w:pStyle w:val="a4"/>
        <w:pBdr>
          <w:bottom w:val="thickThinSmallGap" w:sz="24" w:space="1" w:color="622423"/>
        </w:pBdr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Default="00620890" w:rsidP="00620890">
      <w:pPr>
        <w:keepNext/>
        <w:spacing w:after="0" w:line="24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620890" w:rsidRDefault="00620890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3.1.6. помощь близких и уважаемых людей в актуализац</w:t>
      </w:r>
      <w:proofErr w:type="gramStart"/>
      <w:r w:rsidRPr="00715FFA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715FFA">
        <w:rPr>
          <w:rFonts w:ascii="Times New Roman" w:eastAsia="Calibri" w:hAnsi="Times New Roman" w:cs="Times New Roman"/>
          <w:sz w:val="28"/>
          <w:szCs w:val="28"/>
        </w:rPr>
        <w:t>частников конфликтной ситуации / правонарушения нравственных установок (ориентиров), отсутствие которых привело к конфликту/правонарушению. Поддержка позитивных изменений и выполнения участниками заключенного примирительного договора (плана) со стороны иных, близких и школьного сообщества.</w:t>
      </w: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E3C" w:rsidRPr="00715FFA" w:rsidRDefault="007B3E3C" w:rsidP="007B3E3C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3.2.</w:t>
      </w: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15FF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Деятельность службы примирения основана на следующих принципах:</w:t>
      </w:r>
    </w:p>
    <w:p w:rsidR="007B3E3C" w:rsidRPr="00715FFA" w:rsidRDefault="007B3E3C" w:rsidP="007B3E3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восстановительной программе. Допускается направление сторон конфликта и их законных представителей на предварительную встречу с ведущим /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7B3E3C" w:rsidRPr="00715FFA" w:rsidRDefault="007B3E3C" w:rsidP="007B3E3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Принцип конфиденциальности, предполагающий обязательство службы 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(по согласованию с участниками встречи и подписанный ими).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Также исключение </w:t>
      </w:r>
      <w:r w:rsidRPr="00715F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составляет ставшая известная медиатору информация о готовящемся преступлении, </w:t>
      </w: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>о  возможном  нанесении  ущерба  для  жизни,  здоровья  и  безопасности.</w:t>
      </w:r>
    </w:p>
    <w:p w:rsidR="007B3E3C" w:rsidRPr="00715FFA" w:rsidRDefault="007B3E3C" w:rsidP="007B3E3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Принцип нейтральности, запрещающий службе примирения принимать сторону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примирения не выясняет вопрос о виновности или невиновности той или иной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стороны, а является независимым посредником, помогающим сторонам самостоятельно найти решение, сделать выводы.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7B3E3C" w:rsidRPr="00715FFA" w:rsidRDefault="007B3E3C" w:rsidP="007B3E3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ринцип информирования. Медиатор – ведущий восстановительных программ должен предоставить сторонам необходимую информацию о сути восстановительной медиации, ее процессе и возможных последствиях того или иного их выбора (в том числе согласия или отказа от участия в восстановительной программе).  </w:t>
      </w:r>
    </w:p>
    <w:p w:rsidR="00620890" w:rsidRPr="00620890" w:rsidRDefault="007B3E3C" w:rsidP="007B3E3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Принцип безопасности. Медиатор –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отдельности, или отказаться от проведения совместной </w:t>
      </w:r>
    </w:p>
    <w:p w:rsidR="00620890" w:rsidRPr="00620890" w:rsidRDefault="00620890" w:rsidP="00620890">
      <w:pPr>
        <w:pStyle w:val="a4"/>
        <w:numPr>
          <w:ilvl w:val="0"/>
          <w:numId w:val="5"/>
        </w:numPr>
        <w:pBdr>
          <w:bottom w:val="thickThinSmallGap" w:sz="24" w:space="1" w:color="622423"/>
        </w:pBdr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Default="00620890" w:rsidP="00620890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E3C" w:rsidRPr="00715FFA" w:rsidRDefault="007B3E3C" w:rsidP="00620890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встречи.</w:t>
      </w:r>
    </w:p>
    <w:p w:rsidR="007B3E3C" w:rsidRPr="00715FFA" w:rsidRDefault="007B3E3C" w:rsidP="00E87736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7B3E3C" w:rsidRPr="00715FFA" w:rsidRDefault="007B3E3C" w:rsidP="00E87736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4.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5FFA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Порядок формирования службы примирения</w:t>
      </w:r>
    </w:p>
    <w:p w:rsidR="007B3E3C" w:rsidRPr="00715FFA" w:rsidRDefault="007B3E3C" w:rsidP="007B3E3C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4.1.</w:t>
      </w: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 состав службы примирения могут входить учащиеся (воспитанники) </w:t>
      </w:r>
      <w:r w:rsidR="00D20A3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 w:rsidRPr="00715FF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-11-х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классов, прошедшие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обучение проведению восстановительной медиации.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Учащиеся младших классов могут участвовать в работе службы в качестве со-ведущих (вторых медиаторов).</w:t>
      </w:r>
    </w:p>
    <w:p w:rsidR="007B3E3C" w:rsidRPr="00715FFA" w:rsidRDefault="007B3E3C" w:rsidP="007B3E3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Родители дают согласие на работу своего ребенка в качестве ведущих восстановительных программ (медиаторов).</w:t>
      </w:r>
    </w:p>
    <w:p w:rsidR="007B3E3C" w:rsidRPr="00715FFA" w:rsidRDefault="007B3E3C" w:rsidP="007B3E3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Руководителем службы может быть социальный педагог, педагог-психолог или иной </w:t>
      </w: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работник образовательной организации,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прошедший обучение проведению восстановительных программ / восстановительной медиации,</w:t>
      </w: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 которого возлагаются обязанности по руководству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службой примирения приказом директора образовательной организации. </w:t>
      </w:r>
    </w:p>
    <w:p w:rsidR="007B3E3C" w:rsidRPr="00715FFA" w:rsidRDefault="007B3E3C" w:rsidP="007B3E3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</w:t>
      </w:r>
      <w:r w:rsidRPr="00715FFA">
        <w:rPr>
          <w:rFonts w:ascii="Times New Roman" w:eastAsia="Calibri" w:hAnsi="Times New Roman" w:cs="Times New Roman"/>
          <w:b/>
          <w:sz w:val="28"/>
          <w:szCs w:val="28"/>
        </w:rPr>
        <w:t xml:space="preserve">уководитель школьной службы примирения: 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поддерживает принципы восстановительного подхода и является практикующим ведущим восстановительных программ (медиатором);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проходит подготовку в качестве ведущего программ восстановительного разрешения конфликтов и криминальных ситуаций;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осуществляет общее руководство деятельностью службы, проектирует работу службы и её развитие; 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координирует восстановительные программы с участием взрослых и медиаторов-ровесников, осуществляет взаимодействие с администрацией образовательной организации;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проводит совместно с членами службы примирения информационные и профилактические мероприятия;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организует деятельность медиаторов-ровесников (при их наличии) в школьной службе примирения; 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анализирует работу, отчитывается перед администрацией образовательной организации, готовит данные для краевого мониторинга; 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обеспечивает получение информации о конфликтах и организационные условия для проведения  восстановительных программ;  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знает правовые вопросы, связанные с проведением восстановительных программ;</w:t>
      </w:r>
    </w:p>
    <w:p w:rsidR="007B3E3C" w:rsidRPr="00715FFA" w:rsidRDefault="007B3E3C" w:rsidP="007B3E3C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15FFA">
        <w:rPr>
          <w:rFonts w:ascii="Times New Roman" w:eastAsia="Calibri" w:hAnsi="Times New Roman" w:cs="Times New Roman"/>
          <w:sz w:val="28"/>
          <w:szCs w:val="28"/>
        </w:rPr>
        <w:t>участвует в совещаниях и семинарах различного уровня, проводимых муниципальной службой примирения, ресурсным центром, методических объединениях и пр.</w:t>
      </w:r>
    </w:p>
    <w:p w:rsidR="00620890" w:rsidRPr="00620890" w:rsidRDefault="007B3E3C" w:rsidP="007B3E3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Вопросы членства в службе примирения, требований к учащимся </w:t>
      </w:r>
    </w:p>
    <w:p w:rsidR="00620890" w:rsidRPr="00620890" w:rsidRDefault="00620890" w:rsidP="00620890">
      <w:pPr>
        <w:pStyle w:val="a4"/>
        <w:pBdr>
          <w:bottom w:val="thickThinSmallGap" w:sz="24" w:space="1" w:color="622423"/>
        </w:pBdr>
        <w:ind w:firstLine="0"/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Pr="00620890" w:rsidRDefault="00620890" w:rsidP="006208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B3E3C" w:rsidRPr="00715FFA" w:rsidRDefault="007B3E3C" w:rsidP="007B3E3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(воспитанникам), входящим в состав </w:t>
      </w: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службы, и иные вопросы, не регламентированные настоящим Положением, могут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определяться уставом службы, принимаемым службой примирения самостоятельно.</w:t>
      </w:r>
    </w:p>
    <w:p w:rsidR="007B3E3C" w:rsidRPr="00715FFA" w:rsidRDefault="007B3E3C" w:rsidP="00E87736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B3E3C" w:rsidRPr="00715FFA" w:rsidRDefault="007B3E3C" w:rsidP="00E87736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5.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5FFA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Порядок работы службы примирения</w:t>
      </w:r>
    </w:p>
    <w:p w:rsidR="007B3E3C" w:rsidRPr="00715FFA" w:rsidRDefault="007B3E3C" w:rsidP="007B3E3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5.1. </w:t>
      </w: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Служба примирения может получать информацию о случаях конфликтного или </w:t>
      </w: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криминального характера от педагогов, учащихся, </w:t>
      </w:r>
      <w:r w:rsidRPr="00715F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родителей, </w:t>
      </w: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образовательной организации, участников службы </w:t>
      </w:r>
      <w:r w:rsidRPr="00715F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примирения, комиссии по делам несовершеннолетних и защите их прав.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школьной службы старается по возможности информировать и привлекать родителей для участия в восстановительных программах  (а по указанным в пунктах 5.8, 5.10 и 5.12  категориям дел участие родителей или их согласие на проведение программ  в их отсутствие является обязательным).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 случае</w:t>
      </w:r>
      <w:proofErr w:type="gramStart"/>
      <w:r w:rsidRPr="00715F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</w:t>
      </w:r>
      <w:proofErr w:type="gramEnd"/>
      <w:r w:rsidRPr="00715F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если конфликтующие стороны не достигли возраста 10 лет, примирительная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7B3E3C" w:rsidRPr="00715FFA" w:rsidRDefault="007B3E3C" w:rsidP="007B3E3C">
      <w:pPr>
        <w:numPr>
          <w:ilvl w:val="1"/>
          <w:numId w:val="11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5F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Восстановительная  программа  не  может  проводиться  по  фактам  правонарушений,  связанных  с  употреблением  наркотиков  и  крайними  проявлениями  жестокости.  В  восстановительной  программе  не  могут  участвовать  лица,  имеющие  психические  заболевания.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Служба примирения принимает решение о возможности или невозможности </w:t>
      </w:r>
      <w:r w:rsidRPr="0071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715F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образовательной организации.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Служба</w:t>
      </w:r>
      <w:r w:rsidRPr="00715FF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каждом отдельном случае.</w:t>
      </w:r>
    </w:p>
    <w:p w:rsidR="00620890" w:rsidRPr="00620890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Восстановительные программы по разрешению конфликтов и криминальных ситуаций 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 проводятся только в случае согласия конфликтующих сторон на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участие</w:t>
      </w: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При несогласии </w:t>
      </w:r>
    </w:p>
    <w:p w:rsidR="00620890" w:rsidRPr="004D0979" w:rsidRDefault="00620890" w:rsidP="00620890">
      <w:pPr>
        <w:pStyle w:val="a4"/>
        <w:pBdr>
          <w:bottom w:val="thickThinSmallGap" w:sz="24" w:space="1" w:color="622423"/>
        </w:pBdr>
        <w:ind w:left="360" w:firstLine="0"/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Pr="00620890" w:rsidRDefault="00620890" w:rsidP="00620890">
      <w:pPr>
        <w:keepNext/>
        <w:spacing w:after="0" w:line="240" w:lineRule="atLeast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620890" w:rsidRDefault="00620890" w:rsidP="006208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7B3E3C" w:rsidRPr="00715FFA" w:rsidRDefault="007B3E3C" w:rsidP="006208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сторон, им могут быть предложены психологическая помощь или другие существующие в образовательной организации формы работы.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Если действия одной или обеих сторон конфликта могут быть </w:t>
      </w: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необходимо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согласие родителей или их участие во встрече.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Переговоры с родителями и должностными лицами проводит руководитель школьной службы </w:t>
      </w: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примирения.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сложных ситуациях (наличие материального ущерба, среди участников есть взрослые или родители, а также в случае криминальной ситуации) руководитель службы примирения принимает участие в восстановительной программе.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Восстановительная программа по делам, рассматриваемым в </w:t>
      </w:r>
      <w:proofErr w:type="spellStart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КДНиЗП</w:t>
      </w:r>
      <w:proofErr w:type="spellEnd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суде проводится взрослым ведущим восстановительных программ / медиатором. Медиация (или другая восстановительная программа) не отменяет рассмотрения дела в </w:t>
      </w:r>
      <w:proofErr w:type="spellStart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КДНиЗП</w:t>
      </w:r>
      <w:proofErr w:type="spellEnd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случае если примирительная программа планируется, когда дело находится на этапе дознания, следствия или в суде, </w:t>
      </w: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 ее проведении ставится в известность администрация образовательной организации и родители. При необходимости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Ведущий восстановительных программ /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и конфиденциальность процесса. В этом случае образовательная организация может использовать иные педагогические технологии либо перенаправить информацию в муниципальную службу примирения.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Служба примирения помогает определить способ выполнения обязательств, взятых на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себя сторонами в примирительном договоре, но не несет ответственность за их </w:t>
      </w: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помочь сторонам осознать причины трудностей и пути их преодоления, что может быть оговорено в устном или письменном соглашении.</w:t>
      </w:r>
    </w:p>
    <w:p w:rsidR="00620890" w:rsidRPr="00620890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случае</w:t>
      </w:r>
      <w:proofErr w:type="gramStart"/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proofErr w:type="gramEnd"/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если в ходе примирительной программы конфликтующие стороны пришли к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соглашению, достигнутые результаты могут </w:t>
      </w:r>
    </w:p>
    <w:p w:rsidR="00620890" w:rsidRPr="004D0979" w:rsidRDefault="00620890" w:rsidP="00620890">
      <w:pPr>
        <w:pStyle w:val="a4"/>
        <w:pBdr>
          <w:bottom w:val="thickThinSmallGap" w:sz="24" w:space="1" w:color="622423"/>
        </w:pBdr>
        <w:ind w:left="360" w:firstLine="0"/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Pr="00620890" w:rsidRDefault="00620890" w:rsidP="00620890">
      <w:pPr>
        <w:keepNext/>
        <w:spacing w:after="0" w:line="240" w:lineRule="atLeast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620890" w:rsidRDefault="00620890" w:rsidP="00620890">
      <w:pPr>
        <w:widowControl w:val="0"/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7B3E3C" w:rsidRPr="00715FFA" w:rsidRDefault="007B3E3C" w:rsidP="00620890">
      <w:pPr>
        <w:widowControl w:val="0"/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фиксироваться в письменном примирительном договоре или устном соглашении.  Копия договора прилагается к отчету о проведении программы.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При необходимости служба примирения передает копию примирительного договора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администрации образовательной организации.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 необходимости служба примирения информирует участников </w:t>
      </w: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восстановительной программы о возможностях других специалистов (социального педагога, педагога-психолога, специалистов учреждений социальной сферы, социально-психологических центров).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супервизий</w:t>
      </w:r>
      <w:proofErr w:type="spellEnd"/>
      <w:r w:rsidRPr="00715F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согласованию с администрацией  образовательной организации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7B3E3C" w:rsidRPr="00715FFA" w:rsidRDefault="007B3E3C" w:rsidP="007B3E3C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7B3E3C" w:rsidRPr="00715FFA" w:rsidRDefault="007B3E3C" w:rsidP="00E87736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7B3E3C" w:rsidRPr="00715FFA" w:rsidRDefault="007B3E3C" w:rsidP="00E87736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6.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5FFA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Организация деятельности службы примирения</w:t>
      </w:r>
    </w:p>
    <w:p w:rsidR="00620890" w:rsidRPr="00620890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Администрация образовательной организации предоставляет службе примирения </w:t>
      </w: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помещение для сборов и проведения восстановительных программ, а также возможность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использовать иные ресурсы </w:t>
      </w:r>
    </w:p>
    <w:p w:rsidR="00620890" w:rsidRPr="00620890" w:rsidRDefault="00620890" w:rsidP="00620890">
      <w:pPr>
        <w:pStyle w:val="a4"/>
        <w:pBdr>
          <w:bottom w:val="thickThinSmallGap" w:sz="24" w:space="1" w:color="622423"/>
        </w:pBdr>
        <w:ind w:firstLine="0"/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Default="00620890" w:rsidP="006208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7B3E3C" w:rsidRPr="00620890" w:rsidRDefault="007B3E3C" w:rsidP="006208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6208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образовательной организации (оборудование, оргтехнику, канцелярские принадлежности, средства информации и другие).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Оплата  работы руководителя службы примирения  может осуществляться  из средств фонда оплаты труда образовательной организации  или из иных источников. 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Поддержка и сопровождение школьной службы примирения может осуществляться силами муниципальных служб примирения,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Администрация образовательной организации поддерживает участие руководителя и участников службы примирения в совещаниях, собраниях сообществ ведущих восстановительных программ / медиаторов, </w:t>
      </w:r>
      <w:proofErr w:type="spellStart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супервизиях</w:t>
      </w:r>
      <w:proofErr w:type="spellEnd"/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в повышении их квалификации.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Служба примирения  в рамках своей компетенции взаимодействует с  педагогом-психологом, социальным педагогом и другими специалистами образовательной организации.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Должностные лица образовательной организации оказывают службе примирения содействие в распространении информации о деятельности службы среди педагогов, родителей  и учащихся (воспитанников).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 образовательной организация содействует службе примирения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если стороны согласились на примирительную встречу 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20890" w:rsidRPr="00620890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случае если восстановительная программа проводилась по факту, по которому возбуждено </w:t>
      </w:r>
      <w:r w:rsidRPr="00715F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уголовное дело, администрация образовательной организации может ходатайствовать о приобщении к </w:t>
      </w:r>
      <w:r w:rsidRPr="00715F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материалам дела примирительного договора, а также иных документов в качестве </w:t>
      </w:r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иных действий, </w:t>
      </w:r>
    </w:p>
    <w:p w:rsidR="00620890" w:rsidRPr="004D0979" w:rsidRDefault="00620890" w:rsidP="00620890">
      <w:pPr>
        <w:pStyle w:val="a4"/>
        <w:pBdr>
          <w:bottom w:val="thickThinSmallGap" w:sz="24" w:space="1" w:color="622423"/>
        </w:pBdr>
        <w:ind w:firstLine="0"/>
        <w:jc w:val="center"/>
        <w:rPr>
          <w:rFonts w:ascii="Cambria" w:hAnsi="Cambria"/>
          <w:b/>
          <w:lang w:val="ru-RU"/>
        </w:rPr>
      </w:pPr>
      <w:r w:rsidRPr="004D0979">
        <w:rPr>
          <w:rFonts w:ascii="Cambria" w:hAnsi="Cambria"/>
          <w:b/>
          <w:lang w:val="ru-RU"/>
        </w:rPr>
        <w:lastRenderedPageBreak/>
        <w:t>Муниципальное автономное общеобразовательное учреждение</w:t>
      </w:r>
      <w:r w:rsidRPr="004D0979">
        <w:rPr>
          <w:rFonts w:ascii="Cambria" w:hAnsi="Cambria"/>
          <w:b/>
          <w:lang w:val="ru-RU"/>
        </w:rPr>
        <w:br/>
        <w:t xml:space="preserve"> «Школа инженерной мысли имени П.А. Соловьева» </w:t>
      </w:r>
      <w:proofErr w:type="gramStart"/>
      <w:r w:rsidRPr="004D0979">
        <w:rPr>
          <w:rFonts w:ascii="Cambria" w:hAnsi="Cambria"/>
          <w:b/>
          <w:lang w:val="ru-RU"/>
        </w:rPr>
        <w:t>г</w:t>
      </w:r>
      <w:proofErr w:type="gramEnd"/>
      <w:r w:rsidRPr="004D0979">
        <w:rPr>
          <w:rFonts w:ascii="Cambria" w:hAnsi="Cambria"/>
          <w:b/>
          <w:lang w:val="ru-RU"/>
        </w:rPr>
        <w:t>. Перми</w:t>
      </w:r>
    </w:p>
    <w:p w:rsidR="00620890" w:rsidRPr="00620890" w:rsidRDefault="00620890" w:rsidP="00620890">
      <w:pPr>
        <w:pStyle w:val="a6"/>
        <w:keepNext/>
        <w:spacing w:after="0" w:line="240" w:lineRule="atLeast"/>
        <w:ind w:left="0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</w:pPr>
    </w:p>
    <w:p w:rsidR="00620890" w:rsidRDefault="00620890" w:rsidP="006208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7B3E3C" w:rsidRPr="00715FFA" w:rsidRDefault="007B3E3C" w:rsidP="0062089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направленных</w:t>
      </w:r>
      <w:proofErr w:type="gramEnd"/>
      <w:r w:rsidRPr="00715F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 заглаживание </w:t>
      </w: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вреда, причиненного потерпевшему. 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реже, чем один раз в четверть проводятся совещания между администрацией и службой примирения по улучшению работы службы и ее взаимодействия с участниками образовательного процесса с целью предоставления возможности участия в примирительных встречах большему числу желающих.</w:t>
      </w:r>
      <w:r w:rsidRPr="00715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E3C" w:rsidRPr="00715FFA" w:rsidRDefault="007B3E3C" w:rsidP="007B3E3C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7B3E3C" w:rsidRPr="00715FFA" w:rsidRDefault="007B3E3C" w:rsidP="00E8773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7B3E3C" w:rsidRPr="00715FFA" w:rsidRDefault="007B3E3C" w:rsidP="00E87736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>7.</w:t>
      </w:r>
      <w:r w:rsidRPr="00715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5FFA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Заключительные положения</w:t>
      </w:r>
    </w:p>
    <w:p w:rsidR="007B3E3C" w:rsidRPr="00715FFA" w:rsidRDefault="007B3E3C" w:rsidP="007B3E3C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положение вступает в силу с момента утверждения.</w:t>
      </w:r>
    </w:p>
    <w:p w:rsidR="007B3E3C" w:rsidRPr="00715FFA" w:rsidRDefault="007B3E3C" w:rsidP="007B3E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Изменения в настоящее положение вносятся директором образовательной организации по предложению службы примирения, управляющего совета или органов школьного самоуправления по мере необходимости.</w:t>
      </w:r>
    </w:p>
    <w:p w:rsidR="007B3E3C" w:rsidRPr="00715FFA" w:rsidRDefault="007B3E3C" w:rsidP="007B3E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715F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Вносимые изменения не должны противоречить «Стандартам восстановительной медиации». </w:t>
      </w:r>
    </w:p>
    <w:p w:rsidR="007B3E3C" w:rsidRPr="00715FFA" w:rsidRDefault="007B3E3C" w:rsidP="007B3E3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3E3C" w:rsidRPr="00715FFA" w:rsidRDefault="007B3E3C" w:rsidP="007B3E3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3E3C" w:rsidRPr="00715FFA" w:rsidRDefault="007B3E3C" w:rsidP="007B3E3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3E3C" w:rsidRPr="00715FFA" w:rsidRDefault="007B3E3C" w:rsidP="007B3E3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3E3C" w:rsidRPr="00715FFA" w:rsidRDefault="007B3E3C" w:rsidP="007B3E3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3E3C" w:rsidRPr="00715FFA" w:rsidRDefault="007B3E3C" w:rsidP="007B3E3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2D49" w:rsidRPr="00715FFA" w:rsidRDefault="00F02D49">
      <w:pPr>
        <w:rPr>
          <w:rFonts w:ascii="Times New Roman" w:hAnsi="Times New Roman" w:cs="Times New Roman"/>
          <w:sz w:val="28"/>
          <w:szCs w:val="28"/>
        </w:rPr>
      </w:pPr>
    </w:p>
    <w:sectPr w:rsidR="00F02D49" w:rsidRPr="00715FFA" w:rsidSect="006C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B5"/>
    <w:rsid w:val="0001512A"/>
    <w:rsid w:val="000A3A24"/>
    <w:rsid w:val="002E48E4"/>
    <w:rsid w:val="00620890"/>
    <w:rsid w:val="0063516E"/>
    <w:rsid w:val="006C204C"/>
    <w:rsid w:val="00715FFA"/>
    <w:rsid w:val="007A58D8"/>
    <w:rsid w:val="007B3E3C"/>
    <w:rsid w:val="00D20A38"/>
    <w:rsid w:val="00E338AD"/>
    <w:rsid w:val="00E87736"/>
    <w:rsid w:val="00ED35B5"/>
    <w:rsid w:val="00F0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8E4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A3A24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0A3A24"/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2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3253</Words>
  <Characters>18543</Characters>
  <Application>Microsoft Office Word</Application>
  <DocSecurity>0</DocSecurity>
  <Lines>154</Lines>
  <Paragraphs>43</Paragraphs>
  <ScaleCrop>false</ScaleCrop>
  <Company/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9</cp:revision>
  <dcterms:created xsi:type="dcterms:W3CDTF">2021-09-09T03:54:00Z</dcterms:created>
  <dcterms:modified xsi:type="dcterms:W3CDTF">2021-09-22T04:25:00Z</dcterms:modified>
</cp:coreProperties>
</file>