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77" w:rsidRDefault="001C4377" w:rsidP="001C4377">
      <w:pPr>
        <w:pStyle w:val="a3"/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1C4377">
        <w:rPr>
          <w:b/>
          <w:color w:val="FF0000"/>
          <w:sz w:val="32"/>
          <w:szCs w:val="32"/>
        </w:rPr>
        <w:t>Как подойди к подростковому возрасту наших детей в состоянии мира вместо войны</w:t>
      </w:r>
    </w:p>
    <w:p w:rsidR="001C4377" w:rsidRDefault="001C4377" w:rsidP="001C4377">
      <w:pPr>
        <w:pStyle w:val="a3"/>
        <w:shd w:val="clear" w:color="auto" w:fill="FFFFFF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Или</w:t>
      </w:r>
    </w:p>
    <w:p w:rsidR="001C4377" w:rsidRPr="001C4377" w:rsidRDefault="001C4377" w:rsidP="001C4377">
      <w:pPr>
        <w:pStyle w:val="a3"/>
        <w:shd w:val="clear" w:color="auto" w:fill="FFFFFF"/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1C4377">
        <w:rPr>
          <w:rFonts w:ascii="Trebuchet MS" w:hAnsi="Trebuchet MS" w:cs="Arial"/>
          <w:b/>
          <w:color w:val="0070C0"/>
          <w:sz w:val="32"/>
          <w:szCs w:val="32"/>
        </w:rPr>
        <w:t>13 способов улучшить отношения с детьми</w:t>
      </w:r>
    </w:p>
    <w:p w:rsidR="001C4377" w:rsidRPr="001C4377" w:rsidRDefault="001C4377" w:rsidP="00DB6D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4377">
        <w:rPr>
          <w:color w:val="000000"/>
          <w:sz w:val="28"/>
          <w:szCs w:val="28"/>
        </w:rPr>
        <w:t>«Некоторые родители похожи на трехлетних детей, которые ни за что и никогда не могут сказать «прости меня». Каждый раз, когда вы орете или несправедливо наказываете детей, вы добавляете кирпич к стене, разделяющей вас. Но их можно и убрать, если во время и искренне извиниться. И дети простят вас, более того, они так же научатся извиняться и прощать — две привычки, которые делают жизнь счастливее».</w:t>
      </w:r>
      <w:r w:rsidRPr="001C4377">
        <w:rPr>
          <w:color w:val="000000"/>
          <w:sz w:val="28"/>
          <w:szCs w:val="28"/>
        </w:rPr>
        <w:br/>
        <w:t>Мы обсуждаем, как подойди к подростковому возрасту наших детей в состоянии мира вместо войны.</w:t>
      </w:r>
    </w:p>
    <w:p w:rsidR="001C4377" w:rsidRPr="001C4377" w:rsidRDefault="001C4377" w:rsidP="00DB6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377">
        <w:rPr>
          <w:color w:val="000000"/>
          <w:sz w:val="28"/>
          <w:szCs w:val="28"/>
        </w:rPr>
        <w:t>По традиции, передаем Вам немного тепла, объятий и, надеемся, пользы в наших лучших постах за неделю. Верим, что Вы найдете для себя луч света или повод для улыбки, доброе воспоминание или важное открытие.</w:t>
      </w:r>
      <w:r w:rsidRPr="001C4377">
        <w:rPr>
          <w:color w:val="000000"/>
          <w:sz w:val="28"/>
          <w:szCs w:val="28"/>
        </w:rPr>
        <w:br/>
        <w:t>Обратите внимание:</w:t>
      </w:r>
      <w:r>
        <w:rPr>
          <w:color w:val="000000"/>
          <w:sz w:val="28"/>
          <w:szCs w:val="28"/>
        </w:rPr>
        <w:t xml:space="preserve"> п</w:t>
      </w:r>
      <w:r w:rsidRPr="001C4377">
        <w:rPr>
          <w:color w:val="000000"/>
          <w:sz w:val="28"/>
          <w:szCs w:val="28"/>
        </w:rPr>
        <w:t xml:space="preserve">о ссылкам к каждой статье Вы можете полностью </w:t>
      </w:r>
      <w:proofErr w:type="gramStart"/>
      <w:r w:rsidRPr="001C4377">
        <w:rPr>
          <w:color w:val="000000"/>
          <w:sz w:val="28"/>
          <w:szCs w:val="28"/>
        </w:rPr>
        <w:t xml:space="preserve">прочитать текст ―аккаунты </w:t>
      </w:r>
      <w:proofErr w:type="spellStart"/>
      <w:r w:rsidRPr="001C4377">
        <w:rPr>
          <w:color w:val="000000"/>
          <w:sz w:val="28"/>
          <w:szCs w:val="28"/>
        </w:rPr>
        <w:t>Facebook</w:t>
      </w:r>
      <w:proofErr w:type="spellEnd"/>
      <w:r w:rsidRPr="001C4377">
        <w:rPr>
          <w:color w:val="000000"/>
          <w:sz w:val="28"/>
          <w:szCs w:val="28"/>
        </w:rPr>
        <w:t>/</w:t>
      </w:r>
      <w:proofErr w:type="spellStart"/>
      <w:r w:rsidRPr="001C4377">
        <w:rPr>
          <w:color w:val="000000"/>
          <w:sz w:val="28"/>
          <w:szCs w:val="28"/>
        </w:rPr>
        <w:t>Vkontakte</w:t>
      </w:r>
      <w:proofErr w:type="spellEnd"/>
      <w:r w:rsidRPr="001C4377">
        <w:rPr>
          <w:color w:val="000000"/>
          <w:sz w:val="28"/>
          <w:szCs w:val="28"/>
        </w:rPr>
        <w:t>/</w:t>
      </w:r>
      <w:proofErr w:type="spellStart"/>
      <w:r w:rsidRPr="001C4377">
        <w:rPr>
          <w:color w:val="000000"/>
          <w:sz w:val="28"/>
          <w:szCs w:val="28"/>
        </w:rPr>
        <w:t>Instagram</w:t>
      </w:r>
      <w:proofErr w:type="spellEnd"/>
      <w:r w:rsidRPr="001C4377">
        <w:rPr>
          <w:color w:val="000000"/>
          <w:sz w:val="28"/>
          <w:szCs w:val="28"/>
        </w:rPr>
        <w:t> не нужны</w:t>
      </w:r>
      <w:proofErr w:type="gramEnd"/>
      <w:r w:rsidRPr="001C4377">
        <w:rPr>
          <w:color w:val="000000"/>
          <w:sz w:val="28"/>
          <w:szCs w:val="28"/>
        </w:rPr>
        <w:t>. Зарегистрироваться в социальной сети потребуется, если Вы захотите оставить комментарий к какому-либо посту. </w:t>
      </w:r>
    </w:p>
    <w:p w:rsidR="001C4377" w:rsidRPr="001C4377" w:rsidRDefault="001C4377" w:rsidP="001C437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C4377">
        <w:rPr>
          <w:b/>
          <w:color w:val="0070C0"/>
          <w:sz w:val="32"/>
          <w:szCs w:val="32"/>
        </w:rPr>
        <w:t>1. 13 способов улучшить отношения с детьми</w:t>
      </w:r>
      <w:r w:rsidRPr="001C4377">
        <w:rPr>
          <w:b/>
          <w:color w:val="0070C0"/>
          <w:sz w:val="32"/>
          <w:szCs w:val="32"/>
        </w:rPr>
        <w:br/>
      </w:r>
      <w:r w:rsidRPr="001C4377">
        <w:rPr>
          <w:color w:val="000000"/>
          <w:sz w:val="28"/>
          <w:szCs w:val="28"/>
        </w:rPr>
        <w:t xml:space="preserve">Автор: Мишель </w:t>
      </w:r>
      <w:proofErr w:type="spellStart"/>
      <w:r w:rsidRPr="001C4377">
        <w:rPr>
          <w:color w:val="000000"/>
          <w:sz w:val="28"/>
          <w:szCs w:val="28"/>
        </w:rPr>
        <w:t>Ленардт</w:t>
      </w:r>
      <w:proofErr w:type="spellEnd"/>
    </w:p>
    <w:p w:rsidR="001C4377" w:rsidRPr="001C4377" w:rsidRDefault="001C4377" w:rsidP="00DB6D6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C4377">
        <w:rPr>
          <w:color w:val="000000"/>
          <w:sz w:val="28"/>
          <w:szCs w:val="28"/>
        </w:rPr>
        <w:t>Однажды вечером мои дети пришли домой и сказали: «Ты себе не представляешь, сколько ребят ненавидят своих родителей!» Мы поговорили об этом, а потом мне захотелось услышать и других подростков: знакомых, моих учеников. В итоге есть и хорошие новости: подростки достаточно легко могут простить ошибки родителей, а если у них хорошие отношения, то дети любят своих родителей такими, какие они есть, и им абсолютно все равно, что у вас лишний вес или что вы не модно одеваетесь. Но есть моменты, которые способны привести к затяжному конфликту и напряженности в отношениях с подрастающими детьми.</w:t>
      </w:r>
    </w:p>
    <w:p w:rsidR="001C4377" w:rsidRPr="001C4377" w:rsidRDefault="00DB6D6E" w:rsidP="001C4377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5" w:tgtFrame="_blank" w:history="1">
        <w:r w:rsidR="001C4377" w:rsidRPr="001C4377">
          <w:rPr>
            <w:rStyle w:val="a4"/>
            <w:color w:val="0077CC"/>
            <w:sz w:val="28"/>
            <w:szCs w:val="28"/>
          </w:rPr>
          <w:t xml:space="preserve">Читать статью полностью в </w:t>
        </w:r>
        <w:proofErr w:type="spellStart"/>
        <w:r w:rsidR="001C4377" w:rsidRPr="001C4377">
          <w:rPr>
            <w:rStyle w:val="a4"/>
            <w:color w:val="0077CC"/>
            <w:sz w:val="28"/>
            <w:szCs w:val="28"/>
          </w:rPr>
          <w:t>Facebook</w:t>
        </w:r>
        <w:proofErr w:type="spellEnd"/>
      </w:hyperlink>
      <w:r w:rsidR="001C4377">
        <w:rPr>
          <w:color w:val="000000"/>
          <w:sz w:val="28"/>
          <w:szCs w:val="28"/>
        </w:rPr>
        <w:t xml:space="preserve"> \</w:t>
      </w:r>
      <w:hyperlink r:id="rId6" w:tgtFrame="_blank" w:history="1">
        <w:r w:rsidR="001C4377" w:rsidRPr="001C4377">
          <w:rPr>
            <w:rStyle w:val="a4"/>
            <w:color w:val="0077CC"/>
            <w:sz w:val="28"/>
            <w:szCs w:val="28"/>
          </w:rPr>
          <w:t xml:space="preserve">Читать статью полностью во </w:t>
        </w:r>
        <w:proofErr w:type="spellStart"/>
        <w:r w:rsidR="001C4377" w:rsidRPr="001C4377">
          <w:rPr>
            <w:rStyle w:val="a4"/>
            <w:color w:val="0077CC"/>
            <w:sz w:val="28"/>
            <w:szCs w:val="28"/>
          </w:rPr>
          <w:t>Vkontakte</w:t>
        </w:r>
        <w:proofErr w:type="spellEnd"/>
      </w:hyperlink>
    </w:p>
    <w:p w:rsidR="001C4377" w:rsidRPr="001C4377" w:rsidRDefault="001C4377" w:rsidP="00DB6D6E">
      <w:pPr>
        <w:pStyle w:val="a3"/>
        <w:shd w:val="clear" w:color="auto" w:fill="FFFFFF"/>
        <w:jc w:val="center"/>
        <w:rPr>
          <w:b/>
          <w:color w:val="0070C0"/>
          <w:sz w:val="32"/>
          <w:szCs w:val="32"/>
        </w:rPr>
      </w:pPr>
      <w:r w:rsidRPr="001C4377">
        <w:rPr>
          <w:b/>
          <w:color w:val="0070C0"/>
          <w:sz w:val="32"/>
          <w:szCs w:val="32"/>
        </w:rPr>
        <w:t xml:space="preserve">2. Злость </w:t>
      </w:r>
      <w:proofErr w:type="spellStart"/>
      <w:r w:rsidRPr="001C4377">
        <w:rPr>
          <w:b/>
          <w:color w:val="0070C0"/>
          <w:sz w:val="32"/>
          <w:szCs w:val="32"/>
        </w:rPr>
        <w:t>vs</w:t>
      </w:r>
      <w:proofErr w:type="spellEnd"/>
      <w:r w:rsidRPr="001C4377">
        <w:rPr>
          <w:b/>
          <w:color w:val="0070C0"/>
          <w:sz w:val="32"/>
          <w:szCs w:val="32"/>
        </w:rPr>
        <w:t> Доброта</w:t>
      </w:r>
    </w:p>
    <w:p w:rsidR="001C4377" w:rsidRPr="001C4377" w:rsidRDefault="001C4377" w:rsidP="001C4377">
      <w:pPr>
        <w:pStyle w:val="a3"/>
        <w:shd w:val="clear" w:color="auto" w:fill="FFFFFF"/>
        <w:rPr>
          <w:color w:val="000000"/>
          <w:sz w:val="28"/>
          <w:szCs w:val="28"/>
        </w:rPr>
      </w:pPr>
      <w:r w:rsidRPr="001C4377">
        <w:rPr>
          <w:color w:val="000000"/>
          <w:sz w:val="28"/>
          <w:szCs w:val="28"/>
        </w:rPr>
        <w:t>Трогательный фильм о том, как мы делимся друг с другом своими эмоциями.</w:t>
      </w:r>
    </w:p>
    <w:p w:rsidR="001C4377" w:rsidRPr="001C4377" w:rsidRDefault="00DB6D6E" w:rsidP="001C4377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7" w:tgtFrame="_blank" w:history="1">
        <w:r w:rsidR="001C4377" w:rsidRPr="001C4377">
          <w:rPr>
            <w:rStyle w:val="a4"/>
            <w:color w:val="0077CC"/>
            <w:sz w:val="28"/>
            <w:szCs w:val="28"/>
          </w:rPr>
          <w:t xml:space="preserve">Смотреть видео в </w:t>
        </w:r>
        <w:proofErr w:type="spellStart"/>
        <w:r w:rsidR="001C4377" w:rsidRPr="001C4377">
          <w:rPr>
            <w:rStyle w:val="a4"/>
            <w:color w:val="0077CC"/>
            <w:sz w:val="28"/>
            <w:szCs w:val="28"/>
          </w:rPr>
          <w:t>Facebook</w:t>
        </w:r>
        <w:proofErr w:type="spellEnd"/>
      </w:hyperlink>
      <w:r w:rsidR="001C4377">
        <w:rPr>
          <w:color w:val="000000"/>
          <w:sz w:val="28"/>
          <w:szCs w:val="28"/>
        </w:rPr>
        <w:t xml:space="preserve">\ </w:t>
      </w:r>
      <w:hyperlink r:id="rId8" w:tgtFrame="_blank" w:history="1">
        <w:r w:rsidR="001C4377" w:rsidRPr="001C4377">
          <w:rPr>
            <w:rStyle w:val="a4"/>
            <w:color w:val="0077CC"/>
            <w:sz w:val="28"/>
            <w:szCs w:val="28"/>
          </w:rPr>
          <w:t xml:space="preserve">Смотреть видео во </w:t>
        </w:r>
        <w:proofErr w:type="spellStart"/>
        <w:r w:rsidR="001C4377" w:rsidRPr="001C4377">
          <w:rPr>
            <w:rStyle w:val="a4"/>
            <w:color w:val="0077CC"/>
            <w:sz w:val="28"/>
            <w:szCs w:val="28"/>
          </w:rPr>
          <w:t>Vkontakte</w:t>
        </w:r>
        <w:proofErr w:type="spellEnd"/>
      </w:hyperlink>
    </w:p>
    <w:p w:rsidR="001C4377" w:rsidRDefault="001C4377" w:rsidP="001C4377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C4377" w:rsidRDefault="001C4377" w:rsidP="001C4377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1C4377" w:rsidSect="00DB6D6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4D"/>
    <w:rsid w:val="001C4377"/>
    <w:rsid w:val="00365CCD"/>
    <w:rsid w:val="006E4A4D"/>
    <w:rsid w:val="00A30B3F"/>
    <w:rsid w:val="00D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shkola.justclick.ru/lms/api-login/?authBhvr=1&amp;email=muffert%40mail.ru&amp;expire=1557574054&amp;lms%5BrememberMe%5D=1&amp;targetPath=https%3A%2F%2Fevent.bmshkola.ru%2Ftrack%2F551889967%2Fanons%2F1200352947%2Fhttps%25253A%25252F%25252Fvk.com%25252Fwall-61917618_53041%3F_hash%3D9svCjKt2f7V469YvSrE7qWe1DNJ4whpIAgDAG2KdD%252Bw%253D&amp;_hash=MgWU7rvPNsyDTXKVxpcNflNWvTMED5BMSPpbOFnnSAw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shkola.justclick.ru/lms/api-login/?authBhvr=1&amp;email=muffert%40mail.ru&amp;expire=1557574054&amp;lms%5BrememberMe%5D=1&amp;targetPath=https%3A%2F%2Fevent.bmshkola.ru%2Ftrack%2F551889967%2Fanons%2F1200352947%2Fhttps%25253A%25252F%25252Fwww.facebook.com%25252F1397204457224347%25252Fposts%25252F2306315356313248%3F_hash%3DpMjNISWkQjFfvyzbJTe4e%252FL29J1zvvb0Rc5VCnamm1c%253D&amp;_hash=K%2FQOd%2FrHbFn741sbV4LRisTm7NDLEP2xJocYF8uPF%2Bg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mshkola.justclick.ru/lms/api-login/?authBhvr=1&amp;email=muffert%40mail.ru&amp;expire=1557574054&amp;lms%5BrememberMe%5D=1&amp;targetPath=https%3A%2F%2Fevent.bmshkola.ru%2Ftrack%2F551889967%2Fanons%2F1200352947%2Fhttps%25253A%25252F%25252Fvk.com%25252Fwall-61917618_53076%3F_hash%3Dro0%252B4d3KaEDXfWPs3cgGmmMm1jVS%252FhArI%252BkEPnboJts%253D&amp;_hash=Ah9elEfdGK9kXw4C8Qpy2zGsrIsbOdFW7wmeHXsywnk%3D" TargetMode="External"/><Relationship Id="rId5" Type="http://schemas.openxmlformats.org/officeDocument/2006/relationships/hyperlink" Target="https://bmshkola.justclick.ru/lms/api-login/?authBhvr=1&amp;email=muffert%40mail.ru&amp;expire=1557574054&amp;lms%5BrememberMe%5D=1&amp;targetPath=https%3A%2F%2Fevent.bmshkola.ru%2Ftrack%2F551889967%2Fanons%2F1200352947%2Fhttps%25253A%25252F%25252Fwww.facebook.com%25252F1397204457224347%25252Fposts%25252F2307008496243934%3F_hash%3DL2VrADPalYCpIsiTpmztYK5NxDqY4SvgoCxos55YBso%253D&amp;_hash=W9RpBRpgJqeooYQApdgBBB71GXC6%2F7BC8TpTVrEHByY%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s1</cp:lastModifiedBy>
  <cp:revision>2</cp:revision>
  <dcterms:created xsi:type="dcterms:W3CDTF">2019-02-12T09:10:00Z</dcterms:created>
  <dcterms:modified xsi:type="dcterms:W3CDTF">2019-02-12T09:10:00Z</dcterms:modified>
</cp:coreProperties>
</file>